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46" w:rsidRPr="00186B57" w:rsidRDefault="00960046" w:rsidP="00B800AB">
      <w:pPr>
        <w:spacing w:after="0" w:line="360" w:lineRule="auto"/>
        <w:jc w:val="both"/>
        <w:rPr>
          <w:b/>
          <w:szCs w:val="24"/>
        </w:rPr>
      </w:pPr>
    </w:p>
    <w:p w:rsidR="0010257F" w:rsidRPr="00186B57" w:rsidRDefault="0010257F" w:rsidP="00B800AB">
      <w:pPr>
        <w:spacing w:after="0" w:line="360" w:lineRule="auto"/>
        <w:jc w:val="both"/>
        <w:rPr>
          <w:b/>
          <w:szCs w:val="24"/>
        </w:rPr>
      </w:pPr>
    </w:p>
    <w:p w:rsidR="007A4D50" w:rsidRDefault="007A4D50" w:rsidP="00B800AB">
      <w:pPr>
        <w:spacing w:after="0" w:line="360" w:lineRule="auto"/>
        <w:jc w:val="center"/>
        <w:rPr>
          <w:b/>
          <w:sz w:val="72"/>
          <w:szCs w:val="72"/>
        </w:rPr>
      </w:pPr>
    </w:p>
    <w:p w:rsidR="00960046" w:rsidRPr="006F49E9" w:rsidRDefault="00960046" w:rsidP="00B800AB">
      <w:pPr>
        <w:spacing w:after="0" w:line="360" w:lineRule="auto"/>
        <w:jc w:val="center"/>
        <w:rPr>
          <w:b/>
          <w:sz w:val="72"/>
          <w:szCs w:val="72"/>
        </w:rPr>
      </w:pPr>
      <w:r w:rsidRPr="006F49E9">
        <w:rPr>
          <w:b/>
          <w:sz w:val="72"/>
          <w:szCs w:val="72"/>
        </w:rPr>
        <w:t xml:space="preserve">STATUT </w:t>
      </w:r>
      <w:r w:rsidRPr="006F49E9">
        <w:rPr>
          <w:b/>
          <w:sz w:val="72"/>
          <w:szCs w:val="72"/>
        </w:rPr>
        <w:br/>
        <w:t>ZESPOŁU PLACÓWEK OŚWIATOWYCH</w:t>
      </w:r>
    </w:p>
    <w:p w:rsidR="00960046" w:rsidRPr="006F49E9" w:rsidRDefault="00960046" w:rsidP="00B800AB">
      <w:pPr>
        <w:spacing w:after="0" w:line="360" w:lineRule="auto"/>
        <w:jc w:val="center"/>
        <w:rPr>
          <w:b/>
          <w:sz w:val="72"/>
          <w:szCs w:val="72"/>
        </w:rPr>
      </w:pPr>
      <w:r w:rsidRPr="006F49E9">
        <w:rPr>
          <w:b/>
          <w:sz w:val="72"/>
          <w:szCs w:val="72"/>
        </w:rPr>
        <w:t>im. PIERWSZEJ KOMPANII KADROWEJ</w:t>
      </w:r>
    </w:p>
    <w:p w:rsidR="00960046" w:rsidRPr="006F49E9" w:rsidRDefault="00960046" w:rsidP="00B800AB">
      <w:pPr>
        <w:spacing w:before="120" w:after="0" w:line="360" w:lineRule="auto"/>
        <w:jc w:val="center"/>
        <w:rPr>
          <w:b/>
          <w:sz w:val="72"/>
          <w:szCs w:val="72"/>
        </w:rPr>
      </w:pPr>
      <w:r w:rsidRPr="006F49E9">
        <w:rPr>
          <w:b/>
          <w:sz w:val="72"/>
          <w:szCs w:val="72"/>
        </w:rPr>
        <w:t>W BOLECHOWICACH</w:t>
      </w:r>
    </w:p>
    <w:p w:rsidR="00960046" w:rsidRPr="006F49E9" w:rsidRDefault="00960046" w:rsidP="00B800AB">
      <w:pPr>
        <w:spacing w:before="120" w:after="0" w:line="360" w:lineRule="auto"/>
        <w:jc w:val="both"/>
        <w:rPr>
          <w:rFonts w:eastAsia="Times New Roman"/>
          <w:color w:val="000000"/>
          <w:sz w:val="56"/>
          <w:szCs w:val="56"/>
          <w:lang w:eastAsia="pl-PL"/>
        </w:rPr>
      </w:pPr>
    </w:p>
    <w:p w:rsidR="00960046" w:rsidRPr="00186B57" w:rsidRDefault="00960046" w:rsidP="00B800AB">
      <w:pPr>
        <w:spacing w:before="120" w:after="0" w:line="360" w:lineRule="auto"/>
        <w:jc w:val="both"/>
        <w:rPr>
          <w:rFonts w:eastAsia="Times New Roman"/>
          <w:color w:val="000000"/>
          <w:szCs w:val="24"/>
          <w:lang w:eastAsia="pl-PL"/>
        </w:rPr>
      </w:pPr>
    </w:p>
    <w:p w:rsidR="00960046" w:rsidRPr="00186B57" w:rsidRDefault="00960046" w:rsidP="00B800AB">
      <w:pPr>
        <w:spacing w:before="120" w:after="0" w:line="360" w:lineRule="auto"/>
        <w:jc w:val="both"/>
        <w:rPr>
          <w:rFonts w:eastAsia="Times New Roman"/>
          <w:color w:val="000000"/>
          <w:szCs w:val="24"/>
          <w:lang w:eastAsia="pl-PL"/>
        </w:rPr>
      </w:pPr>
    </w:p>
    <w:p w:rsidR="00960046" w:rsidRPr="00186B57" w:rsidRDefault="00960046" w:rsidP="00B800AB">
      <w:pPr>
        <w:spacing w:before="120" w:after="0" w:line="360" w:lineRule="auto"/>
        <w:jc w:val="both"/>
        <w:rPr>
          <w:rFonts w:eastAsia="Times New Roman"/>
          <w:color w:val="000000"/>
          <w:szCs w:val="24"/>
          <w:lang w:eastAsia="pl-PL"/>
        </w:rPr>
      </w:pPr>
    </w:p>
    <w:p w:rsidR="00960046" w:rsidRPr="00186B57" w:rsidRDefault="00960046" w:rsidP="00B800AB">
      <w:pPr>
        <w:spacing w:before="120" w:after="0" w:line="360" w:lineRule="auto"/>
        <w:jc w:val="both"/>
        <w:rPr>
          <w:rFonts w:eastAsia="Times New Roman"/>
          <w:color w:val="000000"/>
          <w:szCs w:val="24"/>
          <w:lang w:eastAsia="pl-PL"/>
        </w:rPr>
      </w:pPr>
    </w:p>
    <w:p w:rsidR="00960046" w:rsidRPr="00186B57" w:rsidRDefault="00960046" w:rsidP="00B800AB">
      <w:pPr>
        <w:spacing w:line="360" w:lineRule="auto"/>
        <w:jc w:val="both"/>
        <w:rPr>
          <w:b/>
          <w:szCs w:val="24"/>
        </w:rPr>
      </w:pPr>
    </w:p>
    <w:p w:rsidR="00960046" w:rsidRPr="00186B57" w:rsidRDefault="00960046" w:rsidP="00B800AB">
      <w:pPr>
        <w:spacing w:line="360" w:lineRule="auto"/>
        <w:jc w:val="both"/>
        <w:rPr>
          <w:b/>
          <w:szCs w:val="24"/>
        </w:rPr>
      </w:pPr>
    </w:p>
    <w:p w:rsidR="00960046" w:rsidRPr="00B5688C" w:rsidRDefault="00960046" w:rsidP="00B800AB">
      <w:pPr>
        <w:spacing w:line="360" w:lineRule="auto"/>
        <w:jc w:val="both"/>
        <w:rPr>
          <w:b/>
          <w:i/>
          <w:color w:val="002060"/>
          <w:szCs w:val="24"/>
        </w:rPr>
      </w:pPr>
      <w:r w:rsidRPr="00B5688C">
        <w:rPr>
          <w:b/>
          <w:i/>
          <w:color w:val="002060"/>
          <w:szCs w:val="24"/>
        </w:rPr>
        <w:lastRenderedPageBreak/>
        <w:t>PODSTAWA PRAWNA STATUTU:</w:t>
      </w:r>
    </w:p>
    <w:p w:rsidR="00960046" w:rsidRPr="006F49E9" w:rsidRDefault="00960046" w:rsidP="00B800AB">
      <w:pPr>
        <w:spacing w:after="0" w:line="360" w:lineRule="auto"/>
        <w:jc w:val="both"/>
        <w:rPr>
          <w:i/>
          <w:szCs w:val="24"/>
        </w:rPr>
      </w:pPr>
      <w:r w:rsidRPr="006F49E9">
        <w:rPr>
          <w:i/>
          <w:szCs w:val="24"/>
        </w:rPr>
        <w:t xml:space="preserve">1. Ustawa z dnia 14 grudnia 2016 r. PRAWO OŚWIATOWE (Dz. U. poz. 59), </w:t>
      </w:r>
    </w:p>
    <w:p w:rsidR="00960046" w:rsidRPr="006F49E9" w:rsidRDefault="00960046" w:rsidP="00B800AB">
      <w:pPr>
        <w:spacing w:after="0" w:line="360" w:lineRule="auto"/>
        <w:jc w:val="both"/>
        <w:rPr>
          <w:i/>
          <w:szCs w:val="24"/>
        </w:rPr>
      </w:pPr>
      <w:r w:rsidRPr="006F49E9">
        <w:rPr>
          <w:i/>
          <w:szCs w:val="24"/>
        </w:rPr>
        <w:t>2. Ustawa z dnia 14 grudnia 2016 r. PRZEPISY WPROWADZAJĄCE USTAWĘ PRAWO OŚWIATOWE (Dz. U. z 2017 r. poz. 60),</w:t>
      </w:r>
    </w:p>
    <w:p w:rsidR="00960046" w:rsidRPr="006F49E9" w:rsidRDefault="00960046" w:rsidP="00B800AB">
      <w:pPr>
        <w:spacing w:after="0" w:line="360" w:lineRule="auto"/>
        <w:jc w:val="both"/>
        <w:rPr>
          <w:i/>
          <w:szCs w:val="24"/>
        </w:rPr>
      </w:pPr>
      <w:r w:rsidRPr="006F49E9">
        <w:rPr>
          <w:i/>
          <w:szCs w:val="24"/>
        </w:rPr>
        <w:t>3. Ustawa z dnia 7 września 1991 r. o systemie oświaty (Dz. U. z 2016 r., poz. 1943 i 1954)</w:t>
      </w:r>
      <w:r w:rsidR="006F49E9">
        <w:rPr>
          <w:i/>
          <w:szCs w:val="24"/>
        </w:rPr>
        <w:t xml:space="preserve"> </w:t>
      </w:r>
      <w:r w:rsidR="006F49E9">
        <w:rPr>
          <w:i/>
          <w:szCs w:val="24"/>
        </w:rPr>
        <w:br/>
      </w:r>
      <w:r w:rsidRPr="006F49E9">
        <w:rPr>
          <w:i/>
          <w:szCs w:val="24"/>
        </w:rPr>
        <w:t xml:space="preserve">ze zmianami, </w:t>
      </w:r>
    </w:p>
    <w:p w:rsidR="00960046" w:rsidRPr="006F49E9" w:rsidRDefault="00960046" w:rsidP="00B800AB">
      <w:pPr>
        <w:spacing w:after="0" w:line="360" w:lineRule="auto"/>
        <w:jc w:val="both"/>
        <w:rPr>
          <w:i/>
          <w:szCs w:val="24"/>
        </w:rPr>
      </w:pPr>
      <w:r w:rsidRPr="006F49E9">
        <w:rPr>
          <w:i/>
          <w:szCs w:val="24"/>
        </w:rPr>
        <w:t xml:space="preserve">4. Konwencja o prawach dziecka przyjęta przez Zgromadzenie Ogólne Narodów Zjednoczonych </w:t>
      </w:r>
    </w:p>
    <w:p w:rsidR="00960046" w:rsidRPr="006F49E9" w:rsidRDefault="00960046" w:rsidP="00B800AB">
      <w:pPr>
        <w:spacing w:after="0" w:line="360" w:lineRule="auto"/>
        <w:jc w:val="both"/>
        <w:rPr>
          <w:i/>
          <w:szCs w:val="24"/>
        </w:rPr>
      </w:pPr>
      <w:r w:rsidRPr="006F49E9">
        <w:rPr>
          <w:i/>
          <w:szCs w:val="24"/>
        </w:rPr>
        <w:t xml:space="preserve">5. ROZPORZĄDZENIE MINISTRA EDUKACJI NARODOWEJ1) z dnia 20 marca 2020 r. </w:t>
      </w:r>
      <w:r w:rsidR="00B800AB">
        <w:rPr>
          <w:i/>
          <w:szCs w:val="24"/>
        </w:rPr>
        <w:br/>
      </w:r>
      <w:r w:rsidRPr="006F49E9">
        <w:rPr>
          <w:i/>
          <w:szCs w:val="24"/>
        </w:rPr>
        <w:t xml:space="preserve">w sprawie szczególnych rozwiązań w okresie czasowego ograniczenia funkcjonowania jednostek systemu oświaty w związku z zapobieganiem, przeciwdziałaniem i zwalczaniem COVID-19 Zjednoczonych dnia 20 listopada 1989 r. (Dz. U. z 1991 r. Nr 120, poz. 526 </w:t>
      </w:r>
      <w:r w:rsidR="00B800AB">
        <w:rPr>
          <w:i/>
          <w:szCs w:val="24"/>
        </w:rPr>
        <w:br/>
      </w:r>
      <w:r w:rsidRPr="006F49E9">
        <w:rPr>
          <w:i/>
          <w:szCs w:val="24"/>
        </w:rPr>
        <w:t xml:space="preserve">ze zmianami). </w:t>
      </w:r>
    </w:p>
    <w:p w:rsidR="00960046" w:rsidRPr="006F49E9" w:rsidRDefault="00960046" w:rsidP="00B800AB">
      <w:pPr>
        <w:spacing w:after="0" w:line="360" w:lineRule="auto"/>
        <w:jc w:val="both"/>
        <w:rPr>
          <w:szCs w:val="24"/>
        </w:rPr>
      </w:pPr>
    </w:p>
    <w:p w:rsidR="00960046" w:rsidRPr="001E50F2" w:rsidRDefault="00960046" w:rsidP="001E50F2">
      <w:pPr>
        <w:spacing w:after="0" w:line="360" w:lineRule="auto"/>
        <w:jc w:val="both"/>
        <w:rPr>
          <w:szCs w:val="24"/>
        </w:rPr>
      </w:pPr>
      <w:r w:rsidRPr="006F49E9">
        <w:rPr>
          <w:szCs w:val="24"/>
          <w:u w:val="single"/>
        </w:rPr>
        <w:t>Statut został przyjęty</w:t>
      </w:r>
      <w:r w:rsidRPr="006F49E9">
        <w:rPr>
          <w:szCs w:val="24"/>
        </w:rPr>
        <w:t xml:space="preserve"> uchwałą Rady Pedagogicznej Zespołu Placówek Oświatowych </w:t>
      </w:r>
      <w:r w:rsidR="00B800AB">
        <w:rPr>
          <w:szCs w:val="24"/>
        </w:rPr>
        <w:br/>
      </w:r>
      <w:r w:rsidRPr="006F49E9">
        <w:rPr>
          <w:szCs w:val="24"/>
        </w:rPr>
        <w:t>w Bolechowicach w dniu 14.listopada 2017 r.</w:t>
      </w:r>
    </w:p>
    <w:p w:rsidR="00960046" w:rsidRPr="006F49E9" w:rsidRDefault="00960046" w:rsidP="00B800AB">
      <w:pPr>
        <w:spacing w:line="360" w:lineRule="auto"/>
        <w:jc w:val="both"/>
        <w:rPr>
          <w:szCs w:val="24"/>
        </w:rPr>
      </w:pPr>
      <w:r w:rsidRPr="006F49E9">
        <w:rPr>
          <w:szCs w:val="24"/>
          <w:u w:val="single"/>
        </w:rPr>
        <w:t>Zmiany do statutu</w:t>
      </w:r>
      <w:r w:rsidRPr="006F49E9">
        <w:rPr>
          <w:szCs w:val="24"/>
        </w:rPr>
        <w:t xml:space="preserve"> przyjęto uchwałą Rady Pedagogicznej Zespołu Placówek Oświatowych </w:t>
      </w:r>
      <w:r w:rsidR="001E50F2">
        <w:rPr>
          <w:szCs w:val="24"/>
        </w:rPr>
        <w:br/>
      </w:r>
      <w:r w:rsidRPr="006F49E9">
        <w:rPr>
          <w:szCs w:val="24"/>
        </w:rPr>
        <w:t xml:space="preserve">im. Pierwszej Kompanii Kadrowej w </w:t>
      </w:r>
      <w:r w:rsidR="006F49E9">
        <w:rPr>
          <w:szCs w:val="24"/>
        </w:rPr>
        <w:t xml:space="preserve">Bolechowicach w dniu 29 sierpnia </w:t>
      </w:r>
      <w:r w:rsidRPr="006F49E9">
        <w:rPr>
          <w:szCs w:val="24"/>
        </w:rPr>
        <w:t>2020</w:t>
      </w:r>
      <w:r w:rsidR="001E50F2">
        <w:rPr>
          <w:szCs w:val="24"/>
        </w:rPr>
        <w:t xml:space="preserve"> </w:t>
      </w:r>
      <w:r w:rsidRPr="006F49E9">
        <w:rPr>
          <w:szCs w:val="24"/>
        </w:rPr>
        <w:t>r</w:t>
      </w:r>
      <w:r w:rsidR="001E50F2">
        <w:rPr>
          <w:szCs w:val="24"/>
        </w:rPr>
        <w:t>.</w:t>
      </w:r>
    </w:p>
    <w:p w:rsidR="007700DE" w:rsidRPr="006F49E9" w:rsidRDefault="007700DE" w:rsidP="00B800AB">
      <w:pPr>
        <w:spacing w:before="120" w:after="0" w:line="360" w:lineRule="auto"/>
        <w:jc w:val="both"/>
        <w:rPr>
          <w:rFonts w:eastAsia="Times New Roman"/>
          <w:b/>
          <w:szCs w:val="24"/>
          <w:lang w:eastAsia="pl-PL"/>
        </w:rPr>
      </w:pPr>
    </w:p>
    <w:p w:rsidR="007700DE" w:rsidRPr="006F49E9" w:rsidRDefault="007700DE" w:rsidP="00B800AB">
      <w:pPr>
        <w:spacing w:before="120" w:after="0" w:line="360" w:lineRule="auto"/>
        <w:jc w:val="both"/>
        <w:rPr>
          <w:rFonts w:eastAsia="Times New Roman"/>
          <w:b/>
          <w:szCs w:val="24"/>
          <w:lang w:eastAsia="pl-PL"/>
        </w:rPr>
      </w:pPr>
    </w:p>
    <w:p w:rsidR="007700DE" w:rsidRPr="006F49E9" w:rsidRDefault="007700DE" w:rsidP="00B800AB">
      <w:pPr>
        <w:spacing w:before="120" w:after="0" w:line="360" w:lineRule="auto"/>
        <w:jc w:val="both"/>
        <w:rPr>
          <w:rFonts w:eastAsia="Times New Roman"/>
          <w:b/>
          <w:szCs w:val="24"/>
          <w:lang w:eastAsia="pl-PL"/>
        </w:rPr>
      </w:pPr>
    </w:p>
    <w:p w:rsidR="00274699" w:rsidRDefault="00274699" w:rsidP="00B800AB">
      <w:pPr>
        <w:pStyle w:val="Nagwek1"/>
        <w:spacing w:line="360" w:lineRule="auto"/>
        <w:rPr>
          <w:bCs w:val="0"/>
          <w:sz w:val="24"/>
        </w:rPr>
      </w:pPr>
    </w:p>
    <w:p w:rsidR="00165907" w:rsidRDefault="00165907" w:rsidP="00165907">
      <w:pPr>
        <w:rPr>
          <w:lang w:eastAsia="pl-PL"/>
        </w:rPr>
      </w:pPr>
    </w:p>
    <w:p w:rsidR="00165907" w:rsidRDefault="00165907" w:rsidP="00165907">
      <w:pPr>
        <w:rPr>
          <w:lang w:eastAsia="pl-PL"/>
        </w:rPr>
      </w:pPr>
    </w:p>
    <w:p w:rsidR="00165907" w:rsidRDefault="00165907" w:rsidP="00165907">
      <w:pPr>
        <w:rPr>
          <w:lang w:eastAsia="pl-PL"/>
        </w:rPr>
      </w:pPr>
    </w:p>
    <w:p w:rsidR="00165907" w:rsidRDefault="00165907" w:rsidP="00165907">
      <w:pPr>
        <w:rPr>
          <w:lang w:eastAsia="pl-PL"/>
        </w:rPr>
      </w:pPr>
    </w:p>
    <w:p w:rsidR="00165907" w:rsidRPr="00165907" w:rsidRDefault="00165907" w:rsidP="00165907">
      <w:pPr>
        <w:rPr>
          <w:lang w:eastAsia="pl-PL"/>
        </w:rPr>
      </w:pPr>
    </w:p>
    <w:p w:rsidR="00165907" w:rsidRPr="00165907" w:rsidRDefault="00165907" w:rsidP="00165907">
      <w:pPr>
        <w:rPr>
          <w:lang w:eastAsia="pl-PL"/>
        </w:rPr>
      </w:pPr>
    </w:p>
    <w:p w:rsidR="007A4D50" w:rsidRDefault="007A4D50" w:rsidP="00B800AB">
      <w:pPr>
        <w:pStyle w:val="Nagwek1"/>
        <w:spacing w:line="360" w:lineRule="auto"/>
      </w:pPr>
    </w:p>
    <w:p w:rsidR="007A4D50" w:rsidRDefault="007A4D50" w:rsidP="00B800AB">
      <w:pPr>
        <w:pStyle w:val="Nagwek1"/>
        <w:spacing w:line="360" w:lineRule="auto"/>
      </w:pPr>
    </w:p>
    <w:p w:rsidR="00960046" w:rsidRPr="006F49E9" w:rsidRDefault="00960046" w:rsidP="00B800AB">
      <w:pPr>
        <w:pStyle w:val="Nagwek1"/>
        <w:spacing w:line="360" w:lineRule="auto"/>
      </w:pPr>
      <w:bookmarkStart w:id="0" w:name="_Toc56597379"/>
      <w:r w:rsidRPr="006F49E9">
        <w:t>ROZDZIAŁ I:</w:t>
      </w:r>
      <w:r w:rsidR="006F49E9" w:rsidRPr="006F49E9">
        <w:t xml:space="preserve"> </w:t>
      </w:r>
      <w:r w:rsidRPr="00165907">
        <w:rPr>
          <w:color w:val="1F497D" w:themeColor="text2"/>
        </w:rPr>
        <w:t>POSTANOWIENIA WSTĘPNE</w:t>
      </w:r>
      <w:bookmarkEnd w:id="0"/>
    </w:p>
    <w:p w:rsidR="006F49E9" w:rsidRPr="006F49E9" w:rsidRDefault="006F49E9" w:rsidP="00B800AB">
      <w:pPr>
        <w:spacing w:line="360" w:lineRule="auto"/>
        <w:rPr>
          <w:lang w:eastAsia="pl-PL"/>
        </w:rPr>
      </w:pPr>
    </w:p>
    <w:p w:rsidR="00960046" w:rsidRPr="00186B57" w:rsidRDefault="00960046" w:rsidP="00B800AB">
      <w:pPr>
        <w:pStyle w:val="Default"/>
        <w:spacing w:before="120" w:line="360" w:lineRule="auto"/>
        <w:jc w:val="both"/>
        <w:rPr>
          <w:color w:val="auto"/>
        </w:rPr>
      </w:pPr>
      <w:r w:rsidRPr="00186B57">
        <w:rPr>
          <w:color w:val="auto"/>
        </w:rPr>
        <w:t xml:space="preserve">1. </w:t>
      </w:r>
      <w:r w:rsidR="00274699" w:rsidRPr="00186B57">
        <w:rPr>
          <w:color w:val="auto"/>
        </w:rPr>
        <w:t>Zespół Placówek Oświatowych im.</w:t>
      </w:r>
      <w:r w:rsidRPr="00186B57">
        <w:rPr>
          <w:color w:val="auto"/>
        </w:rPr>
        <w:t xml:space="preserve">„Pierwszej Kompanii Kadrowej” w Bolechowicach prowadzi bezpłatne nauczanie i wychowanie w zakresie ramowych planów nauczania; </w:t>
      </w:r>
    </w:p>
    <w:p w:rsidR="00960046" w:rsidRPr="00186B57" w:rsidRDefault="00960046" w:rsidP="00B800AB">
      <w:pPr>
        <w:pStyle w:val="Default"/>
        <w:spacing w:before="120" w:line="360" w:lineRule="auto"/>
        <w:jc w:val="both"/>
        <w:rPr>
          <w:color w:val="auto"/>
        </w:rPr>
      </w:pPr>
      <w:r w:rsidRPr="00186B57">
        <w:rPr>
          <w:color w:val="auto"/>
        </w:rPr>
        <w:t xml:space="preserve">2. </w:t>
      </w:r>
      <w:r w:rsidR="00F47AB7" w:rsidRPr="00186B57">
        <w:rPr>
          <w:color w:val="auto"/>
        </w:rPr>
        <w:t>P</w:t>
      </w:r>
      <w:r w:rsidRPr="00186B57">
        <w:rPr>
          <w:color w:val="auto"/>
        </w:rPr>
        <w:t>rzeprowadza rekrutację uczniów w oparciu o zasadę powszechnej dostępności;</w:t>
      </w:r>
    </w:p>
    <w:p w:rsidR="00960046" w:rsidRPr="00186B57" w:rsidRDefault="00F47AB7" w:rsidP="00B800AB">
      <w:pPr>
        <w:pStyle w:val="Default"/>
        <w:spacing w:before="120" w:line="360" w:lineRule="auto"/>
        <w:jc w:val="both"/>
        <w:rPr>
          <w:color w:val="auto"/>
        </w:rPr>
      </w:pPr>
      <w:r w:rsidRPr="00186B57">
        <w:rPr>
          <w:color w:val="auto"/>
        </w:rPr>
        <w:t>3. Z</w:t>
      </w:r>
      <w:r w:rsidR="00960046" w:rsidRPr="00186B57">
        <w:rPr>
          <w:color w:val="auto"/>
        </w:rPr>
        <w:t>atrudnia nauczycieli posiadających kwalifikacje określone w odrębnych przepisach;</w:t>
      </w:r>
    </w:p>
    <w:p w:rsidR="00960046" w:rsidRPr="00186B57" w:rsidRDefault="00F47AB7" w:rsidP="00B800AB">
      <w:pPr>
        <w:pStyle w:val="Default"/>
        <w:spacing w:before="120" w:line="360" w:lineRule="auto"/>
        <w:jc w:val="both"/>
        <w:rPr>
          <w:color w:val="auto"/>
        </w:rPr>
      </w:pPr>
      <w:r w:rsidRPr="00186B57">
        <w:rPr>
          <w:color w:val="auto"/>
        </w:rPr>
        <w:t>4.R</w:t>
      </w:r>
      <w:r w:rsidR="00960046" w:rsidRPr="00186B57">
        <w:rPr>
          <w:color w:val="auto"/>
        </w:rPr>
        <w:t xml:space="preserve">ealizuje programy nauczania uwzględniające podstawę programową kształcenia ogólnego. </w:t>
      </w:r>
    </w:p>
    <w:p w:rsidR="00274699" w:rsidRPr="00186B57" w:rsidRDefault="00960046" w:rsidP="00B800AB">
      <w:pPr>
        <w:pStyle w:val="Default"/>
        <w:spacing w:before="120" w:line="360" w:lineRule="auto"/>
        <w:jc w:val="both"/>
        <w:rPr>
          <w:color w:val="auto"/>
        </w:rPr>
      </w:pPr>
      <w:r w:rsidRPr="00186B57">
        <w:rPr>
          <w:color w:val="auto"/>
        </w:rPr>
        <w:t>Realizuje ustalone przez Ministra Edukacji Narodowej zasady oceniania</w:t>
      </w:r>
    </w:p>
    <w:p w:rsidR="00960046" w:rsidRPr="00186B57" w:rsidRDefault="00960046" w:rsidP="00B800AB">
      <w:pPr>
        <w:pStyle w:val="Default"/>
        <w:spacing w:before="120" w:line="360" w:lineRule="auto"/>
        <w:jc w:val="center"/>
        <w:rPr>
          <w:b/>
          <w:color w:val="auto"/>
        </w:rPr>
      </w:pPr>
      <w:r w:rsidRPr="00186B57">
        <w:rPr>
          <w:b/>
          <w:color w:val="auto"/>
        </w:rPr>
        <w:t>§ 1</w:t>
      </w:r>
    </w:p>
    <w:p w:rsidR="00960046" w:rsidRPr="00186B57" w:rsidRDefault="00960046" w:rsidP="00B800AB">
      <w:pPr>
        <w:pStyle w:val="Default"/>
        <w:spacing w:before="120" w:line="360" w:lineRule="auto"/>
        <w:jc w:val="both"/>
        <w:rPr>
          <w:color w:val="auto"/>
        </w:rPr>
      </w:pPr>
      <w:r w:rsidRPr="00186B57">
        <w:rPr>
          <w:color w:val="auto"/>
        </w:rPr>
        <w:t xml:space="preserve">Ilekroć w Statucie jest mowa o: </w:t>
      </w:r>
    </w:p>
    <w:p w:rsidR="00960046" w:rsidRPr="00186B57" w:rsidRDefault="00960046" w:rsidP="00957051">
      <w:pPr>
        <w:pStyle w:val="Default"/>
        <w:numPr>
          <w:ilvl w:val="0"/>
          <w:numId w:val="20"/>
        </w:numPr>
        <w:spacing w:before="120" w:line="360" w:lineRule="auto"/>
        <w:jc w:val="both"/>
        <w:rPr>
          <w:color w:val="auto"/>
        </w:rPr>
      </w:pPr>
      <w:r w:rsidRPr="00186B57">
        <w:rPr>
          <w:color w:val="auto"/>
        </w:rPr>
        <w:t>Zespole Placówek Oświatowych im. Pierwszej Kompanii Kadrowej w Bolechowicach należy przez to rozumieć:</w:t>
      </w:r>
    </w:p>
    <w:p w:rsidR="00960046" w:rsidRPr="00186B57" w:rsidRDefault="00F47AB7" w:rsidP="00B800AB">
      <w:pPr>
        <w:pStyle w:val="Default"/>
        <w:spacing w:before="120" w:line="360" w:lineRule="auto"/>
        <w:ind w:left="1004"/>
        <w:jc w:val="both"/>
        <w:rPr>
          <w:color w:val="auto"/>
        </w:rPr>
      </w:pPr>
      <w:r w:rsidRPr="00186B57">
        <w:rPr>
          <w:color w:val="auto"/>
        </w:rPr>
        <w:t xml:space="preserve">- </w:t>
      </w:r>
      <w:r w:rsidR="00960046" w:rsidRPr="00186B57">
        <w:rPr>
          <w:color w:val="auto"/>
        </w:rPr>
        <w:t xml:space="preserve">Przedszkole Samorządowe w Bolechowicach </w:t>
      </w:r>
    </w:p>
    <w:p w:rsidR="00960046" w:rsidRPr="00186B57" w:rsidRDefault="00F47AB7" w:rsidP="00B800AB">
      <w:pPr>
        <w:pStyle w:val="Default"/>
        <w:spacing w:before="120" w:line="360" w:lineRule="auto"/>
        <w:ind w:left="1004"/>
        <w:jc w:val="both"/>
        <w:rPr>
          <w:color w:val="auto"/>
        </w:rPr>
      </w:pPr>
      <w:r w:rsidRPr="00186B57">
        <w:rPr>
          <w:color w:val="auto"/>
        </w:rPr>
        <w:t xml:space="preserve">- </w:t>
      </w:r>
      <w:r w:rsidR="00960046" w:rsidRPr="00186B57">
        <w:rPr>
          <w:color w:val="auto"/>
        </w:rPr>
        <w:t xml:space="preserve">8 – letnią Szkołę Podstawową w Bolechowicach, </w:t>
      </w:r>
    </w:p>
    <w:p w:rsidR="00960046" w:rsidRPr="00186B57" w:rsidRDefault="00960046" w:rsidP="00B800AB">
      <w:pPr>
        <w:pStyle w:val="Default"/>
        <w:spacing w:before="120" w:line="360" w:lineRule="auto"/>
        <w:ind w:left="284"/>
        <w:jc w:val="both"/>
        <w:rPr>
          <w:color w:val="auto"/>
        </w:rPr>
      </w:pPr>
      <w:r w:rsidRPr="00186B57">
        <w:rPr>
          <w:color w:val="auto"/>
        </w:rPr>
        <w:t xml:space="preserve">2) statucie – należy przez to rozumieć Statut Zespołu Placówek im. „ Pierwszej Kompanii Kadrowej w Bolechowicach, </w:t>
      </w:r>
    </w:p>
    <w:p w:rsidR="00960046" w:rsidRPr="00186B57" w:rsidRDefault="00960046" w:rsidP="00B800AB">
      <w:pPr>
        <w:pStyle w:val="Default"/>
        <w:spacing w:before="120" w:line="360" w:lineRule="auto"/>
        <w:ind w:left="284"/>
        <w:jc w:val="both"/>
        <w:rPr>
          <w:color w:val="auto"/>
        </w:rPr>
      </w:pPr>
      <w:r w:rsidRPr="00186B57">
        <w:rPr>
          <w:color w:val="auto"/>
        </w:rPr>
        <w:t>3) dyrektorze, Radzie Pedagogicznej, Radzie Rodziców -należy przez to rozumieć odpowiednio:</w:t>
      </w:r>
    </w:p>
    <w:p w:rsidR="00960046" w:rsidRPr="00186B57" w:rsidRDefault="00F47AB7" w:rsidP="00B800AB">
      <w:pPr>
        <w:pStyle w:val="Default"/>
        <w:spacing w:before="120" w:line="360" w:lineRule="auto"/>
        <w:ind w:left="1004"/>
        <w:jc w:val="both"/>
        <w:rPr>
          <w:color w:val="auto"/>
        </w:rPr>
      </w:pPr>
      <w:r w:rsidRPr="00186B57">
        <w:rPr>
          <w:color w:val="auto"/>
        </w:rPr>
        <w:t xml:space="preserve">- </w:t>
      </w:r>
      <w:r w:rsidR="00960046" w:rsidRPr="00186B57">
        <w:rPr>
          <w:color w:val="auto"/>
        </w:rPr>
        <w:t xml:space="preserve">Dyrektora Zespołu Placówek Oświatowych im. „Pierwszej Kompanii Kadrowej” w Bolechowicach, </w:t>
      </w:r>
    </w:p>
    <w:p w:rsidR="00960046" w:rsidRPr="00186B57" w:rsidRDefault="00F47AB7" w:rsidP="00B800AB">
      <w:pPr>
        <w:pStyle w:val="Default"/>
        <w:spacing w:before="120" w:line="360" w:lineRule="auto"/>
        <w:ind w:left="1004"/>
        <w:jc w:val="both"/>
        <w:rPr>
          <w:color w:val="auto"/>
        </w:rPr>
      </w:pPr>
      <w:r w:rsidRPr="00186B57">
        <w:rPr>
          <w:color w:val="auto"/>
        </w:rPr>
        <w:t xml:space="preserve">- </w:t>
      </w:r>
      <w:r w:rsidR="00960046" w:rsidRPr="00186B57">
        <w:rPr>
          <w:color w:val="auto"/>
        </w:rPr>
        <w:t xml:space="preserve">Radę Pedagogiczną Zespołu Placówek Oświatowych im. </w:t>
      </w:r>
      <w:r w:rsidR="006F49E9">
        <w:rPr>
          <w:color w:val="auto"/>
        </w:rPr>
        <w:t>„</w:t>
      </w:r>
      <w:r w:rsidR="00960046" w:rsidRPr="00186B57">
        <w:rPr>
          <w:color w:val="auto"/>
        </w:rPr>
        <w:t xml:space="preserve">Pierwszej Kompanii Kadrowej” w Bolechowicach, </w:t>
      </w:r>
    </w:p>
    <w:p w:rsidR="00960046" w:rsidRPr="00186B57" w:rsidRDefault="00F47AB7" w:rsidP="00B800AB">
      <w:pPr>
        <w:pStyle w:val="Default"/>
        <w:spacing w:before="120" w:line="360" w:lineRule="auto"/>
        <w:ind w:left="1004"/>
        <w:jc w:val="both"/>
        <w:rPr>
          <w:color w:val="auto"/>
        </w:rPr>
      </w:pPr>
      <w:r w:rsidRPr="00186B57">
        <w:rPr>
          <w:color w:val="auto"/>
        </w:rPr>
        <w:t xml:space="preserve">- </w:t>
      </w:r>
      <w:r w:rsidR="00960046" w:rsidRPr="00186B57">
        <w:rPr>
          <w:color w:val="auto"/>
        </w:rPr>
        <w:t xml:space="preserve">Radę Rodziców Zespołu Placówek Oświatowych im. „Pierwszej Kompanii Kadrowej” w Bolechowicach. </w:t>
      </w:r>
    </w:p>
    <w:p w:rsidR="00960046" w:rsidRPr="00186B57" w:rsidRDefault="00960046" w:rsidP="00B800AB">
      <w:pPr>
        <w:pStyle w:val="Default"/>
        <w:spacing w:before="120" w:line="360" w:lineRule="auto"/>
        <w:ind w:left="284"/>
        <w:jc w:val="both"/>
        <w:rPr>
          <w:color w:val="auto"/>
        </w:rPr>
      </w:pPr>
      <w:r w:rsidRPr="00186B57">
        <w:rPr>
          <w:color w:val="auto"/>
        </w:rPr>
        <w:t xml:space="preserve">4) dzieciach, uczniach należy przez to rozumieć odpowiednio </w:t>
      </w:r>
    </w:p>
    <w:p w:rsidR="00960046" w:rsidRPr="00186B57" w:rsidRDefault="00F47AB7" w:rsidP="00B800AB">
      <w:pPr>
        <w:pStyle w:val="Default"/>
        <w:spacing w:before="120" w:line="360" w:lineRule="auto"/>
        <w:ind w:left="1004"/>
        <w:jc w:val="both"/>
        <w:rPr>
          <w:color w:val="auto"/>
        </w:rPr>
      </w:pPr>
      <w:r w:rsidRPr="00186B57">
        <w:rPr>
          <w:color w:val="auto"/>
        </w:rPr>
        <w:t xml:space="preserve">- </w:t>
      </w:r>
      <w:r w:rsidR="00960046" w:rsidRPr="00186B57">
        <w:rPr>
          <w:color w:val="auto"/>
        </w:rPr>
        <w:t xml:space="preserve">dzieci Przedszkola Samorządowego w Bolechowicach </w:t>
      </w:r>
    </w:p>
    <w:p w:rsidR="00960046" w:rsidRPr="00186B57" w:rsidRDefault="00F47AB7" w:rsidP="00B800AB">
      <w:pPr>
        <w:pStyle w:val="Default"/>
        <w:spacing w:before="120" w:line="360" w:lineRule="auto"/>
        <w:ind w:left="1004"/>
        <w:jc w:val="both"/>
        <w:rPr>
          <w:color w:val="auto"/>
        </w:rPr>
      </w:pPr>
      <w:r w:rsidRPr="00186B57">
        <w:rPr>
          <w:color w:val="auto"/>
        </w:rPr>
        <w:lastRenderedPageBreak/>
        <w:t xml:space="preserve">- </w:t>
      </w:r>
      <w:r w:rsidR="00960046" w:rsidRPr="00186B57">
        <w:rPr>
          <w:color w:val="auto"/>
        </w:rPr>
        <w:t xml:space="preserve">i uczniów Szkoły Podstawowej w Bolechowicach, </w:t>
      </w:r>
    </w:p>
    <w:p w:rsidR="00960046" w:rsidRPr="00186B57" w:rsidRDefault="00960046" w:rsidP="00B800AB">
      <w:pPr>
        <w:pStyle w:val="Default"/>
        <w:spacing w:before="120" w:line="360" w:lineRule="auto"/>
        <w:ind w:left="284"/>
        <w:jc w:val="both"/>
        <w:rPr>
          <w:color w:val="auto"/>
        </w:rPr>
      </w:pPr>
      <w:r w:rsidRPr="00186B57">
        <w:rPr>
          <w:color w:val="auto"/>
        </w:rPr>
        <w:t xml:space="preserve">5) rodzicach należy przez to rozumieć także prawnych opiekunów dziecka oraz osoby (podmioty) sprawujące pieczę zastępczą nad dzieckiem, </w:t>
      </w:r>
    </w:p>
    <w:p w:rsidR="00960046" w:rsidRPr="00186B57" w:rsidRDefault="00960046" w:rsidP="00B800AB">
      <w:pPr>
        <w:pStyle w:val="Default"/>
        <w:spacing w:before="120" w:line="360" w:lineRule="auto"/>
        <w:ind w:left="284"/>
        <w:jc w:val="both"/>
        <w:rPr>
          <w:color w:val="auto"/>
        </w:rPr>
      </w:pPr>
      <w:r w:rsidRPr="00186B57">
        <w:rPr>
          <w:color w:val="auto"/>
        </w:rPr>
        <w:t>6) organie prowadzącym Zespół Placówek Oświatowych w Bolechowicach – należy przez to rozumieć Gminę Nowiny,</w:t>
      </w:r>
    </w:p>
    <w:p w:rsidR="00960046" w:rsidRPr="00186B57" w:rsidRDefault="00960046" w:rsidP="00B800AB">
      <w:pPr>
        <w:pStyle w:val="Default"/>
        <w:spacing w:before="120" w:line="360" w:lineRule="auto"/>
        <w:ind w:left="284"/>
        <w:jc w:val="both"/>
        <w:rPr>
          <w:color w:val="auto"/>
        </w:rPr>
      </w:pPr>
      <w:r w:rsidRPr="00186B57">
        <w:rPr>
          <w:color w:val="auto"/>
        </w:rPr>
        <w:t>7) organie sprawującym nadzór pedagogiczny – należy przez to rozumieć Świętokrzyskiego Kuratora Oświaty w Kielcach</w:t>
      </w:r>
    </w:p>
    <w:p w:rsidR="00960046" w:rsidRPr="00186B57" w:rsidRDefault="00960046" w:rsidP="00B800AB">
      <w:pPr>
        <w:pStyle w:val="Default"/>
        <w:spacing w:before="120" w:line="360" w:lineRule="auto"/>
        <w:ind w:left="284"/>
        <w:jc w:val="both"/>
        <w:rPr>
          <w:color w:val="auto"/>
        </w:rPr>
      </w:pPr>
      <w:r w:rsidRPr="00186B57">
        <w:rPr>
          <w:color w:val="auto"/>
        </w:rPr>
        <w:t>8) szkoła jest jednostką organizacyjną Gminy Nowiny</w:t>
      </w:r>
    </w:p>
    <w:p w:rsidR="00165907" w:rsidRPr="00186B57" w:rsidRDefault="00960046" w:rsidP="00B5688C">
      <w:pPr>
        <w:pStyle w:val="Default"/>
        <w:spacing w:before="120" w:line="360" w:lineRule="auto"/>
        <w:ind w:left="284"/>
        <w:jc w:val="both"/>
        <w:rPr>
          <w:color w:val="auto"/>
        </w:rPr>
      </w:pPr>
      <w:r w:rsidRPr="00186B57">
        <w:rPr>
          <w:color w:val="auto"/>
        </w:rPr>
        <w:t xml:space="preserve">9) administracyjno – finansową prowadzi Centrum Usług Wspólnych w Nowinach </w:t>
      </w:r>
      <w:r w:rsidR="00165907">
        <w:rPr>
          <w:color w:val="auto"/>
        </w:rPr>
        <w:br/>
      </w:r>
      <w:r w:rsidRPr="00186B57">
        <w:rPr>
          <w:color w:val="auto"/>
        </w:rPr>
        <w:t>na podstawie zawartego porozumi</w:t>
      </w:r>
      <w:r w:rsidR="00D90E91" w:rsidRPr="00186B57">
        <w:rPr>
          <w:color w:val="auto"/>
        </w:rPr>
        <w:t>enia.</w:t>
      </w:r>
    </w:p>
    <w:p w:rsidR="00960046" w:rsidRDefault="00960046" w:rsidP="00B800AB">
      <w:pPr>
        <w:pStyle w:val="Default"/>
        <w:spacing w:before="120" w:line="360" w:lineRule="auto"/>
        <w:ind w:left="284"/>
        <w:jc w:val="center"/>
        <w:rPr>
          <w:b/>
          <w:color w:val="auto"/>
        </w:rPr>
      </w:pPr>
      <w:r w:rsidRPr="00186B57">
        <w:rPr>
          <w:b/>
          <w:color w:val="auto"/>
        </w:rPr>
        <w:t>§ 2</w:t>
      </w:r>
    </w:p>
    <w:p w:rsidR="00165907" w:rsidRPr="00186B57" w:rsidRDefault="00165907" w:rsidP="00B800AB">
      <w:pPr>
        <w:pStyle w:val="Default"/>
        <w:spacing w:before="120" w:line="360" w:lineRule="auto"/>
        <w:ind w:left="284"/>
        <w:jc w:val="center"/>
        <w:rPr>
          <w:b/>
          <w:color w:val="auto"/>
        </w:rPr>
      </w:pPr>
    </w:p>
    <w:p w:rsidR="00960046" w:rsidRPr="00186B57" w:rsidRDefault="00960046" w:rsidP="00AD0DE1">
      <w:pPr>
        <w:pStyle w:val="Default"/>
        <w:numPr>
          <w:ilvl w:val="0"/>
          <w:numId w:val="44"/>
        </w:numPr>
        <w:spacing w:line="360" w:lineRule="auto"/>
        <w:jc w:val="both"/>
        <w:rPr>
          <w:color w:val="auto"/>
        </w:rPr>
      </w:pPr>
      <w:r w:rsidRPr="00186B57">
        <w:rPr>
          <w:color w:val="auto"/>
        </w:rPr>
        <w:t>Organem prowadzącym Zespół Placówek Oświatowych w Bolechowi</w:t>
      </w:r>
      <w:r w:rsidR="006C1DEF">
        <w:rPr>
          <w:color w:val="auto"/>
        </w:rPr>
        <w:t xml:space="preserve">cach jest Rada Gminy </w:t>
      </w:r>
      <w:r w:rsidRPr="00186B57">
        <w:rPr>
          <w:color w:val="auto"/>
        </w:rPr>
        <w:t>Nowiny z siedzibą: 26-052 Nowiny, ul. Białe Zagłębie 25, Osiedle Nowiny,</w:t>
      </w:r>
    </w:p>
    <w:p w:rsidR="00960046" w:rsidRPr="00186B57" w:rsidRDefault="00E34F54" w:rsidP="00B800AB">
      <w:pPr>
        <w:pStyle w:val="Bezodstpw"/>
        <w:spacing w:line="360" w:lineRule="auto"/>
        <w:ind w:left="360"/>
        <w:jc w:val="both"/>
        <w:rPr>
          <w:rFonts w:ascii="Times New Roman" w:hAnsi="Times New Roman"/>
          <w:szCs w:val="24"/>
        </w:rPr>
      </w:pPr>
      <w:r w:rsidRPr="00186B57">
        <w:rPr>
          <w:rFonts w:ascii="Times New Roman" w:hAnsi="Times New Roman"/>
          <w:szCs w:val="24"/>
        </w:rPr>
        <w:t>2.</w:t>
      </w:r>
      <w:r w:rsidR="00960046" w:rsidRPr="00186B57">
        <w:rPr>
          <w:rFonts w:ascii="Times New Roman" w:hAnsi="Times New Roman"/>
          <w:szCs w:val="24"/>
        </w:rPr>
        <w:t>W skład Zespołu Placówek Oświatowych w Bolechowicach wchodzą:</w:t>
      </w:r>
    </w:p>
    <w:p w:rsidR="00F47AB7" w:rsidRPr="00186B57" w:rsidRDefault="00F47AB7" w:rsidP="00B800AB">
      <w:pPr>
        <w:pStyle w:val="Bezodstpw"/>
        <w:spacing w:line="360" w:lineRule="auto"/>
        <w:ind w:left="1080"/>
        <w:jc w:val="both"/>
        <w:rPr>
          <w:rFonts w:ascii="Times New Roman" w:hAnsi="Times New Roman"/>
          <w:szCs w:val="24"/>
        </w:rPr>
      </w:pPr>
      <w:r w:rsidRPr="00186B57">
        <w:rPr>
          <w:rFonts w:ascii="Times New Roman" w:hAnsi="Times New Roman"/>
          <w:szCs w:val="24"/>
        </w:rPr>
        <w:t xml:space="preserve">- </w:t>
      </w:r>
      <w:r w:rsidR="00960046" w:rsidRPr="00186B57">
        <w:rPr>
          <w:rFonts w:ascii="Times New Roman" w:hAnsi="Times New Roman"/>
          <w:szCs w:val="24"/>
        </w:rPr>
        <w:t xml:space="preserve">Przedszkole Samorządowe w Bolechowicach – jednostka </w:t>
      </w:r>
      <w:proofErr w:type="spellStart"/>
      <w:r w:rsidR="00960046" w:rsidRPr="00186B57">
        <w:rPr>
          <w:rFonts w:ascii="Times New Roman" w:hAnsi="Times New Roman"/>
          <w:szCs w:val="24"/>
        </w:rPr>
        <w:t>nieferyjna</w:t>
      </w:r>
      <w:proofErr w:type="spellEnd"/>
    </w:p>
    <w:p w:rsidR="00960046" w:rsidRPr="00186B57" w:rsidRDefault="00F47AB7" w:rsidP="00B800AB">
      <w:pPr>
        <w:pStyle w:val="Bezodstpw"/>
        <w:spacing w:line="360" w:lineRule="auto"/>
        <w:ind w:left="1080"/>
        <w:jc w:val="both"/>
        <w:rPr>
          <w:rFonts w:ascii="Times New Roman" w:hAnsi="Times New Roman"/>
          <w:szCs w:val="24"/>
        </w:rPr>
      </w:pPr>
      <w:r w:rsidRPr="00186B57">
        <w:rPr>
          <w:rFonts w:ascii="Times New Roman" w:hAnsi="Times New Roman"/>
          <w:szCs w:val="24"/>
        </w:rPr>
        <w:t xml:space="preserve">- </w:t>
      </w:r>
      <w:r w:rsidR="00960046" w:rsidRPr="00186B57">
        <w:rPr>
          <w:rFonts w:ascii="Times New Roman" w:hAnsi="Times New Roman"/>
          <w:szCs w:val="24"/>
        </w:rPr>
        <w:t xml:space="preserve">Szkoła Podstawowa – jednostka feryjna. </w:t>
      </w:r>
    </w:p>
    <w:p w:rsidR="00960046" w:rsidRPr="00186B57" w:rsidRDefault="00960046" w:rsidP="00B800AB">
      <w:pPr>
        <w:pStyle w:val="Bezodstpw"/>
        <w:spacing w:line="360" w:lineRule="auto"/>
        <w:ind w:left="720"/>
        <w:jc w:val="both"/>
        <w:rPr>
          <w:rFonts w:ascii="Times New Roman" w:hAnsi="Times New Roman"/>
          <w:szCs w:val="24"/>
        </w:rPr>
      </w:pPr>
      <w:r w:rsidRPr="00186B57">
        <w:rPr>
          <w:rFonts w:ascii="Times New Roman" w:hAnsi="Times New Roman"/>
          <w:szCs w:val="24"/>
        </w:rPr>
        <w:t xml:space="preserve">Obydwie jednostki mają charakter publiczny. </w:t>
      </w:r>
    </w:p>
    <w:p w:rsidR="00E34F54" w:rsidRPr="00186B57" w:rsidRDefault="00960046" w:rsidP="00B800AB">
      <w:pPr>
        <w:pStyle w:val="Bezodstpw"/>
        <w:spacing w:line="360" w:lineRule="auto"/>
        <w:ind w:left="720"/>
        <w:jc w:val="both"/>
        <w:rPr>
          <w:rFonts w:ascii="Times New Roman" w:hAnsi="Times New Roman"/>
          <w:szCs w:val="24"/>
        </w:rPr>
      </w:pPr>
      <w:r w:rsidRPr="00186B57">
        <w:rPr>
          <w:rFonts w:ascii="Times New Roman" w:hAnsi="Times New Roman"/>
          <w:szCs w:val="24"/>
        </w:rPr>
        <w:t>Nazwa szkoły brzmi:</w:t>
      </w:r>
      <w:r w:rsidRPr="00186B57">
        <w:rPr>
          <w:rFonts w:ascii="Times New Roman" w:eastAsia="Times New Roman" w:hAnsi="Times New Roman"/>
          <w:szCs w:val="24"/>
        </w:rPr>
        <w:t xml:space="preserve"> </w:t>
      </w:r>
      <w:r w:rsidRPr="00186B57">
        <w:rPr>
          <w:rFonts w:ascii="Times New Roman" w:eastAsia="Times New Roman" w:hAnsi="Times New Roman"/>
          <w:szCs w:val="24"/>
          <w:u w:val="single"/>
        </w:rPr>
        <w:t>Zespół Placówek Oświatowych im „Pierwszej Kompanii Kadrowej” w Bolechowicach.</w:t>
      </w:r>
    </w:p>
    <w:p w:rsidR="00960046" w:rsidRPr="00186B57" w:rsidRDefault="00960046" w:rsidP="00AD0DE1">
      <w:pPr>
        <w:pStyle w:val="Bezodstpw"/>
        <w:numPr>
          <w:ilvl w:val="0"/>
          <w:numId w:val="45"/>
        </w:numPr>
        <w:spacing w:line="360" w:lineRule="auto"/>
        <w:jc w:val="both"/>
        <w:rPr>
          <w:rFonts w:ascii="Times New Roman" w:hAnsi="Times New Roman"/>
          <w:szCs w:val="24"/>
        </w:rPr>
      </w:pPr>
      <w:r w:rsidRPr="00186B57">
        <w:rPr>
          <w:rFonts w:ascii="Times New Roman" w:hAnsi="Times New Roman"/>
          <w:szCs w:val="24"/>
        </w:rPr>
        <w:t>Do obwodu szkoły/przedszkola należą: Bolechowice i Wola Murowana.</w:t>
      </w:r>
    </w:p>
    <w:p w:rsidR="00E34F54" w:rsidRPr="00186B57" w:rsidRDefault="00960046" w:rsidP="00B800AB">
      <w:pPr>
        <w:pStyle w:val="Bezodstpw"/>
        <w:spacing w:line="360" w:lineRule="auto"/>
        <w:ind w:left="708"/>
        <w:jc w:val="both"/>
        <w:rPr>
          <w:rFonts w:ascii="Times New Roman" w:hAnsi="Times New Roman"/>
          <w:szCs w:val="24"/>
        </w:rPr>
      </w:pPr>
      <w:r w:rsidRPr="00186B57">
        <w:rPr>
          <w:rFonts w:ascii="Times New Roman" w:hAnsi="Times New Roman"/>
          <w:szCs w:val="24"/>
        </w:rPr>
        <w:t>Szkoła może przyjmować dzieci spoza obwodu szkolnego na podstawi</w:t>
      </w:r>
      <w:r w:rsidR="006C1DEF">
        <w:rPr>
          <w:rFonts w:ascii="Times New Roman" w:hAnsi="Times New Roman"/>
          <w:szCs w:val="24"/>
        </w:rPr>
        <w:t xml:space="preserve">e porozumienia Gminy </w:t>
      </w:r>
      <w:r w:rsidRPr="00186B57">
        <w:rPr>
          <w:rFonts w:ascii="Times New Roman" w:hAnsi="Times New Roman"/>
          <w:szCs w:val="24"/>
        </w:rPr>
        <w:t xml:space="preserve">Nowiny z innymi gminami lub na wniosek rodzica dziecka </w:t>
      </w:r>
      <w:r w:rsidR="00165907">
        <w:rPr>
          <w:rFonts w:ascii="Times New Roman" w:hAnsi="Times New Roman"/>
          <w:szCs w:val="24"/>
        </w:rPr>
        <w:br/>
      </w:r>
      <w:r w:rsidRPr="00186B57">
        <w:rPr>
          <w:rFonts w:ascii="Times New Roman" w:hAnsi="Times New Roman"/>
          <w:szCs w:val="24"/>
        </w:rPr>
        <w:t>za zgodą Dyrektora.</w:t>
      </w:r>
    </w:p>
    <w:p w:rsidR="00960046" w:rsidRPr="00186B57" w:rsidRDefault="00960046" w:rsidP="00AD0DE1">
      <w:pPr>
        <w:pStyle w:val="Bezodstpw"/>
        <w:numPr>
          <w:ilvl w:val="0"/>
          <w:numId w:val="45"/>
        </w:numPr>
        <w:spacing w:line="360" w:lineRule="auto"/>
        <w:jc w:val="both"/>
        <w:rPr>
          <w:rFonts w:ascii="Times New Roman" w:hAnsi="Times New Roman"/>
          <w:szCs w:val="24"/>
        </w:rPr>
      </w:pPr>
      <w:r w:rsidRPr="00186B57">
        <w:rPr>
          <w:rFonts w:ascii="Times New Roman" w:hAnsi="Times New Roman"/>
          <w:szCs w:val="24"/>
        </w:rPr>
        <w:t>Zespół jest placówką publiczną w rozumieniu art. 7 Ustawy z dnia 7 września 1991r.</w:t>
      </w:r>
    </w:p>
    <w:p w:rsidR="00165907" w:rsidRDefault="00960046" w:rsidP="00165907">
      <w:pPr>
        <w:pStyle w:val="Default"/>
        <w:spacing w:before="120" w:line="360" w:lineRule="auto"/>
        <w:ind w:left="720"/>
        <w:jc w:val="both"/>
        <w:rPr>
          <w:color w:val="auto"/>
        </w:rPr>
      </w:pPr>
      <w:r w:rsidRPr="00186B57">
        <w:rPr>
          <w:color w:val="auto"/>
        </w:rPr>
        <w:t>o Systemie Oświaty</w:t>
      </w:r>
    </w:p>
    <w:p w:rsidR="00E34F54" w:rsidRPr="00165907" w:rsidRDefault="00960046" w:rsidP="00AD0DE1">
      <w:pPr>
        <w:pStyle w:val="Default"/>
        <w:numPr>
          <w:ilvl w:val="0"/>
          <w:numId w:val="45"/>
        </w:numPr>
        <w:spacing w:before="120" w:line="360" w:lineRule="auto"/>
        <w:jc w:val="both"/>
        <w:rPr>
          <w:color w:val="auto"/>
        </w:rPr>
      </w:pPr>
      <w:r w:rsidRPr="00186B57">
        <w:rPr>
          <w:color w:val="auto"/>
        </w:rPr>
        <w:t xml:space="preserve">Siedzibą Zespołu Placówek Oświatowych w Bolechowicach jest budynek </w:t>
      </w:r>
      <w:r w:rsidR="00165907">
        <w:rPr>
          <w:color w:val="auto"/>
        </w:rPr>
        <w:br/>
      </w:r>
      <w:r w:rsidRPr="00186B57">
        <w:rPr>
          <w:color w:val="auto"/>
        </w:rPr>
        <w:t xml:space="preserve">pod adresem: </w:t>
      </w:r>
      <w:r w:rsidR="00165907">
        <w:rPr>
          <w:color w:val="auto"/>
        </w:rPr>
        <w:t xml:space="preserve"> </w:t>
      </w:r>
      <w:r w:rsidR="00F47AB7" w:rsidRPr="00165907">
        <w:rPr>
          <w:color w:val="auto"/>
          <w:u w:val="single"/>
        </w:rPr>
        <w:t>26-052 No</w:t>
      </w:r>
      <w:r w:rsidRPr="00165907">
        <w:rPr>
          <w:color w:val="auto"/>
          <w:u w:val="single"/>
        </w:rPr>
        <w:t>winy, Bolechowice, ul. Bolechowice nr 10,</w:t>
      </w:r>
    </w:p>
    <w:p w:rsidR="00960046" w:rsidRPr="00186B57" w:rsidRDefault="00960046" w:rsidP="00AD0DE1">
      <w:pPr>
        <w:pStyle w:val="Default"/>
        <w:numPr>
          <w:ilvl w:val="0"/>
          <w:numId w:val="45"/>
        </w:numPr>
        <w:spacing w:before="120" w:line="360" w:lineRule="auto"/>
        <w:jc w:val="both"/>
        <w:rPr>
          <w:color w:val="auto"/>
          <w:u w:val="single"/>
        </w:rPr>
      </w:pPr>
      <w:r w:rsidRPr="00186B57">
        <w:rPr>
          <w:color w:val="auto"/>
        </w:rPr>
        <w:t>Na pieczęciach używana jest pełna, czytelna nazwa w brzmieniu:</w:t>
      </w:r>
    </w:p>
    <w:p w:rsidR="00E34F54" w:rsidRPr="00186B57" w:rsidRDefault="00E34F54" w:rsidP="00B800AB">
      <w:pPr>
        <w:pStyle w:val="Default"/>
        <w:spacing w:before="120" w:line="360" w:lineRule="auto"/>
        <w:jc w:val="both"/>
        <w:rPr>
          <w:b/>
          <w:color w:val="auto"/>
        </w:rPr>
      </w:pPr>
    </w:p>
    <w:p w:rsidR="0010257F" w:rsidRPr="00186B57" w:rsidRDefault="0010257F" w:rsidP="00B800AB">
      <w:pPr>
        <w:pStyle w:val="Default"/>
        <w:spacing w:before="120" w:line="360" w:lineRule="auto"/>
        <w:jc w:val="both"/>
        <w:rPr>
          <w:b/>
          <w:color w:val="auto"/>
        </w:rPr>
      </w:pPr>
    </w:p>
    <w:p w:rsidR="00960046" w:rsidRPr="00186B57" w:rsidRDefault="00960046" w:rsidP="00165907">
      <w:pPr>
        <w:pStyle w:val="Default"/>
        <w:spacing w:before="120" w:line="360" w:lineRule="auto"/>
        <w:jc w:val="center"/>
        <w:rPr>
          <w:b/>
          <w:color w:val="auto"/>
        </w:rPr>
      </w:pPr>
      <w:r w:rsidRPr="00186B57">
        <w:rPr>
          <w:b/>
          <w:color w:val="auto"/>
        </w:rPr>
        <w:t>ZESPÓŁ PLACÓWEK OŚWIATOWYCH</w:t>
      </w:r>
    </w:p>
    <w:p w:rsidR="00960046" w:rsidRPr="00186B57" w:rsidRDefault="00CF15CB" w:rsidP="00165907">
      <w:pPr>
        <w:pStyle w:val="Default"/>
        <w:spacing w:before="120" w:line="360" w:lineRule="auto"/>
        <w:jc w:val="center"/>
        <w:rPr>
          <w:b/>
          <w:color w:val="auto"/>
        </w:rPr>
      </w:pPr>
      <w:r w:rsidRPr="00186B57">
        <w:rPr>
          <w:b/>
          <w:color w:val="auto"/>
        </w:rPr>
        <w:t>im. „</w:t>
      </w:r>
      <w:r w:rsidR="00960046" w:rsidRPr="00186B57">
        <w:rPr>
          <w:b/>
          <w:color w:val="auto"/>
        </w:rPr>
        <w:t>PIERWSZEJ KOMPANII KADROWEJ” W BOLECHOWICACH</w:t>
      </w:r>
      <w:r w:rsidRPr="00186B57">
        <w:rPr>
          <w:b/>
          <w:color w:val="auto"/>
        </w:rPr>
        <w:t>”</w:t>
      </w:r>
    </w:p>
    <w:p w:rsidR="00960046" w:rsidRPr="00186B57" w:rsidRDefault="00960046" w:rsidP="00165907">
      <w:pPr>
        <w:pStyle w:val="Default"/>
        <w:spacing w:before="120" w:line="360" w:lineRule="auto"/>
        <w:jc w:val="center"/>
        <w:rPr>
          <w:b/>
          <w:color w:val="auto"/>
        </w:rPr>
      </w:pPr>
      <w:r w:rsidRPr="00186B57">
        <w:rPr>
          <w:b/>
          <w:color w:val="auto"/>
        </w:rPr>
        <w:t>BOLECHOWICE 10,</w:t>
      </w:r>
    </w:p>
    <w:p w:rsidR="00960046" w:rsidRPr="00186B57" w:rsidRDefault="00960046" w:rsidP="00165907">
      <w:pPr>
        <w:pStyle w:val="Default"/>
        <w:spacing w:before="120" w:line="360" w:lineRule="auto"/>
        <w:jc w:val="center"/>
        <w:rPr>
          <w:b/>
          <w:color w:val="auto"/>
        </w:rPr>
      </w:pPr>
      <w:r w:rsidRPr="00186B57">
        <w:rPr>
          <w:b/>
          <w:color w:val="auto"/>
        </w:rPr>
        <w:t>26 - 52 NOWINY</w:t>
      </w:r>
    </w:p>
    <w:p w:rsidR="00960046" w:rsidRPr="00186B57" w:rsidRDefault="00960046" w:rsidP="00165907">
      <w:pPr>
        <w:pStyle w:val="Default"/>
        <w:spacing w:before="120" w:line="360" w:lineRule="auto"/>
        <w:jc w:val="center"/>
        <w:rPr>
          <w:b/>
          <w:color w:val="auto"/>
        </w:rPr>
      </w:pPr>
      <w:r w:rsidRPr="00186B57">
        <w:rPr>
          <w:b/>
          <w:color w:val="auto"/>
        </w:rPr>
        <w:t>Tel: 41-315-05-26</w:t>
      </w:r>
    </w:p>
    <w:p w:rsidR="00E34F54" w:rsidRPr="00186B57" w:rsidRDefault="00960046" w:rsidP="00AD0DE1">
      <w:pPr>
        <w:pStyle w:val="Default"/>
        <w:numPr>
          <w:ilvl w:val="0"/>
          <w:numId w:val="45"/>
        </w:numPr>
        <w:spacing w:before="120" w:line="360" w:lineRule="auto"/>
        <w:jc w:val="both"/>
        <w:rPr>
          <w:b/>
          <w:color w:val="auto"/>
        </w:rPr>
      </w:pPr>
      <w:r w:rsidRPr="00186B57">
        <w:rPr>
          <w:b/>
          <w:color w:val="auto"/>
        </w:rPr>
        <w:t>Szkoła używa pieczęci urzędowej zawierającej wizerunek orła w koronie ustalony dla godła Rzeczypospolitej Polskiej z nazwą w otoku Szk</w:t>
      </w:r>
      <w:r w:rsidR="00E34F54" w:rsidRPr="00186B57">
        <w:rPr>
          <w:b/>
          <w:color w:val="auto"/>
        </w:rPr>
        <w:t xml:space="preserve">oła Podstawowa </w:t>
      </w:r>
      <w:r w:rsidR="00DB774A">
        <w:rPr>
          <w:b/>
          <w:color w:val="auto"/>
        </w:rPr>
        <w:br/>
      </w:r>
      <w:r w:rsidRPr="00186B57">
        <w:rPr>
          <w:b/>
          <w:color w:val="auto"/>
        </w:rPr>
        <w:t>w Bolechowicach</w:t>
      </w:r>
      <w:r w:rsidR="006C1DEF">
        <w:rPr>
          <w:b/>
          <w:color w:val="auto"/>
        </w:rPr>
        <w:t>.</w:t>
      </w:r>
    </w:p>
    <w:p w:rsidR="00960046" w:rsidRPr="00186B57" w:rsidRDefault="00960046" w:rsidP="00AD0DE1">
      <w:pPr>
        <w:pStyle w:val="Default"/>
        <w:numPr>
          <w:ilvl w:val="0"/>
          <w:numId w:val="45"/>
        </w:numPr>
        <w:spacing w:before="120" w:line="360" w:lineRule="auto"/>
        <w:jc w:val="both"/>
        <w:rPr>
          <w:b/>
          <w:color w:val="auto"/>
        </w:rPr>
      </w:pPr>
      <w:r w:rsidRPr="00186B57">
        <w:rPr>
          <w:color w:val="auto"/>
        </w:rPr>
        <w:t xml:space="preserve">Tablice urzędowe jednostek wchodzących w skład Zespołu Placówek Oświatowych </w:t>
      </w:r>
      <w:r w:rsidR="00165907">
        <w:rPr>
          <w:color w:val="auto"/>
        </w:rPr>
        <w:br/>
      </w:r>
      <w:r w:rsidRPr="00186B57">
        <w:rPr>
          <w:color w:val="auto"/>
        </w:rPr>
        <w:t>w Bolechowicach i zawierają nazwy:</w:t>
      </w:r>
    </w:p>
    <w:p w:rsidR="00F47AB7" w:rsidRPr="00186B57" w:rsidRDefault="00960046" w:rsidP="00AD0DE1">
      <w:pPr>
        <w:pStyle w:val="Default"/>
        <w:numPr>
          <w:ilvl w:val="0"/>
          <w:numId w:val="140"/>
        </w:numPr>
        <w:spacing w:before="120" w:line="360" w:lineRule="auto"/>
        <w:jc w:val="both"/>
        <w:rPr>
          <w:color w:val="auto"/>
        </w:rPr>
      </w:pPr>
      <w:r w:rsidRPr="00186B57">
        <w:rPr>
          <w:color w:val="auto"/>
        </w:rPr>
        <w:t>Zespół Placówek Oświatowych w Bolechowicach</w:t>
      </w:r>
    </w:p>
    <w:p w:rsidR="00960046" w:rsidRPr="00186B57" w:rsidRDefault="00960046" w:rsidP="00AD0DE1">
      <w:pPr>
        <w:pStyle w:val="Default"/>
        <w:numPr>
          <w:ilvl w:val="0"/>
          <w:numId w:val="140"/>
        </w:numPr>
        <w:spacing w:before="120" w:line="360" w:lineRule="auto"/>
        <w:jc w:val="both"/>
        <w:rPr>
          <w:color w:val="auto"/>
        </w:rPr>
      </w:pPr>
      <w:r w:rsidRPr="00186B57">
        <w:rPr>
          <w:color w:val="auto"/>
        </w:rPr>
        <w:t>Przedszkole Samorządowe w Bolechowicach</w:t>
      </w:r>
    </w:p>
    <w:p w:rsidR="00960046" w:rsidRPr="00186B57" w:rsidRDefault="00960046" w:rsidP="00AD0DE1">
      <w:pPr>
        <w:pStyle w:val="Default"/>
        <w:numPr>
          <w:ilvl w:val="0"/>
          <w:numId w:val="140"/>
        </w:numPr>
        <w:spacing w:before="120" w:line="360" w:lineRule="auto"/>
        <w:jc w:val="both"/>
        <w:rPr>
          <w:color w:val="auto"/>
        </w:rPr>
      </w:pPr>
      <w:r w:rsidRPr="00186B57">
        <w:rPr>
          <w:color w:val="auto"/>
        </w:rPr>
        <w:t xml:space="preserve">Szkoła Podstawowa w Bolechowicach </w:t>
      </w:r>
    </w:p>
    <w:p w:rsidR="00960046" w:rsidRPr="00186B57" w:rsidRDefault="00960046" w:rsidP="00165907">
      <w:pPr>
        <w:pStyle w:val="Default"/>
        <w:spacing w:before="120" w:line="360" w:lineRule="auto"/>
        <w:jc w:val="center"/>
        <w:rPr>
          <w:b/>
          <w:color w:val="auto"/>
        </w:rPr>
      </w:pPr>
      <w:r w:rsidRPr="00186B57">
        <w:rPr>
          <w:b/>
          <w:color w:val="auto"/>
        </w:rPr>
        <w:t>§ 3</w:t>
      </w:r>
    </w:p>
    <w:p w:rsidR="00960046" w:rsidRPr="00186B57" w:rsidRDefault="00960046" w:rsidP="00B800AB">
      <w:pPr>
        <w:pStyle w:val="Default"/>
        <w:spacing w:before="120" w:line="360" w:lineRule="auto"/>
        <w:jc w:val="both"/>
        <w:rPr>
          <w:color w:val="auto"/>
        </w:rPr>
      </w:pPr>
      <w:r w:rsidRPr="00186B57">
        <w:rPr>
          <w:color w:val="auto"/>
        </w:rPr>
        <w:t xml:space="preserve">1. Przedszkole i szkoła prowadzą i przechowują dokumentację zgodnie z odrębnymi przepisami. </w:t>
      </w:r>
    </w:p>
    <w:p w:rsidR="00960046" w:rsidRPr="00186B57" w:rsidRDefault="00960046" w:rsidP="00B800AB">
      <w:pPr>
        <w:pStyle w:val="Default"/>
        <w:spacing w:before="120" w:line="360" w:lineRule="auto"/>
        <w:jc w:val="both"/>
        <w:rPr>
          <w:color w:val="auto"/>
        </w:rPr>
      </w:pPr>
      <w:r w:rsidRPr="00186B57">
        <w:rPr>
          <w:color w:val="auto"/>
        </w:rPr>
        <w:t xml:space="preserve">2. Zasady prowadzenia dokumentacji przebiegu nauczania regulują odrębne przepisy. </w:t>
      </w:r>
    </w:p>
    <w:p w:rsidR="00960046" w:rsidRPr="00186B57" w:rsidRDefault="00960046" w:rsidP="00B800AB">
      <w:pPr>
        <w:pStyle w:val="Default"/>
        <w:spacing w:before="120" w:line="360" w:lineRule="auto"/>
        <w:jc w:val="both"/>
        <w:rPr>
          <w:color w:val="auto"/>
        </w:rPr>
      </w:pPr>
      <w:r w:rsidRPr="00186B57">
        <w:rPr>
          <w:color w:val="auto"/>
        </w:rPr>
        <w:t>3. Zasady wydawania oraz wzory świadectw dla uczniów i innych drukó</w:t>
      </w:r>
      <w:r w:rsidR="00E34F54" w:rsidRPr="00186B57">
        <w:rPr>
          <w:color w:val="auto"/>
        </w:rPr>
        <w:t xml:space="preserve">w </w:t>
      </w:r>
      <w:r w:rsidRPr="00186B57">
        <w:rPr>
          <w:color w:val="auto"/>
        </w:rPr>
        <w:t>szkolnych określają odrębne przepisy.</w:t>
      </w:r>
    </w:p>
    <w:p w:rsidR="00960046" w:rsidRPr="00186B57" w:rsidRDefault="00960046" w:rsidP="00165907">
      <w:pPr>
        <w:pStyle w:val="Default"/>
        <w:spacing w:before="120" w:line="360" w:lineRule="auto"/>
        <w:jc w:val="center"/>
        <w:rPr>
          <w:b/>
          <w:color w:val="auto"/>
        </w:rPr>
      </w:pPr>
      <w:r w:rsidRPr="00186B57">
        <w:rPr>
          <w:b/>
          <w:color w:val="auto"/>
        </w:rPr>
        <w:t>§ 4</w:t>
      </w:r>
    </w:p>
    <w:p w:rsidR="00960046" w:rsidRPr="00186B57" w:rsidRDefault="00960046" w:rsidP="00B800AB">
      <w:pPr>
        <w:pStyle w:val="Default"/>
        <w:spacing w:before="120" w:line="360" w:lineRule="auto"/>
        <w:jc w:val="both"/>
        <w:rPr>
          <w:color w:val="auto"/>
        </w:rPr>
      </w:pPr>
      <w:r w:rsidRPr="00186B57">
        <w:rPr>
          <w:color w:val="auto"/>
        </w:rPr>
        <w:t xml:space="preserve">1. Przedszkole i szkoła są jednostkami budżetowymi i prowadzą gospodarkę finansową według zasad określonych dla jednostek budżetowych. </w:t>
      </w:r>
    </w:p>
    <w:p w:rsidR="00960046" w:rsidRPr="00186B57" w:rsidRDefault="00960046" w:rsidP="00B800AB">
      <w:pPr>
        <w:pStyle w:val="Default"/>
        <w:spacing w:before="120" w:line="360" w:lineRule="auto"/>
        <w:jc w:val="both"/>
        <w:rPr>
          <w:color w:val="auto"/>
        </w:rPr>
      </w:pPr>
      <w:r w:rsidRPr="00186B57">
        <w:rPr>
          <w:color w:val="auto"/>
        </w:rPr>
        <w:t xml:space="preserve">2. Podstawą gospodarki finansowej jednostek określonych w ust. 1 jest plan dochodów </w:t>
      </w:r>
      <w:r w:rsidR="00165907">
        <w:rPr>
          <w:color w:val="auto"/>
        </w:rPr>
        <w:br/>
      </w:r>
      <w:r w:rsidRPr="00186B57">
        <w:rPr>
          <w:color w:val="auto"/>
        </w:rPr>
        <w:t xml:space="preserve">i wydatków ustalany na podstawie przepisów o finansach publicznych. </w:t>
      </w:r>
    </w:p>
    <w:p w:rsidR="004C7C23" w:rsidRDefault="00960046" w:rsidP="004C7C23">
      <w:pPr>
        <w:pStyle w:val="Default"/>
        <w:spacing w:before="120" w:line="360" w:lineRule="auto"/>
        <w:jc w:val="both"/>
        <w:rPr>
          <w:color w:val="auto"/>
        </w:rPr>
      </w:pPr>
      <w:r w:rsidRPr="00186B57">
        <w:rPr>
          <w:color w:val="auto"/>
        </w:rPr>
        <w:t>3. Przedszkole i szkoła prowadzą rachunkowość i sprawozdawczość zgodn</w:t>
      </w:r>
      <w:r w:rsidR="00CF15CB" w:rsidRPr="00186B57">
        <w:rPr>
          <w:color w:val="auto"/>
        </w:rPr>
        <w:t xml:space="preserve">ie </w:t>
      </w:r>
      <w:r w:rsidR="00165907">
        <w:rPr>
          <w:color w:val="auto"/>
        </w:rPr>
        <w:br/>
      </w:r>
      <w:r w:rsidR="00CF15CB" w:rsidRPr="00186B57">
        <w:rPr>
          <w:color w:val="auto"/>
        </w:rPr>
        <w:t>z obowiązującymi przepisami.</w:t>
      </w:r>
    </w:p>
    <w:p w:rsidR="004C7C23" w:rsidRPr="004C7C23" w:rsidRDefault="004C7C23" w:rsidP="004C7C23">
      <w:pPr>
        <w:pStyle w:val="Default"/>
        <w:spacing w:before="120" w:line="360" w:lineRule="auto"/>
        <w:jc w:val="both"/>
        <w:rPr>
          <w:color w:val="auto"/>
        </w:rPr>
      </w:pPr>
    </w:p>
    <w:p w:rsidR="004C7C23" w:rsidRDefault="004C7C23" w:rsidP="00B800AB">
      <w:pPr>
        <w:pStyle w:val="Nagwek1"/>
        <w:spacing w:line="360" w:lineRule="auto"/>
        <w:rPr>
          <w:sz w:val="24"/>
        </w:rPr>
      </w:pPr>
    </w:p>
    <w:p w:rsidR="007700DE" w:rsidRPr="00165907" w:rsidRDefault="007700DE" w:rsidP="00B800AB">
      <w:pPr>
        <w:pStyle w:val="Nagwek1"/>
        <w:spacing w:line="360" w:lineRule="auto"/>
        <w:rPr>
          <w:sz w:val="24"/>
        </w:rPr>
      </w:pPr>
      <w:bookmarkStart w:id="1" w:name="_Toc56597380"/>
      <w:r w:rsidRPr="00186B57">
        <w:rPr>
          <w:sz w:val="24"/>
        </w:rPr>
        <w:t xml:space="preserve">ROZDZIAŁ </w:t>
      </w:r>
      <w:r w:rsidR="00960046" w:rsidRPr="00186B57">
        <w:rPr>
          <w:sz w:val="24"/>
        </w:rPr>
        <w:t>II</w:t>
      </w:r>
      <w:r w:rsidR="00165907">
        <w:rPr>
          <w:sz w:val="24"/>
        </w:rPr>
        <w:t xml:space="preserve">: </w:t>
      </w:r>
      <w:r w:rsidRPr="00186B57">
        <w:rPr>
          <w:color w:val="002060"/>
          <w:sz w:val="24"/>
        </w:rPr>
        <w:t>MISJA SZKO</w:t>
      </w:r>
      <w:r w:rsidR="0010257F" w:rsidRPr="00186B57">
        <w:rPr>
          <w:color w:val="002060"/>
          <w:sz w:val="24"/>
        </w:rPr>
        <w:t>ŁY</w:t>
      </w:r>
      <w:bookmarkEnd w:id="1"/>
    </w:p>
    <w:p w:rsidR="007700DE" w:rsidRPr="00186B57" w:rsidRDefault="007700DE" w:rsidP="00B800AB">
      <w:pPr>
        <w:spacing w:before="120" w:after="0" w:line="360" w:lineRule="auto"/>
        <w:jc w:val="both"/>
        <w:rPr>
          <w:b/>
          <w:i/>
          <w:szCs w:val="24"/>
        </w:rPr>
      </w:pPr>
      <w:r w:rsidRPr="00186B57">
        <w:rPr>
          <w:szCs w:val="24"/>
        </w:rPr>
        <w:t>1.</w:t>
      </w:r>
      <w:r w:rsidRPr="00186B57">
        <w:rPr>
          <w:b/>
          <w:i/>
          <w:szCs w:val="24"/>
        </w:rPr>
        <w:t>Misja szkoły.</w:t>
      </w:r>
    </w:p>
    <w:p w:rsidR="007700DE" w:rsidRPr="00186B57" w:rsidRDefault="007700DE" w:rsidP="00B800AB">
      <w:pPr>
        <w:spacing w:before="120" w:after="0" w:line="360" w:lineRule="auto"/>
        <w:jc w:val="both"/>
        <w:rPr>
          <w:szCs w:val="24"/>
        </w:rPr>
      </w:pPr>
      <w:r w:rsidRPr="00186B57">
        <w:rPr>
          <w:b/>
          <w:i/>
          <w:szCs w:val="24"/>
        </w:rPr>
        <w:t xml:space="preserve"> </w:t>
      </w:r>
      <w:r w:rsidRPr="00186B57">
        <w:rPr>
          <w:szCs w:val="24"/>
        </w:rPr>
        <w:t xml:space="preserve">Każdego dnia wspólnie pracujemy na sukces naszych uczniów i zadowolenie rodziców, </w:t>
      </w:r>
      <w:r w:rsidR="00165907">
        <w:rPr>
          <w:szCs w:val="24"/>
        </w:rPr>
        <w:br/>
      </w:r>
      <w:r w:rsidRPr="00186B57">
        <w:rPr>
          <w:szCs w:val="24"/>
        </w:rPr>
        <w:t xml:space="preserve">a wskaźnikiem tego jest ich satysfakcja i prestiż naszej szkoły w środowisku. Priorytetem </w:t>
      </w:r>
      <w:r w:rsidR="00165907">
        <w:rPr>
          <w:szCs w:val="24"/>
        </w:rPr>
        <w:br/>
      </w:r>
      <w:r w:rsidRPr="00186B57">
        <w:rPr>
          <w:szCs w:val="24"/>
        </w:rPr>
        <w:t>w naszej szkole jest wysoka efektywność kształcenia, przygotowanie do dalszej edukacji, zapewnienie warunków wszechstronnego rozwoju każdego ucznia.</w:t>
      </w:r>
    </w:p>
    <w:p w:rsidR="007700DE" w:rsidRPr="00186B57" w:rsidRDefault="007700DE" w:rsidP="00B800AB">
      <w:pPr>
        <w:spacing w:before="120" w:after="0" w:line="360" w:lineRule="auto"/>
        <w:jc w:val="both"/>
        <w:rPr>
          <w:szCs w:val="24"/>
        </w:rPr>
      </w:pPr>
      <w:r w:rsidRPr="00186B57">
        <w:rPr>
          <w:szCs w:val="24"/>
        </w:rPr>
        <w:t xml:space="preserve">2. </w:t>
      </w:r>
      <w:r w:rsidRPr="00186B57">
        <w:rPr>
          <w:b/>
          <w:i/>
          <w:szCs w:val="24"/>
        </w:rPr>
        <w:t>Wizja Szkoły.</w:t>
      </w:r>
      <w:r w:rsidRPr="00186B57">
        <w:rPr>
          <w:szCs w:val="24"/>
        </w:rPr>
        <w:t xml:space="preserve"> </w:t>
      </w:r>
    </w:p>
    <w:p w:rsidR="007700DE" w:rsidRPr="00186B57" w:rsidRDefault="007700DE" w:rsidP="00B800AB">
      <w:pPr>
        <w:spacing w:before="120" w:after="0" w:line="360" w:lineRule="auto"/>
        <w:jc w:val="both"/>
        <w:rPr>
          <w:szCs w:val="24"/>
        </w:rPr>
      </w:pPr>
      <w:r w:rsidRPr="00186B57">
        <w:rPr>
          <w:szCs w:val="24"/>
        </w:rPr>
        <w:t xml:space="preserve">Jesteśmy szkołą nowoczesną, bezpieczną i przyjazną. Pracujemy jako zespół, szanując </w:t>
      </w:r>
      <w:r w:rsidR="00165907">
        <w:rPr>
          <w:szCs w:val="24"/>
        </w:rPr>
        <w:br/>
      </w:r>
      <w:r w:rsidRPr="00186B57">
        <w:rPr>
          <w:szCs w:val="24"/>
        </w:rPr>
        <w:t xml:space="preserve">i wspierając się nawzajem. Uczymy kreatywności, z jednoczesnym naciskiem </w:t>
      </w:r>
      <w:r w:rsidR="00165907">
        <w:rPr>
          <w:szCs w:val="24"/>
        </w:rPr>
        <w:br/>
      </w:r>
      <w:r w:rsidRPr="00186B57">
        <w:rPr>
          <w:szCs w:val="24"/>
        </w:rPr>
        <w:t xml:space="preserve">na odpowiedzialność za własne decyzje. Jesteśmy otwarci na świat i zmiany w nim zachodzące, chętni do czerpania z jego dorobku naukowego i kulturowego. Nasza szkoła jest zakorzeniona w tradycji lokalnej i narodowej. Kształcimy swoich wychowanków w oparciu </w:t>
      </w:r>
      <w:r w:rsidR="00165907">
        <w:rPr>
          <w:szCs w:val="24"/>
        </w:rPr>
        <w:br/>
      </w:r>
      <w:r w:rsidRPr="00186B57">
        <w:rPr>
          <w:szCs w:val="24"/>
        </w:rPr>
        <w:t xml:space="preserve">o szacunek do drugiego człowieka, poszanowanie systemu wartości, dziedzictwa kulturowego i historycznego. Każdy uczeń w naszej szkole osiąga sukces na miarę swoich możliwości, uczy się żyć w środowisku i dla środowiska. Kształtujemy w uczniach wrażliwość na dobro, prawdę i piękno. Najwyższym dobrem jest dla nas uczeń. </w:t>
      </w:r>
    </w:p>
    <w:p w:rsidR="007700DE" w:rsidRPr="00186B57" w:rsidRDefault="007700DE" w:rsidP="00B800AB">
      <w:pPr>
        <w:spacing w:before="120" w:line="360" w:lineRule="auto"/>
        <w:jc w:val="both"/>
        <w:rPr>
          <w:b/>
          <w:szCs w:val="24"/>
        </w:rPr>
      </w:pPr>
      <w:r w:rsidRPr="00186B57">
        <w:rPr>
          <w:b/>
          <w:szCs w:val="24"/>
        </w:rPr>
        <w:t>3.</w:t>
      </w:r>
      <w:r w:rsidRPr="00186B57">
        <w:rPr>
          <w:b/>
          <w:i/>
          <w:szCs w:val="24"/>
        </w:rPr>
        <w:t>Model absolwenta:</w:t>
      </w:r>
    </w:p>
    <w:p w:rsidR="007700DE" w:rsidRPr="00186B57" w:rsidRDefault="007700DE" w:rsidP="00B800AB">
      <w:pPr>
        <w:spacing w:before="120" w:line="360" w:lineRule="auto"/>
        <w:jc w:val="both"/>
        <w:rPr>
          <w:szCs w:val="24"/>
        </w:rPr>
      </w:pPr>
      <w:r w:rsidRPr="00186B57">
        <w:rPr>
          <w:szCs w:val="24"/>
        </w:rPr>
        <w:t>Absolwent zes</w:t>
      </w:r>
      <w:r w:rsidR="00960046" w:rsidRPr="00186B57">
        <w:rPr>
          <w:szCs w:val="24"/>
        </w:rPr>
        <w:t xml:space="preserve">połu Placówek Oświatowych im. </w:t>
      </w:r>
      <w:r w:rsidRPr="00186B57">
        <w:rPr>
          <w:szCs w:val="24"/>
        </w:rPr>
        <w:t xml:space="preserve">Pierwszej Kompanii Kadrowej </w:t>
      </w:r>
      <w:r w:rsidR="00165907">
        <w:rPr>
          <w:szCs w:val="24"/>
        </w:rPr>
        <w:br/>
      </w:r>
      <w:r w:rsidRPr="00186B57">
        <w:rPr>
          <w:szCs w:val="24"/>
        </w:rPr>
        <w:t xml:space="preserve">w Bolechowicach jest Polakiem umiejącym żyć godnie i poruszać się w otaczającym </w:t>
      </w:r>
      <w:r w:rsidR="00165907">
        <w:rPr>
          <w:szCs w:val="24"/>
        </w:rPr>
        <w:br/>
      </w:r>
      <w:r w:rsidRPr="00186B57">
        <w:rPr>
          <w:szCs w:val="24"/>
        </w:rPr>
        <w:t xml:space="preserve">Go świecie oraz: - jest przygotowany do podjęcia nauki na wyższym szczeblu edukacji; - czerpie radość z nauki; </w:t>
      </w:r>
    </w:p>
    <w:p w:rsidR="007700DE" w:rsidRPr="00186B57" w:rsidRDefault="007700DE" w:rsidP="00957051">
      <w:pPr>
        <w:pStyle w:val="Akapitzlist"/>
        <w:numPr>
          <w:ilvl w:val="0"/>
          <w:numId w:val="17"/>
        </w:numPr>
        <w:spacing w:before="120" w:line="360" w:lineRule="auto"/>
        <w:jc w:val="both"/>
      </w:pPr>
      <w:r w:rsidRPr="00186B57">
        <w:t xml:space="preserve">przestrzega ogólnie przyjętych wartości moralnych; </w:t>
      </w:r>
    </w:p>
    <w:p w:rsidR="007700DE" w:rsidRPr="00186B57" w:rsidRDefault="007700DE" w:rsidP="00957051">
      <w:pPr>
        <w:pStyle w:val="Akapitzlist"/>
        <w:numPr>
          <w:ilvl w:val="0"/>
          <w:numId w:val="17"/>
        </w:numPr>
        <w:spacing w:before="120" w:line="360" w:lineRule="auto"/>
        <w:jc w:val="both"/>
      </w:pPr>
      <w:r w:rsidRPr="00186B57">
        <w:t xml:space="preserve">potrafi samodzielnie podejmować decyzje i ponosić ich konsekwencje; </w:t>
      </w:r>
    </w:p>
    <w:p w:rsidR="007700DE" w:rsidRPr="00186B57" w:rsidRDefault="007700DE" w:rsidP="00957051">
      <w:pPr>
        <w:pStyle w:val="Akapitzlist"/>
        <w:numPr>
          <w:ilvl w:val="0"/>
          <w:numId w:val="17"/>
        </w:numPr>
        <w:spacing w:before="120" w:line="360" w:lineRule="auto"/>
        <w:jc w:val="both"/>
      </w:pPr>
      <w:r w:rsidRPr="00186B57">
        <w:t xml:space="preserve">potrafi wyrażać i uzasadniać własne zdanie; </w:t>
      </w:r>
    </w:p>
    <w:p w:rsidR="007700DE" w:rsidRPr="00186B57" w:rsidRDefault="007700DE" w:rsidP="00957051">
      <w:pPr>
        <w:pStyle w:val="Akapitzlist"/>
        <w:numPr>
          <w:ilvl w:val="0"/>
          <w:numId w:val="17"/>
        </w:numPr>
        <w:spacing w:before="120" w:line="360" w:lineRule="auto"/>
        <w:jc w:val="both"/>
      </w:pPr>
      <w:r w:rsidRPr="00186B57">
        <w:t xml:space="preserve">zgodnie współpracuje z innymi </w:t>
      </w:r>
    </w:p>
    <w:p w:rsidR="007700DE" w:rsidRPr="00186B57" w:rsidRDefault="007700DE" w:rsidP="00957051">
      <w:pPr>
        <w:pStyle w:val="Akapitzlist"/>
        <w:numPr>
          <w:ilvl w:val="0"/>
          <w:numId w:val="17"/>
        </w:numPr>
        <w:spacing w:before="120" w:line="360" w:lineRule="auto"/>
        <w:jc w:val="both"/>
      </w:pPr>
      <w:r w:rsidRPr="00186B57">
        <w:t xml:space="preserve">jest ciekawy świata i wrażliwy na drugiego człowieka; </w:t>
      </w:r>
    </w:p>
    <w:p w:rsidR="007700DE" w:rsidRPr="00186B57" w:rsidRDefault="007700DE" w:rsidP="00957051">
      <w:pPr>
        <w:pStyle w:val="Akapitzlist"/>
        <w:numPr>
          <w:ilvl w:val="0"/>
          <w:numId w:val="17"/>
        </w:numPr>
        <w:spacing w:before="120" w:line="360" w:lineRule="auto"/>
        <w:jc w:val="both"/>
      </w:pPr>
      <w:r w:rsidRPr="00186B57">
        <w:t xml:space="preserve">jest życzliwy i tolerancyjny, szanuje godność własną i drugiego człowieka; </w:t>
      </w:r>
    </w:p>
    <w:p w:rsidR="007700DE" w:rsidRPr="00186B57" w:rsidRDefault="007700DE" w:rsidP="00957051">
      <w:pPr>
        <w:pStyle w:val="Akapitzlist"/>
        <w:numPr>
          <w:ilvl w:val="0"/>
          <w:numId w:val="17"/>
        </w:numPr>
        <w:spacing w:before="120" w:line="360" w:lineRule="auto"/>
        <w:jc w:val="both"/>
      </w:pPr>
      <w:r w:rsidRPr="00186B57">
        <w:t xml:space="preserve">rozumie wartość uczenia się i potrzebę własnego rozwoju; </w:t>
      </w:r>
    </w:p>
    <w:p w:rsidR="007700DE" w:rsidRPr="00186B57" w:rsidRDefault="007700DE" w:rsidP="00957051">
      <w:pPr>
        <w:pStyle w:val="Akapitzlist"/>
        <w:numPr>
          <w:ilvl w:val="0"/>
          <w:numId w:val="17"/>
        </w:numPr>
        <w:spacing w:before="120" w:line="360" w:lineRule="auto"/>
        <w:jc w:val="both"/>
      </w:pPr>
      <w:r w:rsidRPr="00186B57">
        <w:t>dba o zdrowie psychiczne i fizyczne oraz o bezpieczeństwo własne i innych;</w:t>
      </w:r>
    </w:p>
    <w:p w:rsidR="007700DE" w:rsidRPr="00186B57" w:rsidRDefault="007700DE" w:rsidP="00957051">
      <w:pPr>
        <w:pStyle w:val="Akapitzlist"/>
        <w:numPr>
          <w:ilvl w:val="0"/>
          <w:numId w:val="17"/>
        </w:numPr>
        <w:spacing w:before="120" w:line="360" w:lineRule="auto"/>
        <w:jc w:val="both"/>
        <w:rPr>
          <w:rFonts w:eastAsia="Calibri"/>
          <w:lang w:eastAsia="en-US"/>
        </w:rPr>
      </w:pPr>
      <w:r w:rsidRPr="00186B57">
        <w:t>potrafi wykorzystać wiedzę w sytuacjach życiowych</w:t>
      </w:r>
    </w:p>
    <w:p w:rsidR="006925B3" w:rsidRPr="00186B57" w:rsidRDefault="006925B3" w:rsidP="00B800AB">
      <w:pPr>
        <w:spacing w:after="0" w:line="360" w:lineRule="auto"/>
        <w:ind w:left="480" w:right="4"/>
        <w:jc w:val="both"/>
        <w:rPr>
          <w:b/>
          <w:color w:val="53548A"/>
          <w:szCs w:val="24"/>
        </w:rPr>
      </w:pPr>
    </w:p>
    <w:p w:rsidR="006925B3" w:rsidRPr="00DB774A" w:rsidRDefault="006925B3" w:rsidP="00B800AB">
      <w:pPr>
        <w:spacing w:after="0" w:line="360" w:lineRule="auto"/>
        <w:ind w:right="4"/>
        <w:jc w:val="both"/>
        <w:rPr>
          <w:color w:val="002060"/>
          <w:szCs w:val="24"/>
        </w:rPr>
      </w:pPr>
      <w:r w:rsidRPr="00DB774A">
        <w:rPr>
          <w:b/>
          <w:color w:val="002060"/>
          <w:szCs w:val="24"/>
        </w:rPr>
        <w:t xml:space="preserve">CEREMONIAŁ SZKOLNY </w:t>
      </w:r>
    </w:p>
    <w:p w:rsidR="006925B3" w:rsidRPr="00165907" w:rsidRDefault="006925B3" w:rsidP="00B800AB">
      <w:pPr>
        <w:spacing w:after="0" w:line="360" w:lineRule="auto"/>
        <w:ind w:left="518"/>
        <w:jc w:val="both"/>
        <w:rPr>
          <w:color w:val="000000" w:themeColor="text1"/>
          <w:szCs w:val="24"/>
        </w:rPr>
      </w:pPr>
      <w:r w:rsidRPr="00165907">
        <w:rPr>
          <w:color w:val="000000" w:themeColor="text1"/>
          <w:szCs w:val="24"/>
        </w:rPr>
        <w:t xml:space="preserve"> </w:t>
      </w:r>
    </w:p>
    <w:p w:rsidR="006925B3" w:rsidRPr="00165907" w:rsidRDefault="006925B3" w:rsidP="00B800AB">
      <w:pPr>
        <w:spacing w:line="360" w:lineRule="auto"/>
        <w:jc w:val="both"/>
        <w:rPr>
          <w:color w:val="000000" w:themeColor="text1"/>
          <w:szCs w:val="24"/>
        </w:rPr>
      </w:pPr>
      <w:r w:rsidRPr="00165907">
        <w:rPr>
          <w:b/>
          <w:color w:val="000000" w:themeColor="text1"/>
          <w:szCs w:val="24"/>
        </w:rPr>
        <w:t xml:space="preserve">Szkoła posiada symbole szkolne: </w:t>
      </w:r>
    </w:p>
    <w:p w:rsidR="006925B3" w:rsidRPr="00165907" w:rsidRDefault="006925B3" w:rsidP="00B800AB">
      <w:pPr>
        <w:spacing w:line="360" w:lineRule="auto"/>
        <w:ind w:right="91"/>
        <w:jc w:val="both"/>
        <w:rPr>
          <w:color w:val="000000" w:themeColor="text1"/>
          <w:szCs w:val="24"/>
        </w:rPr>
      </w:pPr>
      <w:r w:rsidRPr="00165907">
        <w:rPr>
          <w:b/>
          <w:color w:val="000000" w:themeColor="text1"/>
          <w:szCs w:val="24"/>
        </w:rPr>
        <w:t>1.</w:t>
      </w:r>
      <w:r w:rsidRPr="00165907">
        <w:rPr>
          <w:rFonts w:eastAsia="Arial"/>
          <w:b/>
          <w:color w:val="000000" w:themeColor="text1"/>
          <w:szCs w:val="24"/>
        </w:rPr>
        <w:t xml:space="preserve"> </w:t>
      </w:r>
      <w:r w:rsidRPr="00165907">
        <w:rPr>
          <w:color w:val="000000" w:themeColor="text1"/>
          <w:szCs w:val="24"/>
          <w:u w:val="single"/>
        </w:rPr>
        <w:t>Sztandar szkoły:</w:t>
      </w:r>
    </w:p>
    <w:p w:rsidR="00EF418E" w:rsidRPr="00165907" w:rsidRDefault="006925B3" w:rsidP="00AD0DE1">
      <w:pPr>
        <w:pStyle w:val="Akapitzlist"/>
        <w:numPr>
          <w:ilvl w:val="0"/>
          <w:numId w:val="137"/>
        </w:numPr>
        <w:spacing w:after="15" w:line="360" w:lineRule="auto"/>
        <w:ind w:right="91"/>
        <w:jc w:val="both"/>
        <w:rPr>
          <w:color w:val="000000" w:themeColor="text1"/>
        </w:rPr>
      </w:pPr>
      <w:r w:rsidRPr="00165907">
        <w:rPr>
          <w:color w:val="000000" w:themeColor="text1"/>
        </w:rPr>
        <w:t xml:space="preserve">sztandarem opiekuje się poczet sztandarowy pod kierunkiem wyznaczonych przez Dyrektora Szkoły nauczycieli. Poczet powoływany jest corocznie i składa się </w:t>
      </w:r>
      <w:r w:rsidR="00165907">
        <w:rPr>
          <w:color w:val="000000" w:themeColor="text1"/>
        </w:rPr>
        <w:br/>
      </w:r>
      <w:r w:rsidRPr="00165907">
        <w:rPr>
          <w:color w:val="000000" w:themeColor="text1"/>
        </w:rPr>
        <w:t>z dwóch trzyosobowych składów;</w:t>
      </w:r>
    </w:p>
    <w:p w:rsidR="006925B3" w:rsidRPr="00165907" w:rsidRDefault="006925B3" w:rsidP="00AD0DE1">
      <w:pPr>
        <w:pStyle w:val="Akapitzlist"/>
        <w:numPr>
          <w:ilvl w:val="0"/>
          <w:numId w:val="137"/>
        </w:numPr>
        <w:spacing w:after="15" w:line="360" w:lineRule="auto"/>
        <w:ind w:right="91"/>
        <w:jc w:val="both"/>
        <w:rPr>
          <w:color w:val="000000" w:themeColor="text1"/>
        </w:rPr>
      </w:pPr>
      <w:r w:rsidRPr="00165907">
        <w:rPr>
          <w:color w:val="000000" w:themeColor="text1"/>
        </w:rPr>
        <w:t xml:space="preserve">Uczestnictwo w poczcie sztandarowym to najbardziej honorowa funkcja uczniowska </w:t>
      </w:r>
    </w:p>
    <w:p w:rsidR="00874AD7" w:rsidRPr="00165907" w:rsidRDefault="006925B3" w:rsidP="00AD0DE1">
      <w:pPr>
        <w:pStyle w:val="Akapitzlist"/>
        <w:numPr>
          <w:ilvl w:val="0"/>
          <w:numId w:val="137"/>
        </w:numPr>
        <w:spacing w:line="360" w:lineRule="auto"/>
        <w:ind w:right="91"/>
        <w:jc w:val="both"/>
        <w:rPr>
          <w:color w:val="000000" w:themeColor="text1"/>
        </w:rPr>
      </w:pPr>
      <w:r w:rsidRPr="00165907">
        <w:rPr>
          <w:color w:val="000000" w:themeColor="text1"/>
        </w:rPr>
        <w:t>w szkole, dlatego poczet sztandarowy powinien być wytypowany z uczniów klasy najstarszej Szkoły Podstawowej wy</w:t>
      </w:r>
      <w:r w:rsidR="00165907">
        <w:rPr>
          <w:color w:val="000000" w:themeColor="text1"/>
        </w:rPr>
        <w:t xml:space="preserve">różniających się w nauce, o </w:t>
      </w:r>
      <w:r w:rsidRPr="00165907">
        <w:rPr>
          <w:color w:val="000000" w:themeColor="text1"/>
        </w:rPr>
        <w:t>nienagannej postawie i wzorowym zachowaniu;</w:t>
      </w:r>
      <w:r w:rsidR="00EF418E" w:rsidRPr="00165907">
        <w:rPr>
          <w:color w:val="000000" w:themeColor="text1"/>
        </w:rPr>
        <w:t>.</w:t>
      </w:r>
    </w:p>
    <w:p w:rsidR="00874AD7" w:rsidRPr="00186B57" w:rsidRDefault="00874AD7" w:rsidP="00B800AB">
      <w:pPr>
        <w:adjustRightInd w:val="0"/>
        <w:spacing w:after="0" w:line="360" w:lineRule="auto"/>
        <w:jc w:val="both"/>
        <w:rPr>
          <w:rFonts w:eastAsia="Times New Roman"/>
          <w:i/>
          <w:szCs w:val="24"/>
          <w:u w:val="single"/>
        </w:rPr>
      </w:pPr>
      <w:r w:rsidRPr="00186B57">
        <w:rPr>
          <w:rFonts w:eastAsia="Times New Roman"/>
          <w:i/>
          <w:szCs w:val="24"/>
          <w:u w:val="single"/>
        </w:rPr>
        <w:t>Szczegółowy opis sztandaru- kształt, wygląd</w:t>
      </w:r>
    </w:p>
    <w:p w:rsidR="00874AD7" w:rsidRPr="00186B57" w:rsidRDefault="00874AD7" w:rsidP="00B800AB">
      <w:pPr>
        <w:adjustRightInd w:val="0"/>
        <w:spacing w:after="0" w:line="360" w:lineRule="auto"/>
        <w:ind w:firstLine="708"/>
        <w:jc w:val="both"/>
        <w:rPr>
          <w:szCs w:val="24"/>
          <w:shd w:val="clear" w:color="auto" w:fill="FFFFFF"/>
        </w:rPr>
      </w:pPr>
      <w:r w:rsidRPr="00186B57">
        <w:rPr>
          <w:szCs w:val="24"/>
          <w:shd w:val="clear" w:color="auto" w:fill="FFFFFF"/>
        </w:rPr>
        <w:t>Płat sztandaru stanowi tkanina w kształcie prostokąta o wymiarach 100 na 110 centymetrów. Przymocowany jest on do dwuczęściowego drzewca o długości 2 metrów</w:t>
      </w:r>
      <w:r w:rsidR="00165907">
        <w:rPr>
          <w:szCs w:val="24"/>
          <w:shd w:val="clear" w:color="auto" w:fill="FFFFFF"/>
        </w:rPr>
        <w:br/>
      </w:r>
      <w:r w:rsidRPr="00186B57">
        <w:rPr>
          <w:szCs w:val="24"/>
          <w:shd w:val="clear" w:color="auto" w:fill="FFFFFF"/>
        </w:rPr>
        <w:t xml:space="preserve"> i 30 centymetrów wykonanego z jasnego, bukowego drewna toczonego, zakończonego głowicą w formie srebrnego orła w złotej koronie. Sztandar obszyto złotą taśmą </w:t>
      </w:r>
      <w:r w:rsidR="00165907">
        <w:rPr>
          <w:szCs w:val="24"/>
          <w:shd w:val="clear" w:color="auto" w:fill="FFFFFF"/>
        </w:rPr>
        <w:br/>
      </w:r>
      <w:r w:rsidRPr="00186B57">
        <w:rPr>
          <w:szCs w:val="24"/>
          <w:shd w:val="clear" w:color="auto" w:fill="FFFFFF"/>
        </w:rPr>
        <w:t>i wykończono złotymi frędzlami. Na drzewcu widnieją symboliczne gwoździe pamiątkowe poświęcone fundatorom sztandaru.</w:t>
      </w:r>
    </w:p>
    <w:p w:rsidR="00874AD7" w:rsidRPr="00186B57" w:rsidRDefault="00874AD7" w:rsidP="00B800AB">
      <w:pPr>
        <w:adjustRightInd w:val="0"/>
        <w:spacing w:after="0" w:line="360" w:lineRule="auto"/>
        <w:ind w:firstLine="708"/>
        <w:jc w:val="both"/>
        <w:rPr>
          <w:szCs w:val="24"/>
          <w:shd w:val="clear" w:color="auto" w:fill="FFFFFF"/>
        </w:rPr>
      </w:pPr>
      <w:r w:rsidRPr="00186B57">
        <w:rPr>
          <w:szCs w:val="24"/>
          <w:shd w:val="clear" w:color="auto" w:fill="FFFFFF"/>
        </w:rPr>
        <w:t xml:space="preserve">Awers sztandaru posiada biało tło. Centralne miejsce zajmuje pokazany z profilu </w:t>
      </w:r>
      <w:r w:rsidR="00165907">
        <w:rPr>
          <w:szCs w:val="24"/>
          <w:shd w:val="clear" w:color="auto" w:fill="FFFFFF"/>
        </w:rPr>
        <w:br/>
      </w:r>
      <w:r w:rsidRPr="00186B57">
        <w:rPr>
          <w:szCs w:val="24"/>
          <w:shd w:val="clear" w:color="auto" w:fill="FFFFFF"/>
        </w:rPr>
        <w:t>i wyszywany czarną nicią wizerunek twarzy Józefa Piłsudskiego, twó</w:t>
      </w:r>
      <w:r w:rsidR="00F47AB7" w:rsidRPr="00186B57">
        <w:rPr>
          <w:szCs w:val="24"/>
          <w:shd w:val="clear" w:color="auto" w:fill="FFFFFF"/>
        </w:rPr>
        <w:t>rcy Pierwszej</w:t>
      </w:r>
      <w:r w:rsidRPr="00186B57">
        <w:rPr>
          <w:szCs w:val="24"/>
          <w:shd w:val="clear" w:color="auto" w:fill="FFFFFF"/>
        </w:rPr>
        <w:t xml:space="preserve"> Kompanii Kadrowej. Otoczony jest on napisem „Zespół Placówek Oświatowych im. </w:t>
      </w:r>
      <w:r w:rsidR="00AD043A" w:rsidRPr="00186B57">
        <w:rPr>
          <w:szCs w:val="24"/>
          <w:shd w:val="clear" w:color="auto" w:fill="FFFFFF"/>
        </w:rPr>
        <w:t>„</w:t>
      </w:r>
      <w:r w:rsidR="00F47AB7" w:rsidRPr="00186B57">
        <w:rPr>
          <w:szCs w:val="24"/>
          <w:shd w:val="clear" w:color="auto" w:fill="FFFFFF"/>
        </w:rPr>
        <w:t xml:space="preserve">Pierwszej </w:t>
      </w:r>
      <w:r w:rsidRPr="00186B57">
        <w:rPr>
          <w:szCs w:val="24"/>
          <w:shd w:val="clear" w:color="auto" w:fill="FFFFFF"/>
        </w:rPr>
        <w:t>Kompanii Kadrowej w Bolechowicach”.</w:t>
      </w:r>
    </w:p>
    <w:p w:rsidR="00874AD7" w:rsidRPr="00186B57" w:rsidRDefault="00874AD7" w:rsidP="00B800AB">
      <w:pPr>
        <w:adjustRightInd w:val="0"/>
        <w:spacing w:after="0" w:line="360" w:lineRule="auto"/>
        <w:ind w:firstLine="708"/>
        <w:jc w:val="both"/>
        <w:rPr>
          <w:szCs w:val="24"/>
          <w:shd w:val="clear" w:color="auto" w:fill="FFFFFF"/>
        </w:rPr>
      </w:pPr>
      <w:r w:rsidRPr="00186B57">
        <w:rPr>
          <w:szCs w:val="24"/>
          <w:shd w:val="clear" w:color="auto" w:fill="FFFFFF"/>
        </w:rPr>
        <w:t xml:space="preserve">Druga  strona, czyli rewers, posiada czerwone tło. Znajduje się na niej wyszyty srebrną nicią wizerunek białego orła w złotej koronie. Złoty kolor maja również dziób </w:t>
      </w:r>
      <w:r w:rsidR="00165907">
        <w:rPr>
          <w:szCs w:val="24"/>
          <w:shd w:val="clear" w:color="auto" w:fill="FFFFFF"/>
        </w:rPr>
        <w:br/>
      </w:r>
      <w:r w:rsidRPr="00186B57">
        <w:rPr>
          <w:szCs w:val="24"/>
          <w:shd w:val="clear" w:color="auto" w:fill="FFFFFF"/>
        </w:rPr>
        <w:t xml:space="preserve">i pazury ptaka. </w:t>
      </w:r>
    </w:p>
    <w:p w:rsidR="00874AD7" w:rsidRPr="00186B57" w:rsidRDefault="00874AD7" w:rsidP="00B800AB">
      <w:pPr>
        <w:adjustRightInd w:val="0"/>
        <w:spacing w:after="0" w:line="360" w:lineRule="auto"/>
        <w:jc w:val="both"/>
        <w:rPr>
          <w:rFonts w:eastAsia="Times New Roman"/>
          <w:b/>
          <w:iCs/>
          <w:szCs w:val="24"/>
        </w:rPr>
      </w:pPr>
    </w:p>
    <w:p w:rsidR="00874AD7" w:rsidRPr="00186B57" w:rsidRDefault="00874AD7" w:rsidP="00B800AB">
      <w:pPr>
        <w:adjustRightInd w:val="0"/>
        <w:spacing w:after="0" w:line="360" w:lineRule="auto"/>
        <w:jc w:val="both"/>
        <w:rPr>
          <w:rFonts w:eastAsia="Times New Roman"/>
          <w:szCs w:val="24"/>
        </w:rPr>
      </w:pPr>
      <w:r w:rsidRPr="00186B57">
        <w:rPr>
          <w:rFonts w:eastAsia="Times New Roman"/>
          <w:i/>
          <w:iCs/>
          <w:szCs w:val="24"/>
        </w:rPr>
        <w:t>Sztandar dla społeczności szkolnej jest symbolem Polski-Narodu i Ziemi, symbolem Małej Ojczyzny jaką jest szkoła i jej najbliższe otoczenie. Pamiętając o jego wymowie, należy okazywać mu cześ</w:t>
      </w:r>
      <w:r w:rsidRPr="00186B57">
        <w:rPr>
          <w:rFonts w:eastAsia="Times New Roman"/>
          <w:iCs/>
          <w:szCs w:val="24"/>
        </w:rPr>
        <w:t>ć.</w:t>
      </w:r>
    </w:p>
    <w:p w:rsidR="0057336D" w:rsidRDefault="0057336D" w:rsidP="00B800AB">
      <w:pPr>
        <w:adjustRightInd w:val="0"/>
        <w:spacing w:after="0" w:line="360" w:lineRule="auto"/>
        <w:jc w:val="both"/>
        <w:rPr>
          <w:rFonts w:eastAsia="Times New Roman"/>
          <w:szCs w:val="24"/>
        </w:rPr>
      </w:pPr>
    </w:p>
    <w:p w:rsidR="004C7C23" w:rsidRDefault="004C7C23" w:rsidP="00B800AB">
      <w:pPr>
        <w:adjustRightInd w:val="0"/>
        <w:spacing w:after="0" w:line="360" w:lineRule="auto"/>
        <w:jc w:val="both"/>
        <w:rPr>
          <w:rFonts w:eastAsia="Times New Roman"/>
          <w:szCs w:val="24"/>
        </w:rPr>
      </w:pPr>
    </w:p>
    <w:p w:rsidR="004C7C23" w:rsidRPr="00186B57" w:rsidRDefault="004C7C23" w:rsidP="00B800AB">
      <w:pPr>
        <w:adjustRightInd w:val="0"/>
        <w:spacing w:after="0" w:line="360" w:lineRule="auto"/>
        <w:jc w:val="both"/>
        <w:rPr>
          <w:rFonts w:eastAsia="Times New Roman"/>
          <w:szCs w:val="24"/>
        </w:rPr>
      </w:pPr>
    </w:p>
    <w:p w:rsidR="006925B3" w:rsidRPr="00186B57" w:rsidRDefault="00EF418E" w:rsidP="00B800AB">
      <w:pPr>
        <w:spacing w:line="360" w:lineRule="auto"/>
        <w:ind w:right="91"/>
        <w:jc w:val="both"/>
        <w:rPr>
          <w:szCs w:val="24"/>
        </w:rPr>
      </w:pPr>
      <w:r w:rsidRPr="00186B57">
        <w:rPr>
          <w:szCs w:val="24"/>
        </w:rPr>
        <w:lastRenderedPageBreak/>
        <w:t>2.</w:t>
      </w:r>
      <w:r w:rsidR="006925B3" w:rsidRPr="00186B57">
        <w:rPr>
          <w:szCs w:val="24"/>
        </w:rPr>
        <w:t xml:space="preserve">Skład osobowy pocztu sztandarowego: </w:t>
      </w:r>
    </w:p>
    <w:p w:rsidR="006925B3" w:rsidRPr="00186B57" w:rsidRDefault="006925B3" w:rsidP="00AD0DE1">
      <w:pPr>
        <w:pStyle w:val="Akapitzlist"/>
        <w:numPr>
          <w:ilvl w:val="0"/>
          <w:numId w:val="138"/>
        </w:numPr>
        <w:spacing w:after="15" w:line="360" w:lineRule="auto"/>
        <w:ind w:right="91"/>
        <w:jc w:val="both"/>
      </w:pPr>
      <w:r w:rsidRPr="00186B57">
        <w:t xml:space="preserve">Chorąży (sztandarowy) - jeden uczeń, </w:t>
      </w:r>
    </w:p>
    <w:p w:rsidR="006925B3" w:rsidRPr="00186B57" w:rsidRDefault="006925B3" w:rsidP="00AD0DE1">
      <w:pPr>
        <w:pStyle w:val="Akapitzlist"/>
        <w:numPr>
          <w:ilvl w:val="0"/>
          <w:numId w:val="138"/>
        </w:numPr>
        <w:spacing w:after="294" w:line="360" w:lineRule="auto"/>
        <w:ind w:right="91"/>
        <w:jc w:val="both"/>
      </w:pPr>
      <w:r w:rsidRPr="00186B57">
        <w:t xml:space="preserve">Asysta - dwie uczennice </w:t>
      </w:r>
    </w:p>
    <w:p w:rsidR="006925B3" w:rsidRPr="00186B57" w:rsidRDefault="00EF418E" w:rsidP="00B800AB">
      <w:pPr>
        <w:spacing w:after="15" w:line="360" w:lineRule="auto"/>
        <w:ind w:right="91"/>
        <w:jc w:val="both"/>
        <w:rPr>
          <w:szCs w:val="24"/>
        </w:rPr>
      </w:pPr>
      <w:r w:rsidRPr="00186B57">
        <w:rPr>
          <w:szCs w:val="24"/>
        </w:rPr>
        <w:t>3.</w:t>
      </w:r>
      <w:r w:rsidR="006925B3" w:rsidRPr="00186B57">
        <w:rPr>
          <w:szCs w:val="24"/>
        </w:rPr>
        <w:t xml:space="preserve">Kandydatury składu są przedstawione przez wychowawców klasy oraz samorząd szkolny na czerwcowej Radzie Pedagogicznej i przez nią zatwierdzony. </w:t>
      </w:r>
    </w:p>
    <w:p w:rsidR="00EF418E" w:rsidRPr="00186B57" w:rsidRDefault="00EF418E" w:rsidP="00B800AB">
      <w:pPr>
        <w:spacing w:after="6" w:line="360" w:lineRule="auto"/>
        <w:jc w:val="both"/>
        <w:rPr>
          <w:szCs w:val="24"/>
        </w:rPr>
      </w:pPr>
      <w:r w:rsidRPr="00186B57">
        <w:rPr>
          <w:szCs w:val="24"/>
        </w:rPr>
        <w:t>4.</w:t>
      </w:r>
      <w:r w:rsidR="006925B3" w:rsidRPr="00186B57">
        <w:rPr>
          <w:szCs w:val="24"/>
        </w:rPr>
        <w:t>Kadencja pocztu trwa jeden rok (począwszy od przekazania w dniu uroczystego zakończenia roku szkolnego);</w:t>
      </w:r>
    </w:p>
    <w:p w:rsidR="00EF418E" w:rsidRPr="00186B57" w:rsidRDefault="00EF418E" w:rsidP="00B800AB">
      <w:pPr>
        <w:spacing w:after="6" w:line="360" w:lineRule="auto"/>
        <w:jc w:val="both"/>
        <w:rPr>
          <w:szCs w:val="24"/>
        </w:rPr>
      </w:pPr>
      <w:r w:rsidRPr="00186B57">
        <w:rPr>
          <w:szCs w:val="24"/>
        </w:rPr>
        <w:t>5.</w:t>
      </w:r>
      <w:r w:rsidR="006925B3" w:rsidRPr="00186B57">
        <w:rPr>
          <w:szCs w:val="24"/>
        </w:rPr>
        <w:t>Decyzją Rady Pedagogicznej uczniowie mogą pozostać w składzie pocztu sztandarowego lub być z niego odwołani,</w:t>
      </w:r>
    </w:p>
    <w:p w:rsidR="00EF418E" w:rsidRPr="00186B57" w:rsidRDefault="00EF418E" w:rsidP="00B800AB">
      <w:pPr>
        <w:spacing w:after="6" w:line="360" w:lineRule="auto"/>
        <w:jc w:val="both"/>
        <w:rPr>
          <w:szCs w:val="24"/>
        </w:rPr>
      </w:pPr>
      <w:r w:rsidRPr="00186B57">
        <w:rPr>
          <w:szCs w:val="24"/>
        </w:rPr>
        <w:t>6.</w:t>
      </w:r>
      <w:r w:rsidR="006925B3" w:rsidRPr="00186B57">
        <w:rPr>
          <w:szCs w:val="24"/>
        </w:rPr>
        <w:t xml:space="preserve">Poczet sztandarowy zawsze występuje w strojach galowych ze swymi insygniami. </w:t>
      </w:r>
      <w:r w:rsidR="00165907">
        <w:rPr>
          <w:szCs w:val="24"/>
        </w:rPr>
        <w:br/>
      </w:r>
      <w:r w:rsidR="006925B3" w:rsidRPr="00186B57">
        <w:rPr>
          <w:szCs w:val="24"/>
        </w:rPr>
        <w:t>W trakcie uroczystości na wolnym powietrzu poczet może nosić okrycia wierzchnie;</w:t>
      </w:r>
    </w:p>
    <w:p w:rsidR="00EF418E" w:rsidRPr="00186B57" w:rsidRDefault="00EF418E" w:rsidP="00B800AB">
      <w:pPr>
        <w:spacing w:after="6" w:line="360" w:lineRule="auto"/>
        <w:jc w:val="both"/>
        <w:rPr>
          <w:szCs w:val="24"/>
        </w:rPr>
      </w:pPr>
      <w:r w:rsidRPr="00186B57">
        <w:rPr>
          <w:szCs w:val="24"/>
        </w:rPr>
        <w:t>7.</w:t>
      </w:r>
      <w:r w:rsidR="006925B3" w:rsidRPr="00186B57">
        <w:rPr>
          <w:szCs w:val="24"/>
        </w:rPr>
        <w:t xml:space="preserve">Insygniami pocztu sztandarowego są biało-czerwone szarfy biegnące z prawego ramienia </w:t>
      </w:r>
      <w:r w:rsidR="00165907">
        <w:rPr>
          <w:szCs w:val="24"/>
        </w:rPr>
        <w:br/>
      </w:r>
      <w:r w:rsidR="006925B3" w:rsidRPr="00186B57">
        <w:rPr>
          <w:szCs w:val="24"/>
        </w:rPr>
        <w:t xml:space="preserve">do lewego boku i białe rękawiczki; </w:t>
      </w:r>
    </w:p>
    <w:p w:rsidR="00EF418E" w:rsidRPr="00186B57" w:rsidRDefault="00EF418E" w:rsidP="00B800AB">
      <w:pPr>
        <w:spacing w:after="6" w:line="360" w:lineRule="auto"/>
        <w:jc w:val="both"/>
        <w:rPr>
          <w:szCs w:val="24"/>
        </w:rPr>
      </w:pPr>
      <w:r w:rsidRPr="00186B57">
        <w:rPr>
          <w:szCs w:val="24"/>
        </w:rPr>
        <w:t>8.</w:t>
      </w:r>
      <w:r w:rsidR="006925B3" w:rsidRPr="00186B57">
        <w:rPr>
          <w:szCs w:val="24"/>
        </w:rPr>
        <w:t>Sztandar uczestniczy w uroczystościach szkolnych oraz poza szkołą na zaproszenie innych szkół i instytucji lub organizacji;</w:t>
      </w:r>
    </w:p>
    <w:p w:rsidR="00EF418E" w:rsidRPr="00186B57" w:rsidRDefault="00EF418E" w:rsidP="00B800AB">
      <w:pPr>
        <w:spacing w:after="6" w:line="360" w:lineRule="auto"/>
        <w:jc w:val="both"/>
        <w:rPr>
          <w:szCs w:val="24"/>
        </w:rPr>
      </w:pPr>
      <w:r w:rsidRPr="00186B57">
        <w:rPr>
          <w:szCs w:val="24"/>
        </w:rPr>
        <w:t>9.</w:t>
      </w:r>
      <w:r w:rsidR="006925B3" w:rsidRPr="00186B57">
        <w:rPr>
          <w:szCs w:val="24"/>
        </w:rPr>
        <w:t>Podczas uroczystości żałobnych sztandar ozdabia czarna wstęga uwiązana pod głowicą (orłem);</w:t>
      </w:r>
    </w:p>
    <w:p w:rsidR="00EF418E" w:rsidRPr="00186B57" w:rsidRDefault="00EF418E" w:rsidP="00B800AB">
      <w:pPr>
        <w:spacing w:after="6" w:line="360" w:lineRule="auto"/>
        <w:jc w:val="both"/>
        <w:rPr>
          <w:szCs w:val="24"/>
        </w:rPr>
      </w:pPr>
      <w:r w:rsidRPr="00186B57">
        <w:rPr>
          <w:szCs w:val="24"/>
        </w:rPr>
        <w:t>10.</w:t>
      </w:r>
      <w:r w:rsidR="006925B3" w:rsidRPr="00186B57">
        <w:rPr>
          <w:szCs w:val="24"/>
        </w:rPr>
        <w:t>Podczas wprowadzania i wyprowadzania sztandaru i w trakcie przemarszu chorąży niesie sztandar opierając drzewce na prawym ramieniu;</w:t>
      </w:r>
    </w:p>
    <w:p w:rsidR="00EF418E" w:rsidRPr="00186B57" w:rsidRDefault="00EF418E" w:rsidP="00B800AB">
      <w:pPr>
        <w:spacing w:after="6" w:line="360" w:lineRule="auto"/>
        <w:jc w:val="both"/>
        <w:rPr>
          <w:szCs w:val="24"/>
        </w:rPr>
      </w:pPr>
      <w:r w:rsidRPr="00186B57">
        <w:rPr>
          <w:szCs w:val="24"/>
        </w:rPr>
        <w:t>11.</w:t>
      </w:r>
      <w:r w:rsidR="006925B3" w:rsidRPr="00186B57">
        <w:rPr>
          <w:szCs w:val="24"/>
        </w:rPr>
        <w:t>Sztandarowi oddaje się szacunek. Podczas wprowadzania i wyprowadzania sztandaru wszyscy uczestnicy uroczystości stoją w pozycji „Baczność” . Odpowiednie komendy podaje osoba prowadząca uroczystość;</w:t>
      </w:r>
    </w:p>
    <w:p w:rsidR="006925B3" w:rsidRPr="00186B57" w:rsidRDefault="00EF418E" w:rsidP="00B800AB">
      <w:pPr>
        <w:spacing w:after="6" w:line="360" w:lineRule="auto"/>
        <w:jc w:val="both"/>
        <w:rPr>
          <w:szCs w:val="24"/>
        </w:rPr>
      </w:pPr>
      <w:r w:rsidRPr="00186B57">
        <w:rPr>
          <w:szCs w:val="24"/>
        </w:rPr>
        <w:t>12.</w:t>
      </w:r>
      <w:r w:rsidR="006925B3" w:rsidRPr="00186B57">
        <w:rPr>
          <w:szCs w:val="24"/>
        </w:rPr>
        <w:t xml:space="preserve">Oddawanie honorów sztandarem odbywa się poprzez pochylenie go przez chorążego. </w:t>
      </w:r>
    </w:p>
    <w:p w:rsidR="00EF418E" w:rsidRPr="00186B57" w:rsidRDefault="006925B3" w:rsidP="00B800AB">
      <w:pPr>
        <w:spacing w:line="360" w:lineRule="auto"/>
        <w:ind w:right="91"/>
        <w:jc w:val="both"/>
        <w:rPr>
          <w:szCs w:val="24"/>
        </w:rPr>
      </w:pPr>
      <w:r w:rsidRPr="00186B57">
        <w:rPr>
          <w:szCs w:val="24"/>
        </w:rPr>
        <w:t xml:space="preserve">Chorąży robi wykrok lewą nogą, piętę drzewca opiera o prawą stopę i oburącz pochyla sztandar; </w:t>
      </w:r>
    </w:p>
    <w:p w:rsidR="006925B3" w:rsidRPr="00186B57" w:rsidRDefault="00EF418E" w:rsidP="00B800AB">
      <w:pPr>
        <w:spacing w:line="360" w:lineRule="auto"/>
        <w:ind w:right="91"/>
        <w:jc w:val="both"/>
        <w:rPr>
          <w:szCs w:val="24"/>
        </w:rPr>
      </w:pPr>
      <w:r w:rsidRPr="00186B57">
        <w:rPr>
          <w:szCs w:val="24"/>
        </w:rPr>
        <w:t>13.</w:t>
      </w:r>
      <w:r w:rsidR="006925B3" w:rsidRPr="00186B57">
        <w:rPr>
          <w:szCs w:val="24"/>
        </w:rPr>
        <w:t xml:space="preserve">Sztandar oddaje honory: </w:t>
      </w:r>
    </w:p>
    <w:p w:rsidR="006925B3" w:rsidRPr="00186B57" w:rsidRDefault="006925B3" w:rsidP="00AD0DE1">
      <w:pPr>
        <w:pStyle w:val="Akapitzlist"/>
        <w:numPr>
          <w:ilvl w:val="0"/>
          <w:numId w:val="31"/>
        </w:numPr>
        <w:spacing w:after="15" w:line="360" w:lineRule="auto"/>
        <w:ind w:right="91"/>
        <w:jc w:val="both"/>
      </w:pPr>
      <w:r w:rsidRPr="00186B57">
        <w:t>na komendę „</w:t>
      </w:r>
      <w:r w:rsidRPr="00165907">
        <w:rPr>
          <w:i/>
        </w:rPr>
        <w:t>do hymnu”</w:t>
      </w:r>
      <w:r w:rsidRPr="00186B57">
        <w:t xml:space="preserve"> i „</w:t>
      </w:r>
      <w:r w:rsidRPr="00165907">
        <w:rPr>
          <w:i/>
        </w:rPr>
        <w:t>do hymnu szkoły”,</w:t>
      </w:r>
      <w:r w:rsidRPr="00186B57">
        <w:t xml:space="preserve"> </w:t>
      </w:r>
    </w:p>
    <w:p w:rsidR="006925B3" w:rsidRPr="00186B57" w:rsidRDefault="006925B3" w:rsidP="00AD0DE1">
      <w:pPr>
        <w:pStyle w:val="Akapitzlist"/>
        <w:numPr>
          <w:ilvl w:val="0"/>
          <w:numId w:val="31"/>
        </w:numPr>
        <w:spacing w:after="15" w:line="360" w:lineRule="auto"/>
        <w:ind w:right="91"/>
        <w:jc w:val="both"/>
      </w:pPr>
      <w:r w:rsidRPr="00186B57">
        <w:t xml:space="preserve">w czasie wykonywania „Roty”, </w:t>
      </w:r>
    </w:p>
    <w:p w:rsidR="006925B3" w:rsidRPr="00186B57" w:rsidRDefault="006925B3" w:rsidP="00AD0DE1">
      <w:pPr>
        <w:pStyle w:val="Akapitzlist"/>
        <w:numPr>
          <w:ilvl w:val="0"/>
          <w:numId w:val="31"/>
        </w:numPr>
        <w:spacing w:after="15" w:line="360" w:lineRule="auto"/>
        <w:ind w:right="91"/>
        <w:jc w:val="both"/>
      </w:pPr>
      <w:r w:rsidRPr="00186B57">
        <w:t xml:space="preserve">gdy grany jest sygnał „Wojsko Polskie” (uroczystości z udziałem wojska), </w:t>
      </w:r>
    </w:p>
    <w:p w:rsidR="006925B3" w:rsidRPr="00186B57" w:rsidRDefault="006925B3" w:rsidP="00AD0DE1">
      <w:pPr>
        <w:pStyle w:val="Akapitzlist"/>
        <w:numPr>
          <w:ilvl w:val="0"/>
          <w:numId w:val="31"/>
        </w:numPr>
        <w:spacing w:after="15" w:line="360" w:lineRule="auto"/>
        <w:ind w:right="91"/>
        <w:jc w:val="both"/>
      </w:pPr>
      <w:r w:rsidRPr="00186B57">
        <w:t xml:space="preserve">w trakcie ślubowania uczniów klas pierwszych, </w:t>
      </w:r>
    </w:p>
    <w:p w:rsidR="006925B3" w:rsidRPr="00186B57" w:rsidRDefault="006925B3" w:rsidP="00AD0DE1">
      <w:pPr>
        <w:pStyle w:val="Akapitzlist"/>
        <w:numPr>
          <w:ilvl w:val="0"/>
          <w:numId w:val="31"/>
        </w:numPr>
        <w:spacing w:after="15" w:line="360" w:lineRule="auto"/>
        <w:ind w:right="91"/>
        <w:jc w:val="both"/>
      </w:pPr>
      <w:r w:rsidRPr="00186B57">
        <w:t xml:space="preserve">podczas opuszczenia trumny do grobu, </w:t>
      </w:r>
    </w:p>
    <w:p w:rsidR="006925B3" w:rsidRPr="00186B57" w:rsidRDefault="006925B3" w:rsidP="00AD0DE1">
      <w:pPr>
        <w:pStyle w:val="Akapitzlist"/>
        <w:numPr>
          <w:ilvl w:val="0"/>
          <w:numId w:val="31"/>
        </w:numPr>
        <w:spacing w:after="15" w:line="360" w:lineRule="auto"/>
        <w:ind w:right="91"/>
        <w:jc w:val="both"/>
      </w:pPr>
      <w:r w:rsidRPr="00186B57">
        <w:t xml:space="preserve">w trakcie minuty ciszy dla uczczenia pamięci, </w:t>
      </w:r>
    </w:p>
    <w:p w:rsidR="006925B3" w:rsidRPr="00186B57" w:rsidRDefault="006925B3" w:rsidP="00AD0DE1">
      <w:pPr>
        <w:pStyle w:val="Akapitzlist"/>
        <w:numPr>
          <w:ilvl w:val="0"/>
          <w:numId w:val="31"/>
        </w:numPr>
        <w:spacing w:after="15" w:line="360" w:lineRule="auto"/>
        <w:ind w:right="91"/>
        <w:jc w:val="both"/>
      </w:pPr>
      <w:r w:rsidRPr="00186B57">
        <w:lastRenderedPageBreak/>
        <w:t xml:space="preserve">podczas składania wieńców, kwiatów i zniczy przez delegację szkoły, </w:t>
      </w:r>
    </w:p>
    <w:p w:rsidR="006925B3" w:rsidRPr="00186B57" w:rsidRDefault="006925B3" w:rsidP="00AD0DE1">
      <w:pPr>
        <w:pStyle w:val="Akapitzlist"/>
        <w:numPr>
          <w:ilvl w:val="0"/>
          <w:numId w:val="31"/>
        </w:numPr>
        <w:spacing w:after="15" w:line="360" w:lineRule="auto"/>
        <w:ind w:right="91"/>
        <w:jc w:val="both"/>
      </w:pPr>
      <w:r w:rsidRPr="00186B57">
        <w:t xml:space="preserve">w trakcie uroczystości kościelnych. </w:t>
      </w:r>
    </w:p>
    <w:p w:rsidR="006925B3" w:rsidRPr="004C7C23" w:rsidRDefault="006925B3" w:rsidP="00B800AB">
      <w:pPr>
        <w:spacing w:after="0" w:line="360" w:lineRule="auto"/>
        <w:ind w:left="567"/>
        <w:jc w:val="both"/>
        <w:rPr>
          <w:color w:val="002060"/>
          <w:szCs w:val="24"/>
        </w:rPr>
      </w:pPr>
      <w:r w:rsidRPr="00186B57">
        <w:rPr>
          <w:szCs w:val="24"/>
        </w:rPr>
        <w:t xml:space="preserve"> </w:t>
      </w:r>
    </w:p>
    <w:p w:rsidR="006925B3" w:rsidRPr="00186B57" w:rsidRDefault="006925B3" w:rsidP="00B800AB">
      <w:pPr>
        <w:spacing w:line="360" w:lineRule="auto"/>
        <w:jc w:val="both"/>
        <w:rPr>
          <w:szCs w:val="24"/>
          <w:u w:val="single"/>
        </w:rPr>
      </w:pPr>
      <w:r w:rsidRPr="004C7C23">
        <w:rPr>
          <w:b/>
          <w:color w:val="002060"/>
          <w:szCs w:val="24"/>
          <w:u w:val="single"/>
        </w:rPr>
        <w:t>Ślubowanie klasy pierwszej Szkoły Podstawowej</w:t>
      </w:r>
      <w:r w:rsidRPr="00186B57">
        <w:rPr>
          <w:szCs w:val="24"/>
          <w:u w:val="single"/>
        </w:rPr>
        <w:t xml:space="preserve">: </w:t>
      </w:r>
    </w:p>
    <w:p w:rsidR="006925B3" w:rsidRPr="00186B57" w:rsidRDefault="00EF418E" w:rsidP="00B800AB">
      <w:pPr>
        <w:spacing w:after="270" w:line="360" w:lineRule="auto"/>
        <w:ind w:right="91"/>
        <w:jc w:val="both"/>
        <w:rPr>
          <w:szCs w:val="24"/>
        </w:rPr>
      </w:pPr>
      <w:r w:rsidRPr="00186B57">
        <w:rPr>
          <w:szCs w:val="24"/>
        </w:rPr>
        <w:t>1.</w:t>
      </w:r>
      <w:r w:rsidR="006925B3" w:rsidRPr="00186B57">
        <w:rPr>
          <w:szCs w:val="24"/>
        </w:rPr>
        <w:t xml:space="preserve">Ślubowanie uczniów klas pierwszych odbywa się po wprowadzeniu sztandaru. Każdy pierwszoklasista stojąc w postawie zasadniczej  trzyma uniesioną do góry na wysokości oczu prawą rękę z wyciągniętymi dwoma palcami w kierunku sztandaru  i powtarza rotę przysięgi: </w:t>
      </w:r>
    </w:p>
    <w:p w:rsidR="006925B3" w:rsidRPr="00186B57" w:rsidRDefault="006925B3" w:rsidP="00B800AB">
      <w:pPr>
        <w:spacing w:after="10" w:line="360" w:lineRule="auto"/>
        <w:ind w:right="411"/>
        <w:jc w:val="both"/>
        <w:rPr>
          <w:szCs w:val="24"/>
        </w:rPr>
      </w:pPr>
      <w:r w:rsidRPr="00186B57">
        <w:rPr>
          <w:szCs w:val="24"/>
        </w:rPr>
        <w:t xml:space="preserve">„ </w:t>
      </w:r>
      <w:r w:rsidRPr="00186B57">
        <w:rPr>
          <w:i/>
          <w:szCs w:val="24"/>
        </w:rPr>
        <w:t>Ślubuję być dobrym Polakiem, dbać o dobre imię swojej klasy i szkoły.</w:t>
      </w:r>
      <w:r w:rsidRPr="00186B57">
        <w:rPr>
          <w:szCs w:val="24"/>
        </w:rPr>
        <w:t xml:space="preserve"> </w:t>
      </w:r>
    </w:p>
    <w:p w:rsidR="006925B3" w:rsidRPr="00186B57" w:rsidRDefault="006925B3" w:rsidP="00B800AB">
      <w:pPr>
        <w:spacing w:after="267" w:line="360" w:lineRule="auto"/>
        <w:ind w:right="411"/>
        <w:jc w:val="both"/>
        <w:rPr>
          <w:szCs w:val="24"/>
        </w:rPr>
      </w:pPr>
      <w:r w:rsidRPr="00186B57">
        <w:rPr>
          <w:i/>
          <w:szCs w:val="24"/>
        </w:rPr>
        <w:t xml:space="preserve">Będę uczyć się w szkole, jak kochać Ojczyznę, jak dla niej pracować kiedy urosnę. Będę starać się być dobrym kolegą, swym zachowaniem i nauką sprawiać radość rodzicom i nauczycielom” </w:t>
      </w:r>
    </w:p>
    <w:p w:rsidR="006925B3" w:rsidRPr="00186B57" w:rsidRDefault="00EF418E" w:rsidP="00B800AB">
      <w:pPr>
        <w:spacing w:after="270" w:line="360" w:lineRule="auto"/>
        <w:ind w:right="91"/>
        <w:jc w:val="both"/>
        <w:rPr>
          <w:szCs w:val="24"/>
        </w:rPr>
      </w:pPr>
      <w:r w:rsidRPr="00186B57">
        <w:rPr>
          <w:szCs w:val="24"/>
        </w:rPr>
        <w:t>2.</w:t>
      </w:r>
      <w:r w:rsidR="006925B3" w:rsidRPr="00186B57">
        <w:rPr>
          <w:szCs w:val="24"/>
        </w:rPr>
        <w:t xml:space="preserve">Pasowanie na ucznia następuje tuż po ślubowaniu złożonym przez pierwszoklasistów. Dyrektor Szkoły na lewe ramię każdego pierwszoklasisty kładzie duży ołówek i mówi: </w:t>
      </w:r>
    </w:p>
    <w:p w:rsidR="006925B3" w:rsidRPr="00186B57" w:rsidRDefault="006925B3" w:rsidP="00B800AB">
      <w:pPr>
        <w:spacing w:after="267" w:line="360" w:lineRule="auto"/>
        <w:ind w:right="407"/>
        <w:jc w:val="both"/>
        <w:rPr>
          <w:szCs w:val="24"/>
        </w:rPr>
      </w:pPr>
      <w:r w:rsidRPr="00186B57">
        <w:rPr>
          <w:i/>
          <w:szCs w:val="24"/>
        </w:rPr>
        <w:t>„Pasuję Cię na ucznia Zespołu Placówek Oświatowych im. "Pierwszej Kompanii Kadrowej"</w:t>
      </w:r>
      <w:r w:rsidRPr="00186B57">
        <w:rPr>
          <w:szCs w:val="24"/>
        </w:rPr>
        <w:t xml:space="preserve"> w Bolechowicach</w:t>
      </w:r>
      <w:r w:rsidRPr="00186B57">
        <w:rPr>
          <w:rFonts w:eastAsia="Arial"/>
          <w:szCs w:val="24"/>
        </w:rPr>
        <w:t xml:space="preserve"> </w:t>
      </w:r>
    </w:p>
    <w:p w:rsidR="006925B3" w:rsidRPr="00186B57" w:rsidRDefault="006925B3" w:rsidP="00B800AB">
      <w:pPr>
        <w:spacing w:after="15" w:line="360" w:lineRule="auto"/>
        <w:ind w:right="91"/>
        <w:jc w:val="both"/>
        <w:rPr>
          <w:szCs w:val="24"/>
        </w:rPr>
      </w:pPr>
      <w:r w:rsidRPr="00186B57">
        <w:rPr>
          <w:szCs w:val="24"/>
        </w:rPr>
        <w:t xml:space="preserve">Do uroczystości szkolnych tworzących ceremoniał zalicza się: </w:t>
      </w:r>
    </w:p>
    <w:p w:rsidR="006925B3" w:rsidRPr="00186B57" w:rsidRDefault="006925B3" w:rsidP="00AD0DE1">
      <w:pPr>
        <w:pStyle w:val="Akapitzlist"/>
        <w:numPr>
          <w:ilvl w:val="0"/>
          <w:numId w:val="32"/>
        </w:numPr>
        <w:spacing w:after="15" w:line="360" w:lineRule="auto"/>
        <w:ind w:right="91"/>
        <w:jc w:val="both"/>
      </w:pPr>
      <w:r w:rsidRPr="00186B57">
        <w:t xml:space="preserve">święta państwowe, </w:t>
      </w:r>
    </w:p>
    <w:p w:rsidR="006925B3" w:rsidRPr="00186B57" w:rsidRDefault="006925B3" w:rsidP="00AD0DE1">
      <w:pPr>
        <w:pStyle w:val="Akapitzlist"/>
        <w:numPr>
          <w:ilvl w:val="0"/>
          <w:numId w:val="32"/>
        </w:numPr>
        <w:spacing w:after="15" w:line="360" w:lineRule="auto"/>
        <w:ind w:right="91"/>
        <w:jc w:val="both"/>
      </w:pPr>
      <w:r w:rsidRPr="00186B57">
        <w:t>Święto Konstytucji 3 Maja,</w:t>
      </w:r>
      <w:r w:rsidR="00EF418E" w:rsidRPr="00186B57">
        <w:t>(3 maja)</w:t>
      </w:r>
    </w:p>
    <w:p w:rsidR="006925B3" w:rsidRPr="00186B57" w:rsidRDefault="006925B3" w:rsidP="00AD0DE1">
      <w:pPr>
        <w:pStyle w:val="Akapitzlist"/>
        <w:numPr>
          <w:ilvl w:val="0"/>
          <w:numId w:val="32"/>
        </w:numPr>
        <w:spacing w:after="15" w:line="360" w:lineRule="auto"/>
        <w:ind w:right="91"/>
        <w:jc w:val="both"/>
      </w:pPr>
      <w:r w:rsidRPr="00186B57">
        <w:t>Dzień Edukacji Narodowej (14 października),</w:t>
      </w:r>
    </w:p>
    <w:p w:rsidR="006925B3" w:rsidRPr="00186B57" w:rsidRDefault="006925B3" w:rsidP="00AD0DE1">
      <w:pPr>
        <w:pStyle w:val="Akapitzlist"/>
        <w:numPr>
          <w:ilvl w:val="0"/>
          <w:numId w:val="32"/>
        </w:numPr>
        <w:spacing w:after="15" w:line="360" w:lineRule="auto"/>
        <w:ind w:right="91"/>
        <w:jc w:val="both"/>
      </w:pPr>
      <w:r w:rsidRPr="00186B57">
        <w:t xml:space="preserve">Święto Niepodległości (11 listopada). </w:t>
      </w:r>
    </w:p>
    <w:p w:rsidR="006925B3" w:rsidRPr="00186B57" w:rsidRDefault="006925B3" w:rsidP="00B800AB">
      <w:pPr>
        <w:spacing w:after="0" w:line="360" w:lineRule="auto"/>
        <w:jc w:val="both"/>
        <w:rPr>
          <w:szCs w:val="24"/>
        </w:rPr>
      </w:pPr>
      <w:r w:rsidRPr="00186B57">
        <w:rPr>
          <w:szCs w:val="24"/>
        </w:rPr>
        <w:t>Uroczystości szkolne z udziałem sztandaru szkoły:</w:t>
      </w:r>
    </w:p>
    <w:p w:rsidR="006925B3" w:rsidRPr="00186B57" w:rsidRDefault="006925B3" w:rsidP="00AD0DE1">
      <w:pPr>
        <w:pStyle w:val="Akapitzlist"/>
        <w:numPr>
          <w:ilvl w:val="0"/>
          <w:numId w:val="30"/>
        </w:numPr>
        <w:spacing w:after="15" w:line="360" w:lineRule="auto"/>
        <w:ind w:right="91"/>
        <w:jc w:val="both"/>
      </w:pPr>
      <w:r w:rsidRPr="00186B57">
        <w:t xml:space="preserve">rozpoczęcie roku szkolnego, </w:t>
      </w:r>
    </w:p>
    <w:p w:rsidR="006925B3" w:rsidRPr="00186B57" w:rsidRDefault="006925B3" w:rsidP="00AD0DE1">
      <w:pPr>
        <w:pStyle w:val="Akapitzlist"/>
        <w:numPr>
          <w:ilvl w:val="0"/>
          <w:numId w:val="30"/>
        </w:numPr>
        <w:spacing w:after="15" w:line="360" w:lineRule="auto"/>
        <w:ind w:right="91"/>
        <w:jc w:val="both"/>
      </w:pPr>
      <w:r w:rsidRPr="00186B57">
        <w:t xml:space="preserve">Święto Szkoły i ślubowanie klas pierwszych oraz pasowanie na ucznia, </w:t>
      </w:r>
    </w:p>
    <w:p w:rsidR="006925B3" w:rsidRPr="00186B57" w:rsidRDefault="006925B3" w:rsidP="00AD0DE1">
      <w:pPr>
        <w:pStyle w:val="Akapitzlist"/>
        <w:numPr>
          <w:ilvl w:val="0"/>
          <w:numId w:val="30"/>
        </w:numPr>
        <w:spacing w:after="15" w:line="360" w:lineRule="auto"/>
        <w:ind w:right="91"/>
        <w:jc w:val="both"/>
      </w:pPr>
      <w:r w:rsidRPr="00186B57">
        <w:t xml:space="preserve">zakończenie roku szkolnego. </w:t>
      </w:r>
    </w:p>
    <w:p w:rsidR="006925B3" w:rsidRPr="00186B57" w:rsidRDefault="006925B3" w:rsidP="00B800AB">
      <w:pPr>
        <w:spacing w:after="0" w:line="360" w:lineRule="auto"/>
        <w:ind w:left="2007"/>
        <w:jc w:val="both"/>
        <w:rPr>
          <w:szCs w:val="24"/>
        </w:rPr>
      </w:pPr>
      <w:r w:rsidRPr="00186B57">
        <w:rPr>
          <w:szCs w:val="24"/>
        </w:rPr>
        <w:t xml:space="preserve"> </w:t>
      </w:r>
    </w:p>
    <w:p w:rsidR="006925B3" w:rsidRPr="00186B57" w:rsidRDefault="006925B3" w:rsidP="00B800AB">
      <w:pPr>
        <w:spacing w:line="360" w:lineRule="auto"/>
        <w:ind w:right="91"/>
        <w:jc w:val="both"/>
        <w:rPr>
          <w:szCs w:val="24"/>
        </w:rPr>
      </w:pPr>
      <w:r w:rsidRPr="00186B57">
        <w:rPr>
          <w:szCs w:val="24"/>
          <w:u w:val="single"/>
        </w:rPr>
        <w:t>Zachowanie ucze</w:t>
      </w:r>
      <w:r w:rsidR="00EF418E" w:rsidRPr="00186B57">
        <w:rPr>
          <w:szCs w:val="24"/>
          <w:u w:val="single"/>
        </w:rPr>
        <w:t>stników uroczystości szkolnych</w:t>
      </w:r>
      <w:r w:rsidR="00EF418E" w:rsidRPr="00186B57">
        <w:rPr>
          <w:szCs w:val="24"/>
        </w:rPr>
        <w:t>:</w:t>
      </w:r>
    </w:p>
    <w:p w:rsidR="006925B3" w:rsidRPr="00186B57" w:rsidRDefault="006925B3" w:rsidP="00B800AB">
      <w:pPr>
        <w:spacing w:line="360" w:lineRule="auto"/>
        <w:ind w:right="91"/>
        <w:jc w:val="both"/>
        <w:rPr>
          <w:szCs w:val="24"/>
        </w:rPr>
      </w:pPr>
      <w:r w:rsidRPr="00186B57">
        <w:rPr>
          <w:szCs w:val="24"/>
        </w:rPr>
        <w:t>Na komendę prowadzącego uroczystość: „Baczność, Sztandar szkoły wprowadzić” - wszyscy uczestnicy przyjmują postawę zasadniczą i zachowują ją do komendy „Spocznij!”;</w:t>
      </w:r>
    </w:p>
    <w:p w:rsidR="006925B3" w:rsidRPr="00186B57" w:rsidRDefault="006925B3" w:rsidP="00B800AB">
      <w:pPr>
        <w:spacing w:after="15" w:line="360" w:lineRule="auto"/>
        <w:ind w:right="91" w:firstLine="708"/>
        <w:jc w:val="both"/>
        <w:rPr>
          <w:szCs w:val="24"/>
        </w:rPr>
      </w:pPr>
      <w:r w:rsidRPr="00186B57">
        <w:rPr>
          <w:szCs w:val="24"/>
        </w:rPr>
        <w:lastRenderedPageBreak/>
        <w:t xml:space="preserve">„Do hymnu” - w postawie zasadniczej (na baczność) odśpiewuje się 2 zwrotki hymnu państwowego, o ile prowadzący nie zarządzi inaczej; </w:t>
      </w:r>
    </w:p>
    <w:p w:rsidR="006925B3" w:rsidRPr="00186B57" w:rsidRDefault="006925B3" w:rsidP="00B800AB">
      <w:pPr>
        <w:spacing w:after="15" w:line="360" w:lineRule="auto"/>
        <w:ind w:right="91"/>
        <w:jc w:val="both"/>
        <w:rPr>
          <w:szCs w:val="24"/>
        </w:rPr>
      </w:pPr>
      <w:r w:rsidRPr="00186B57">
        <w:rPr>
          <w:szCs w:val="24"/>
        </w:rPr>
        <w:t xml:space="preserve">„Do ślubowania” - uczestnicy pozostają w postawie zasadniczej do jego zakończenia komendą „Spocznij”; </w:t>
      </w:r>
    </w:p>
    <w:p w:rsidR="006925B3" w:rsidRPr="00186B57" w:rsidRDefault="006925B3" w:rsidP="00B800AB">
      <w:pPr>
        <w:spacing w:after="15" w:line="360" w:lineRule="auto"/>
        <w:ind w:right="91" w:firstLine="708"/>
        <w:jc w:val="both"/>
        <w:rPr>
          <w:szCs w:val="24"/>
        </w:rPr>
      </w:pPr>
      <w:r w:rsidRPr="00186B57">
        <w:rPr>
          <w:szCs w:val="24"/>
        </w:rPr>
        <w:t xml:space="preserve">„Do przekazania sztandaru” - uczestnicy pozostają w postawie zasadniczej, </w:t>
      </w:r>
      <w:r w:rsidR="00165907">
        <w:rPr>
          <w:szCs w:val="24"/>
        </w:rPr>
        <w:br/>
      </w:r>
      <w:r w:rsidRPr="00186B57">
        <w:rPr>
          <w:szCs w:val="24"/>
        </w:rPr>
        <w:t>na wyznaczone miejsce występuje ze sztandarem poczet zdający i przyjmujący sztandar w pełnym składzie. Chorąży pocztu zdającego pochyla sztandar i wygłasza formułę: „</w:t>
      </w:r>
      <w:r w:rsidRPr="00186B57">
        <w:rPr>
          <w:i/>
          <w:szCs w:val="24"/>
        </w:rPr>
        <w:t>Przekazujemy Wam sztandar - Zespołu Placówek Oświatowych im. "Pierwszej Kompanii Kadrowej" w Bolechowicach. Opiekujcie się nim i godnie reprezentujcie naszą szkołę”;</w:t>
      </w:r>
    </w:p>
    <w:p w:rsidR="006925B3" w:rsidRPr="00186B57" w:rsidRDefault="006925B3" w:rsidP="00B800AB">
      <w:pPr>
        <w:spacing w:after="15" w:line="360" w:lineRule="auto"/>
        <w:ind w:right="91"/>
        <w:jc w:val="both"/>
        <w:rPr>
          <w:szCs w:val="24"/>
        </w:rPr>
      </w:pPr>
      <w:r w:rsidRPr="00186B57">
        <w:rPr>
          <w:szCs w:val="24"/>
        </w:rPr>
        <w:t xml:space="preserve">Chorąży pierwszego składu nowego pocztu wygłasza formułę </w:t>
      </w:r>
      <w:r w:rsidRPr="00186B57">
        <w:rPr>
          <w:i/>
          <w:szCs w:val="24"/>
        </w:rPr>
        <w:t xml:space="preserve">:„Przyjmujemy od Was sztandar Zespołu Placówek Oświatowych im." Pierwszej Kompanii Kadrowej" </w:t>
      </w:r>
      <w:r w:rsidR="00165907">
        <w:rPr>
          <w:i/>
          <w:szCs w:val="24"/>
        </w:rPr>
        <w:br/>
      </w:r>
      <w:r w:rsidRPr="00186B57">
        <w:rPr>
          <w:i/>
          <w:szCs w:val="24"/>
        </w:rPr>
        <w:t>w Bolechowicach. Obiecujemy dbać o niego, sumiennie wypełniać swoje obowiązki i godnie reprezentować naszą szkołę.”</w:t>
      </w:r>
      <w:r w:rsidRPr="00186B57">
        <w:rPr>
          <w:szCs w:val="24"/>
        </w:rPr>
        <w:t>;</w:t>
      </w:r>
    </w:p>
    <w:p w:rsidR="006925B3" w:rsidRPr="00186B57" w:rsidRDefault="006925B3" w:rsidP="00B800AB">
      <w:pPr>
        <w:spacing w:after="15" w:line="360" w:lineRule="auto"/>
        <w:ind w:right="91" w:firstLine="708"/>
        <w:jc w:val="both"/>
        <w:rPr>
          <w:szCs w:val="24"/>
        </w:rPr>
      </w:pPr>
      <w:r w:rsidRPr="00186B57">
        <w:rPr>
          <w:szCs w:val="24"/>
        </w:rPr>
        <w:t xml:space="preserve">Chorążowie przekazują sobie sztandar. W tym czasie asysta (pozostali członkowie pierwszych składów pocztu) przekazuje sobie insygnia pocztu (szarfy i rękawiczki); </w:t>
      </w:r>
      <w:r w:rsidR="00165907">
        <w:rPr>
          <w:szCs w:val="24"/>
        </w:rPr>
        <w:br/>
      </w:r>
      <w:r w:rsidRPr="00186B57">
        <w:rPr>
          <w:szCs w:val="24"/>
        </w:rPr>
        <w:t xml:space="preserve">po przekazaniu sztandaru ustępujący poczet dołącza do swoich klas; „Poczet po przekazaniu sztandaru wstąp” – nowy poczet wraca na wyznaczone miejsce, pada komenda „Spocznij”. </w:t>
      </w:r>
    </w:p>
    <w:p w:rsidR="006925B3" w:rsidRPr="00186B57" w:rsidRDefault="006925B3" w:rsidP="00B800AB">
      <w:pPr>
        <w:spacing w:after="15" w:line="360" w:lineRule="auto"/>
        <w:ind w:right="91"/>
        <w:jc w:val="both"/>
        <w:rPr>
          <w:szCs w:val="24"/>
        </w:rPr>
      </w:pPr>
      <w:r w:rsidRPr="00186B57">
        <w:rPr>
          <w:szCs w:val="24"/>
        </w:rPr>
        <w:t>Na zakończenie części oficjalnej każdej uroczystości szkolnej pada komenda: „</w:t>
      </w:r>
      <w:r w:rsidRPr="00186B57">
        <w:rPr>
          <w:i/>
          <w:szCs w:val="24"/>
        </w:rPr>
        <w:t>Baczność, Sztandar szkoły wyprowadzić”</w:t>
      </w:r>
      <w:r w:rsidRPr="00186B57">
        <w:rPr>
          <w:szCs w:val="24"/>
        </w:rPr>
        <w:t xml:space="preserve"> - uczestnicy uroczystości przyjmują postawę zasadniczą </w:t>
      </w:r>
      <w:r w:rsidR="00165907">
        <w:rPr>
          <w:szCs w:val="24"/>
        </w:rPr>
        <w:br/>
      </w:r>
      <w:r w:rsidRPr="00186B57">
        <w:rPr>
          <w:szCs w:val="24"/>
        </w:rPr>
        <w:t xml:space="preserve">a poczet wyprowadza sztandar. Prowadzący podaje komendę „Spocznij”. </w:t>
      </w:r>
    </w:p>
    <w:p w:rsidR="00165907" w:rsidRPr="00165907" w:rsidRDefault="00165907" w:rsidP="00165907"/>
    <w:p w:rsidR="00165907" w:rsidRPr="00DB774A" w:rsidRDefault="00274699" w:rsidP="00DB774A">
      <w:pPr>
        <w:pStyle w:val="Nagwek1"/>
      </w:pPr>
      <w:bookmarkStart w:id="2" w:name="_Toc56597381"/>
      <w:r w:rsidRPr="00165907">
        <w:t>ROZDZIAŁ III</w:t>
      </w:r>
      <w:r w:rsidR="00165907" w:rsidRPr="00165907">
        <w:t xml:space="preserve">: </w:t>
      </w:r>
      <w:r w:rsidR="007700DE" w:rsidRPr="00DB774A">
        <w:rPr>
          <w:color w:val="002060"/>
        </w:rPr>
        <w:t>CELE I ZADANIA</w:t>
      </w:r>
      <w:bookmarkEnd w:id="2"/>
      <w:r w:rsidR="007700DE" w:rsidRPr="00165907">
        <w:t xml:space="preserve"> </w:t>
      </w:r>
    </w:p>
    <w:p w:rsidR="007700DE" w:rsidRPr="00186B57" w:rsidRDefault="007700DE" w:rsidP="00DB774A">
      <w:pPr>
        <w:spacing w:before="120" w:after="0" w:line="360" w:lineRule="auto"/>
        <w:jc w:val="center"/>
        <w:rPr>
          <w:b/>
          <w:szCs w:val="24"/>
        </w:rPr>
      </w:pPr>
      <w:r w:rsidRPr="00186B57">
        <w:rPr>
          <w:b/>
          <w:szCs w:val="24"/>
        </w:rPr>
        <w:t>§ 1</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Działalność edukacyjna zespołu jest określona przez:</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przedszkolny oraz szkolny zestaw prog</w:t>
      </w:r>
      <w:r w:rsidR="00DB774A">
        <w:rPr>
          <w:rFonts w:eastAsia="Times New Roman"/>
          <w:color w:val="000000"/>
          <w:szCs w:val="24"/>
          <w:lang w:eastAsia="pl-PL"/>
        </w:rPr>
        <w:t xml:space="preserve">ramów nauczania, który obejmuje </w:t>
      </w:r>
      <w:r w:rsidRPr="00186B57">
        <w:rPr>
          <w:rFonts w:eastAsia="Times New Roman"/>
          <w:color w:val="000000"/>
          <w:szCs w:val="24"/>
          <w:lang w:eastAsia="pl-PL"/>
        </w:rPr>
        <w:t>całą działalność zespołu z punktu widzenia dydaktycznego,</w:t>
      </w:r>
    </w:p>
    <w:p w:rsidR="007700DE" w:rsidRPr="00186B57" w:rsidRDefault="007700DE" w:rsidP="00B800AB">
      <w:pPr>
        <w:spacing w:before="120" w:after="0" w:line="360" w:lineRule="auto"/>
        <w:ind w:left="284"/>
        <w:jc w:val="both"/>
        <w:rPr>
          <w:color w:val="000000"/>
          <w:szCs w:val="24"/>
        </w:rPr>
      </w:pPr>
      <w:r w:rsidRPr="00186B57">
        <w:rPr>
          <w:rFonts w:eastAsia="Times New Roman"/>
          <w:color w:val="000000"/>
          <w:szCs w:val="24"/>
          <w:lang w:eastAsia="pl-PL"/>
        </w:rPr>
        <w:t xml:space="preserve">2) szkolny program </w:t>
      </w:r>
      <w:r w:rsidRPr="00186B57">
        <w:rPr>
          <w:color w:val="000000"/>
          <w:szCs w:val="24"/>
        </w:rPr>
        <w:t>wychowawczo-profilaktyczny obejmujący:</w:t>
      </w:r>
    </w:p>
    <w:p w:rsidR="007700DE" w:rsidRPr="00186B57" w:rsidRDefault="007700DE" w:rsidP="00B800AB">
      <w:pPr>
        <w:spacing w:before="120" w:after="0" w:line="360" w:lineRule="auto"/>
        <w:ind w:left="567"/>
        <w:jc w:val="both"/>
        <w:rPr>
          <w:color w:val="000000"/>
          <w:szCs w:val="24"/>
        </w:rPr>
      </w:pPr>
      <w:r w:rsidRPr="00186B57">
        <w:rPr>
          <w:color w:val="000000"/>
          <w:szCs w:val="24"/>
        </w:rPr>
        <w:t>a) treści i działania o charakterze wychowawczym skierowane do uczniów oraz</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color w:val="000000"/>
          <w:szCs w:val="24"/>
        </w:rPr>
        <w:t>b) treści i działania o charakterze profilaktycznym dostosowane do potrzeb rozwojowych uczniów, przygotowane w op</w:t>
      </w:r>
      <w:r w:rsidR="00AD043A" w:rsidRPr="00186B57">
        <w:rPr>
          <w:color w:val="000000"/>
          <w:szCs w:val="24"/>
        </w:rPr>
        <w:t>arciu o przeprowadzoną diagnozę</w:t>
      </w:r>
      <w:r w:rsidRPr="00186B57">
        <w:rPr>
          <w:color w:val="000000"/>
          <w:szCs w:val="24"/>
        </w:rPr>
        <w:t xml:space="preserve"> </w:t>
      </w:r>
      <w:r w:rsidR="00165907">
        <w:rPr>
          <w:color w:val="000000"/>
          <w:szCs w:val="24"/>
        </w:rPr>
        <w:br/>
      </w:r>
      <w:r w:rsidRPr="00186B57">
        <w:rPr>
          <w:color w:val="000000"/>
          <w:szCs w:val="24"/>
        </w:rPr>
        <w:t>i problemów występujących w danej społeczności szkolnej, skierowane do uczniów, nauczycieli i rodziców.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lastRenderedPageBreak/>
        <w:t xml:space="preserve">2. Nauczyciele i inni pracownicy szkoły mają obowiązek realizować program </w:t>
      </w:r>
      <w:r w:rsidRPr="00186B57">
        <w:rPr>
          <w:color w:val="000000"/>
          <w:szCs w:val="24"/>
        </w:rPr>
        <w:t xml:space="preserve">wychowawczo-profilaktyczny </w:t>
      </w:r>
      <w:r w:rsidRPr="00186B57">
        <w:rPr>
          <w:rFonts w:eastAsia="Times New Roman"/>
          <w:color w:val="000000"/>
          <w:szCs w:val="24"/>
          <w:lang w:eastAsia="pl-PL"/>
        </w:rPr>
        <w:t>szkoły. Treści wychowawcze realizuje się w ramach zajęć edukacyjnych, zajęć z wychowawcą oraz podczas zajęć pozalekcyjnych.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3. Edukacja w Zespole przebiega w następujących etapach edukacyjnych: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1) wychowanie przedszkolne organizowane w przedszkolu,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pierwszy etap edukacyjny – klasy I</w:t>
      </w:r>
      <w:r w:rsidR="00AD043A" w:rsidRPr="00186B57">
        <w:rPr>
          <w:rFonts w:eastAsia="Times New Roman"/>
          <w:color w:val="000000"/>
          <w:szCs w:val="24"/>
          <w:lang w:eastAsia="pl-PL"/>
        </w:rPr>
        <w:t xml:space="preserve"> </w:t>
      </w:r>
      <w:r w:rsidRPr="00186B57">
        <w:rPr>
          <w:rFonts w:eastAsia="Times New Roman"/>
          <w:color w:val="000000"/>
          <w:szCs w:val="24"/>
          <w:lang w:eastAsia="pl-PL"/>
        </w:rPr>
        <w:t>–</w:t>
      </w:r>
      <w:r w:rsidR="00AD043A" w:rsidRPr="00186B57">
        <w:rPr>
          <w:rFonts w:eastAsia="Times New Roman"/>
          <w:color w:val="000000"/>
          <w:szCs w:val="24"/>
          <w:lang w:eastAsia="pl-PL"/>
        </w:rPr>
        <w:t xml:space="preserve"> </w:t>
      </w:r>
      <w:r w:rsidRPr="00186B57">
        <w:rPr>
          <w:rFonts w:eastAsia="Times New Roman"/>
          <w:color w:val="000000"/>
          <w:szCs w:val="24"/>
          <w:lang w:eastAsia="pl-PL"/>
        </w:rPr>
        <w:t>III szkoły podstawowej,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drugi etap edukacyjny – klasy IV</w:t>
      </w:r>
      <w:r w:rsidR="00AD043A" w:rsidRPr="00186B57">
        <w:rPr>
          <w:rFonts w:eastAsia="Times New Roman"/>
          <w:color w:val="000000"/>
          <w:szCs w:val="24"/>
          <w:lang w:eastAsia="pl-PL"/>
        </w:rPr>
        <w:t xml:space="preserve"> </w:t>
      </w:r>
      <w:r w:rsidRPr="00186B57">
        <w:rPr>
          <w:rFonts w:eastAsia="Times New Roman"/>
          <w:color w:val="000000"/>
          <w:szCs w:val="24"/>
          <w:lang w:eastAsia="pl-PL"/>
        </w:rPr>
        <w:t>–</w:t>
      </w:r>
      <w:r w:rsidR="00AD043A" w:rsidRPr="00186B57">
        <w:rPr>
          <w:rFonts w:eastAsia="Times New Roman"/>
          <w:color w:val="000000"/>
          <w:szCs w:val="24"/>
          <w:lang w:eastAsia="pl-PL"/>
        </w:rPr>
        <w:t xml:space="preserve"> </w:t>
      </w:r>
      <w:r w:rsidRPr="00186B57">
        <w:rPr>
          <w:rFonts w:eastAsia="Times New Roman"/>
          <w:color w:val="000000"/>
          <w:szCs w:val="24"/>
          <w:lang w:eastAsia="pl-PL"/>
        </w:rPr>
        <w:t>VIII szkoły podstawowej.</w:t>
      </w:r>
    </w:p>
    <w:p w:rsidR="00CF15CB" w:rsidRPr="00E658CE"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 Zespół realizuje projekty edukacyjne w oparciu o zewnętrzne źródła finansowania w celu wzbogacenia oferty edukacyjnej.</w:t>
      </w:r>
      <w:r w:rsidRPr="00186B57">
        <w:rPr>
          <w:rFonts w:eastAsia="Times New Roman"/>
          <w:color w:val="000000"/>
          <w:szCs w:val="24"/>
          <w:lang w:eastAsia="pl-PL"/>
        </w:rPr>
        <w:t xml:space="preserve"> </w:t>
      </w:r>
    </w:p>
    <w:p w:rsidR="007700DE" w:rsidRPr="00186B57" w:rsidRDefault="007700DE" w:rsidP="00E658CE">
      <w:pPr>
        <w:spacing w:before="120" w:after="0" w:line="360" w:lineRule="auto"/>
        <w:jc w:val="center"/>
        <w:rPr>
          <w:b/>
          <w:szCs w:val="24"/>
        </w:rPr>
      </w:pPr>
      <w:r w:rsidRPr="00186B57">
        <w:rPr>
          <w:b/>
          <w:szCs w:val="24"/>
        </w:rPr>
        <w:t>§ 2</w:t>
      </w:r>
    </w:p>
    <w:p w:rsidR="007700DE" w:rsidRPr="00186B57" w:rsidRDefault="007700DE" w:rsidP="00B800AB">
      <w:pPr>
        <w:spacing w:before="120" w:after="0" w:line="360" w:lineRule="auto"/>
        <w:jc w:val="both"/>
        <w:rPr>
          <w:szCs w:val="24"/>
        </w:rPr>
      </w:pPr>
      <w:r w:rsidRPr="00186B57">
        <w:rPr>
          <w:szCs w:val="24"/>
        </w:rPr>
        <w:t xml:space="preserve">1. </w:t>
      </w:r>
      <w:r w:rsidRPr="00186B57">
        <w:rPr>
          <w:b/>
          <w:szCs w:val="24"/>
        </w:rPr>
        <w:t>Przedszkole realizuje cele i zadania</w:t>
      </w:r>
      <w:r w:rsidRPr="00186B57">
        <w:rPr>
          <w:szCs w:val="24"/>
        </w:rPr>
        <w:t xml:space="preserve"> zgodnie z oczekiwaniami rodziców wynikające </w:t>
      </w:r>
      <w:r w:rsidR="00165907">
        <w:rPr>
          <w:szCs w:val="24"/>
        </w:rPr>
        <w:br/>
      </w:r>
      <w:r w:rsidRPr="00186B57">
        <w:rPr>
          <w:szCs w:val="24"/>
        </w:rPr>
        <w:t>w szczególności z podstawy programowej wychowania przedszkolnego. Naczelnym celem wychowania przedszkolnego jest wsparcie całościowego rozwoju dziecka.</w:t>
      </w:r>
    </w:p>
    <w:p w:rsidR="007700DE" w:rsidRPr="00186B57" w:rsidRDefault="007700DE" w:rsidP="00B800AB">
      <w:pPr>
        <w:pStyle w:val="Akapitzlist"/>
        <w:spacing w:before="120" w:line="360" w:lineRule="auto"/>
        <w:ind w:left="0"/>
        <w:contextualSpacing w:val="0"/>
        <w:jc w:val="both"/>
      </w:pPr>
      <w:r w:rsidRPr="00186B57">
        <w:t>2. W ramach zadań działalności edukacyjnej przedszkole realizuje:</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1) wspieranie wielokierunkowej aktywności dziecka poprzez organizację warunków sprzyjających nabywaniu doświadczeń w fizycznym, emocjonalnym, społecznym</w:t>
      </w:r>
      <w:r w:rsidR="00AD043A" w:rsidRPr="00186B57">
        <w:rPr>
          <w:szCs w:val="24"/>
        </w:rPr>
        <w:t xml:space="preserve"> </w:t>
      </w:r>
      <w:r w:rsidR="00165907">
        <w:rPr>
          <w:szCs w:val="24"/>
        </w:rPr>
        <w:br/>
      </w:r>
      <w:r w:rsidRPr="00186B57">
        <w:rPr>
          <w:szCs w:val="24"/>
        </w:rPr>
        <w:t>i poznawczym obszarze jego rozwoju,</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2) tworzenie warunków umożliwiających d</w:t>
      </w:r>
      <w:r w:rsidR="00AD043A" w:rsidRPr="00186B57">
        <w:rPr>
          <w:szCs w:val="24"/>
        </w:rPr>
        <w:t xml:space="preserve">zieciom swobodny rozwój, zabawę </w:t>
      </w:r>
      <w:r w:rsidR="00165907">
        <w:rPr>
          <w:szCs w:val="24"/>
        </w:rPr>
        <w:br/>
      </w:r>
      <w:r w:rsidRPr="00186B57">
        <w:rPr>
          <w:szCs w:val="24"/>
        </w:rPr>
        <w:t>i odpoczynek w poczuciu bezpieczeństwa,</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3) wspieranie aktywności dziecka podnoszącej</w:t>
      </w:r>
      <w:r w:rsidR="00AD043A" w:rsidRPr="00186B57">
        <w:rPr>
          <w:szCs w:val="24"/>
        </w:rPr>
        <w:t xml:space="preserve"> poziom integracji sensorycznej</w:t>
      </w:r>
      <w:r w:rsidR="00F47AB7" w:rsidRPr="00186B57">
        <w:rPr>
          <w:szCs w:val="24"/>
        </w:rPr>
        <w:t xml:space="preserve"> </w:t>
      </w:r>
      <w:r w:rsidR="00165907">
        <w:rPr>
          <w:szCs w:val="24"/>
        </w:rPr>
        <w:br/>
      </w:r>
      <w:r w:rsidRPr="00186B57">
        <w:rPr>
          <w:szCs w:val="24"/>
        </w:rPr>
        <w:t>i umiejętności korzystania z rozwijających się procesów poznawczych,</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 xml:space="preserve">5) wspieranie samodzielnej dziecięcej eksploracji świata, dobór treści adekwatnych </w:t>
      </w:r>
      <w:r w:rsidR="00165907">
        <w:rPr>
          <w:szCs w:val="24"/>
        </w:rPr>
        <w:br/>
      </w:r>
      <w:r w:rsidRPr="00186B57">
        <w:rPr>
          <w:szCs w:val="24"/>
        </w:rPr>
        <w:t>do poziomu rozwoju dziecka, jego możliwości percepcyjnych, wyobrażeń i rozumowania, z poszanowaniem indywidualnych potrzeb i zainteresowań,</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6) wzmacnianie poczucia wartości, indywidualność, oryginalność dziecka oraz potrzeby tworzenia relacji osobowych i uczestnictwa w grupie,</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lastRenderedPageBreak/>
        <w:t>7) promowanie ochrony zdrowia, tworzenie sytuacji sprzyjających rozwojowi nawyków</w:t>
      </w:r>
      <w:r w:rsidR="00AD043A" w:rsidRPr="00186B57">
        <w:rPr>
          <w:szCs w:val="24"/>
        </w:rPr>
        <w:t xml:space="preserve"> </w:t>
      </w:r>
      <w:r w:rsidR="00165907">
        <w:rPr>
          <w:szCs w:val="24"/>
        </w:rPr>
        <w:br/>
      </w:r>
      <w:r w:rsidRPr="00186B57">
        <w:rPr>
          <w:szCs w:val="24"/>
        </w:rPr>
        <w:t>i zachowań prowadzących do samodzielności, dbania o zdrowie, sprawność ruchową</w:t>
      </w:r>
      <w:r w:rsidR="00AD043A" w:rsidRPr="00186B57">
        <w:rPr>
          <w:szCs w:val="24"/>
        </w:rPr>
        <w:t xml:space="preserve"> </w:t>
      </w:r>
      <w:r w:rsidR="00165907">
        <w:rPr>
          <w:szCs w:val="24"/>
        </w:rPr>
        <w:br/>
      </w:r>
      <w:r w:rsidRPr="00186B57">
        <w:rPr>
          <w:szCs w:val="24"/>
        </w:rPr>
        <w:t>i bezpieczeństwo, w tym o bezpieczeństwo w ruchu drogowym,</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 xml:space="preserve">8) przygotowywanie do rozumienia emocji, uczuć własnych i innych ludzi oraz dbanie </w:t>
      </w:r>
      <w:r w:rsidR="00165907">
        <w:rPr>
          <w:szCs w:val="24"/>
        </w:rPr>
        <w:br/>
      </w:r>
      <w:r w:rsidRPr="00186B57">
        <w:rPr>
          <w:szCs w:val="24"/>
        </w:rPr>
        <w:t>o zdrowie psychiczne, realizowane m.in. z wykorzystaniem naturalnych sytuacji, pojawiających się w przedszkolu oraz sytuacji zadaniowych, uwzględniających treści adekwatne do intelektualnych możliwości i oczekiwań rozwojowych dzieci,</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9) tworzenie sytuacji edukacyjnych budujących wrażliwość dziecka, w tym wrażliwość estetyczną, w odniesieniu do wielu sfer aktywności człowieka: mowy, zachowania, ruchu, środowiska, ubioru, muzyki, tańca, śpiewu, teatru, plastyki,</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11) tworzenie warunków umożliwiających bezpieczną, samodzielną eksplorację elementów techniki w otoczeniu, konstruowa</w:t>
      </w:r>
      <w:r w:rsidR="00AD043A" w:rsidRPr="00186B57">
        <w:rPr>
          <w:szCs w:val="24"/>
        </w:rPr>
        <w:t xml:space="preserve">nia, majsterkowania, planowania </w:t>
      </w:r>
      <w:r w:rsidR="00165907">
        <w:rPr>
          <w:szCs w:val="24"/>
        </w:rPr>
        <w:br/>
      </w:r>
      <w:r w:rsidRPr="00186B57">
        <w:rPr>
          <w:szCs w:val="24"/>
        </w:rPr>
        <w:t>i podejmowania intencjonalnego działania, prezentowania wytworów swojej pracy,</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12) współdziałanie z rodzicami, różnymi środowiskami, organizacjami i instytucjami, uznanymi przez rodziców za źródło istotnych wartości, na rzecz tworzenia warunków umożliwiających rozwój tożsamości dziecka,</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13) kreowanie, ws</w:t>
      </w:r>
      <w:r w:rsidR="000A4C94" w:rsidRPr="00186B57">
        <w:rPr>
          <w:szCs w:val="24"/>
        </w:rPr>
        <w:t>pólne z wymienionymi podmiotami</w:t>
      </w:r>
      <w:r w:rsidRPr="00186B57">
        <w:rPr>
          <w:szCs w:val="24"/>
        </w:rPr>
        <w:t xml:space="preserve"> sytuacji prowadzących do poznania przez dziecko wartości i norm społecznych, których źródłem jest rodzina, grupa </w:t>
      </w:r>
      <w:r w:rsidR="00E658CE">
        <w:rPr>
          <w:szCs w:val="24"/>
        </w:rPr>
        <w:br/>
      </w:r>
      <w:r w:rsidRPr="00186B57">
        <w:rPr>
          <w:szCs w:val="24"/>
        </w:rPr>
        <w:t>w przedszkolu, inne dorosłe osoby, w tym osoby starsze, oraz rozwijania zachowań wynikających z wartości możliwych do zrozumienia na tym etapie rozwoju,</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 xml:space="preserve">14) </w:t>
      </w:r>
      <w:r w:rsidR="000A4C94" w:rsidRPr="00186B57">
        <w:rPr>
          <w:szCs w:val="24"/>
        </w:rPr>
        <w:t>systematyczne uzupełnianie</w:t>
      </w:r>
      <w:r w:rsidRPr="00186B57">
        <w:rPr>
          <w:szCs w:val="24"/>
        </w:rPr>
        <w:t xml:space="preserve"> za zgodą rodziców, realizowanych treści wychowawczych o nowe zagadnienia, wynikające z pojawienia się w otoczeniu dziecka zmian i zjawisk istotnych dla jego bezpieczeństwa i harmonijnego rozwoju,</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15) systematyczne wspieranie rozwoju mechanizmów uczenia się dziecka, prowadzących do osiągnięcia przez nie poziomu umożliwiającego podjęcie nauki w szkole.</w:t>
      </w:r>
    </w:p>
    <w:p w:rsidR="007700DE" w:rsidRPr="00186B57" w:rsidRDefault="007700DE" w:rsidP="00B800AB">
      <w:pPr>
        <w:autoSpaceDE w:val="0"/>
        <w:autoSpaceDN w:val="0"/>
        <w:adjustRightInd w:val="0"/>
        <w:spacing w:before="120" w:after="0" w:line="360" w:lineRule="auto"/>
        <w:ind w:left="284"/>
        <w:jc w:val="both"/>
        <w:rPr>
          <w:szCs w:val="24"/>
        </w:rPr>
      </w:pPr>
      <w:r w:rsidRPr="00186B57">
        <w:rPr>
          <w:szCs w:val="24"/>
        </w:rPr>
        <w:t>16) organizowanie zajęć – zgodnie z potrzebami – umożliwiających dziecku poznawanie kultury i języka mniejszości narodowej lub etnicznej lub języka regionalnego,</w:t>
      </w:r>
    </w:p>
    <w:p w:rsidR="007700DE" w:rsidRPr="00186B57" w:rsidRDefault="007700DE" w:rsidP="00B800AB">
      <w:pPr>
        <w:autoSpaceDE w:val="0"/>
        <w:autoSpaceDN w:val="0"/>
        <w:adjustRightInd w:val="0"/>
        <w:spacing w:before="120" w:after="0" w:line="360" w:lineRule="auto"/>
        <w:ind w:left="284"/>
        <w:jc w:val="both"/>
        <w:rPr>
          <w:bCs/>
          <w:szCs w:val="24"/>
        </w:rPr>
      </w:pPr>
      <w:r w:rsidRPr="00186B57">
        <w:rPr>
          <w:szCs w:val="24"/>
        </w:rPr>
        <w:lastRenderedPageBreak/>
        <w:t>17) tworzenie sytuacji edukacyjnych sprzyjających budowaniu zainteresowania dziecka językiem obcym nowożytnym, chęci poznawania innych kultur.</w:t>
      </w:r>
    </w:p>
    <w:p w:rsidR="007700DE" w:rsidRPr="00186B57" w:rsidRDefault="007700DE" w:rsidP="00B800AB">
      <w:pPr>
        <w:spacing w:before="120" w:after="0" w:line="360" w:lineRule="auto"/>
        <w:jc w:val="both"/>
        <w:rPr>
          <w:color w:val="000000"/>
          <w:szCs w:val="24"/>
        </w:rPr>
      </w:pPr>
      <w:r w:rsidRPr="00186B57">
        <w:rPr>
          <w:color w:val="000000"/>
          <w:szCs w:val="24"/>
        </w:rPr>
        <w:t xml:space="preserve">3. </w:t>
      </w:r>
      <w:r w:rsidRPr="00186B57">
        <w:rPr>
          <w:color w:val="000000"/>
          <w:szCs w:val="24"/>
          <w:u w:val="single"/>
        </w:rPr>
        <w:t>Przedszkole realizuje cele i zadania poprzez:</w:t>
      </w:r>
    </w:p>
    <w:p w:rsidR="007700DE" w:rsidRPr="00186B57" w:rsidRDefault="007700DE" w:rsidP="00B800AB">
      <w:pPr>
        <w:pStyle w:val="Akapitzlist"/>
        <w:spacing w:before="120" w:line="360" w:lineRule="auto"/>
        <w:ind w:left="284"/>
        <w:contextualSpacing w:val="0"/>
        <w:jc w:val="both"/>
        <w:rPr>
          <w:color w:val="000000"/>
        </w:rPr>
      </w:pPr>
      <w:r w:rsidRPr="00186B57">
        <w:rPr>
          <w:color w:val="000000"/>
        </w:rPr>
        <w:t>1) organizację oddziałów dla dzieci w zbliżonym wieku z uwzględnieniem indywidualnych wniosków rodziców, oraz predyspozycji rozwojowych dziecka,</w:t>
      </w:r>
    </w:p>
    <w:p w:rsidR="007700DE" w:rsidRPr="00186B57" w:rsidRDefault="007700DE" w:rsidP="00B800AB">
      <w:pPr>
        <w:pStyle w:val="Akapitzlist"/>
        <w:spacing w:before="120" w:line="360" w:lineRule="auto"/>
        <w:ind w:left="284"/>
        <w:contextualSpacing w:val="0"/>
        <w:jc w:val="both"/>
        <w:rPr>
          <w:color w:val="000000"/>
        </w:rPr>
      </w:pPr>
      <w:r w:rsidRPr="00186B57">
        <w:rPr>
          <w:color w:val="000000"/>
        </w:rPr>
        <w:t xml:space="preserve">2) dostosowanie metod i form pracy do potrzeb i możliwości indywidualnych dziecka </w:t>
      </w:r>
      <w:r w:rsidR="00E658CE">
        <w:rPr>
          <w:color w:val="000000"/>
        </w:rPr>
        <w:br/>
      </w:r>
      <w:r w:rsidRPr="00186B57">
        <w:rPr>
          <w:color w:val="000000"/>
        </w:rPr>
        <w:t>oraz wszystkich obszarów edukacyjnych zawartych w podstawie programowej wychowania przedszkolnego,</w:t>
      </w:r>
    </w:p>
    <w:p w:rsidR="007700DE" w:rsidRPr="00186B57" w:rsidRDefault="007700DE" w:rsidP="00B800AB">
      <w:pPr>
        <w:pStyle w:val="Akapitzlist"/>
        <w:spacing w:before="120" w:line="360" w:lineRule="auto"/>
        <w:ind w:left="284"/>
        <w:contextualSpacing w:val="0"/>
        <w:jc w:val="both"/>
        <w:rPr>
          <w:color w:val="000000"/>
        </w:rPr>
      </w:pPr>
      <w:r w:rsidRPr="00186B57">
        <w:rPr>
          <w:color w:val="000000"/>
        </w:rPr>
        <w:t>3) stosowanie otwartych form pracy, umożliwiających dziecku wybór miejsca i rodzaju aktywności,</w:t>
      </w:r>
    </w:p>
    <w:p w:rsidR="007700DE" w:rsidRPr="00186B57" w:rsidRDefault="007700DE" w:rsidP="00B800AB">
      <w:pPr>
        <w:pStyle w:val="Akapitzlist"/>
        <w:spacing w:before="120" w:line="360" w:lineRule="auto"/>
        <w:ind w:left="284"/>
        <w:contextualSpacing w:val="0"/>
        <w:jc w:val="both"/>
        <w:rPr>
          <w:color w:val="000000"/>
        </w:rPr>
      </w:pPr>
      <w:r w:rsidRPr="00186B57">
        <w:rPr>
          <w:color w:val="000000"/>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7700DE" w:rsidRPr="00186B57" w:rsidRDefault="007700DE" w:rsidP="00B800AB">
      <w:pPr>
        <w:spacing w:before="120" w:after="0" w:line="360" w:lineRule="auto"/>
        <w:jc w:val="both"/>
        <w:rPr>
          <w:szCs w:val="24"/>
        </w:rPr>
      </w:pPr>
      <w:r w:rsidRPr="00186B57">
        <w:rPr>
          <w:color w:val="000000"/>
          <w:szCs w:val="24"/>
        </w:rPr>
        <w:t>4. Wobec rodziców</w:t>
      </w:r>
      <w:r w:rsidRPr="00186B57">
        <w:rPr>
          <w:szCs w:val="24"/>
        </w:rPr>
        <w:t xml:space="preserve"> przedszkole pełni funkcję doradczą i wspomagającą:</w:t>
      </w:r>
    </w:p>
    <w:p w:rsidR="007700DE" w:rsidRPr="00186B57" w:rsidRDefault="007700DE" w:rsidP="00B800AB">
      <w:pPr>
        <w:pStyle w:val="Akapitzlist"/>
        <w:spacing w:before="120" w:line="360" w:lineRule="auto"/>
        <w:ind w:left="284"/>
        <w:contextualSpacing w:val="0"/>
        <w:jc w:val="both"/>
      </w:pPr>
      <w:r w:rsidRPr="00186B57">
        <w:t>1) pomaga w rozpoznawaniu możliwości i potrzeb rozwojowych dziecka oraz podjęciu wczesnej interwencji specjalistycznej,</w:t>
      </w:r>
    </w:p>
    <w:p w:rsidR="007700DE" w:rsidRPr="00186B57" w:rsidRDefault="007700DE" w:rsidP="00B800AB">
      <w:pPr>
        <w:pStyle w:val="Akapitzlist"/>
        <w:spacing w:before="120" w:line="360" w:lineRule="auto"/>
        <w:ind w:left="284"/>
        <w:contextualSpacing w:val="0"/>
        <w:jc w:val="both"/>
      </w:pPr>
      <w:r w:rsidRPr="00186B57">
        <w:t xml:space="preserve">2) informuje na bieżąco o postępach dziecka, uzgadnia wspólnie z rodzicami kierunki </w:t>
      </w:r>
      <w:r w:rsidR="00E658CE">
        <w:br/>
      </w:r>
      <w:r w:rsidRPr="00186B57">
        <w:t>i zakres zadań realizowanych w przedszkolu.</w:t>
      </w:r>
    </w:p>
    <w:p w:rsidR="007700DE" w:rsidRPr="00186B57" w:rsidRDefault="007700DE" w:rsidP="00B800AB">
      <w:pPr>
        <w:pStyle w:val="Akapitzlist"/>
        <w:spacing w:before="120" w:line="360" w:lineRule="auto"/>
        <w:ind w:left="0"/>
        <w:contextualSpacing w:val="0"/>
        <w:jc w:val="both"/>
      </w:pPr>
      <w:r w:rsidRPr="00186B57">
        <w:t>5. Przedszkole przygotowuje dzieci  do podjęcia nauki w szkole, organizując tok edukacji przedszkolnej umożliwiający osiągnięcie dojrzałości szkolnej w aspekcie rozwoju fizycznego, umysłowego, emocjonalnego i społecznego.</w:t>
      </w:r>
    </w:p>
    <w:p w:rsidR="007700DE" w:rsidRPr="00186B57" w:rsidRDefault="007700DE" w:rsidP="00B800AB">
      <w:pPr>
        <w:pStyle w:val="Akapitzlist"/>
        <w:spacing w:before="120" w:line="360" w:lineRule="auto"/>
        <w:ind w:left="0"/>
        <w:contextualSpacing w:val="0"/>
        <w:jc w:val="both"/>
      </w:pPr>
      <w:r w:rsidRPr="00186B57">
        <w:t xml:space="preserve">6. Na wniosek rodziców dziecka, nauczyciela, poradni psychologiczno-pedagogicznej </w:t>
      </w:r>
      <w:r w:rsidR="00E658CE">
        <w:br/>
      </w:r>
      <w:r w:rsidRPr="00186B57">
        <w:t>lub innej poradni specjalistycznej przedszkole udziela pomocy psychologiczno-pedagogicznej.</w:t>
      </w:r>
    </w:p>
    <w:p w:rsidR="007700DE" w:rsidRPr="00186B57" w:rsidRDefault="007700DE" w:rsidP="00B800AB">
      <w:pPr>
        <w:pStyle w:val="Akapitzlist"/>
        <w:spacing w:before="120" w:line="360" w:lineRule="auto"/>
        <w:ind w:left="0"/>
        <w:contextualSpacing w:val="0"/>
        <w:jc w:val="both"/>
        <w:rPr>
          <w:rStyle w:val="ff2"/>
        </w:rPr>
      </w:pPr>
      <w:r w:rsidRPr="00186B57">
        <w:rPr>
          <w:rStyle w:val="ff2"/>
        </w:rPr>
        <w:t>7. Przedszkole zapewnia dzieciom bezpieczeństwo i opiekę poprzez:</w:t>
      </w:r>
    </w:p>
    <w:p w:rsidR="007700DE" w:rsidRPr="00186B57" w:rsidRDefault="007700DE" w:rsidP="00B800AB">
      <w:pPr>
        <w:pStyle w:val="Akapitzlist"/>
        <w:spacing w:before="120" w:line="360" w:lineRule="auto"/>
        <w:ind w:left="284"/>
        <w:contextualSpacing w:val="0"/>
        <w:jc w:val="both"/>
        <w:rPr>
          <w:rStyle w:val="ff2"/>
        </w:rPr>
      </w:pPr>
      <w:r w:rsidRPr="00186B57">
        <w:rPr>
          <w:rStyle w:val="ff2"/>
        </w:rPr>
        <w:t>1) bezpośrednią i stałą opiekę nad dziećmi w czasie pobytu w przedszkolu</w:t>
      </w:r>
      <w:r w:rsidRPr="00186B57">
        <w:t xml:space="preserve"> </w:t>
      </w:r>
      <w:r w:rsidRPr="00186B57">
        <w:rPr>
          <w:rStyle w:val="ff2"/>
        </w:rPr>
        <w:t>oraz w trakcie zajęć poza terenem przedszkola,</w:t>
      </w:r>
    </w:p>
    <w:p w:rsidR="007700DE" w:rsidRPr="00186B57" w:rsidRDefault="007700DE" w:rsidP="00B800AB">
      <w:pPr>
        <w:pStyle w:val="Akapitzlist"/>
        <w:spacing w:before="120" w:line="360" w:lineRule="auto"/>
        <w:ind w:left="284"/>
        <w:contextualSpacing w:val="0"/>
        <w:jc w:val="both"/>
        <w:rPr>
          <w:rStyle w:val="ff2"/>
        </w:rPr>
      </w:pPr>
      <w:r w:rsidRPr="00186B57">
        <w:rPr>
          <w:rStyle w:val="ff2"/>
        </w:rPr>
        <w:t>2) zapewnienie wzmożonego bezpieczeństwa w czasie wycieczek, co określa Regulamin spacerów i wycieczek,</w:t>
      </w:r>
    </w:p>
    <w:p w:rsidR="007700DE" w:rsidRPr="00186B57" w:rsidRDefault="007700DE" w:rsidP="00B800AB">
      <w:pPr>
        <w:pStyle w:val="Akapitzlist"/>
        <w:spacing w:before="120" w:line="360" w:lineRule="auto"/>
        <w:ind w:left="284"/>
        <w:contextualSpacing w:val="0"/>
        <w:jc w:val="both"/>
        <w:rPr>
          <w:rStyle w:val="ff2"/>
        </w:rPr>
      </w:pPr>
      <w:r w:rsidRPr="00186B57">
        <w:rPr>
          <w:rStyle w:val="ff2"/>
        </w:rPr>
        <w:lastRenderedPageBreak/>
        <w:t xml:space="preserve">3) zatrudnianie w każdym oddziale nauczyciela i woźnej oddziałowej, które </w:t>
      </w:r>
      <w:r w:rsidR="00E658CE">
        <w:rPr>
          <w:rStyle w:val="ff2"/>
        </w:rPr>
        <w:br/>
      </w:r>
      <w:r w:rsidRPr="00186B57">
        <w:rPr>
          <w:rStyle w:val="ff2"/>
        </w:rPr>
        <w:t>są</w:t>
      </w:r>
      <w:r w:rsidRPr="00186B57">
        <w:t xml:space="preserve"> </w:t>
      </w:r>
      <w:r w:rsidRPr="00186B57">
        <w:rPr>
          <w:rStyle w:val="ff2"/>
        </w:rPr>
        <w:t>odpowiedzialne za zdrowie i bezpieczeństwo dzieci w czasie zajęć</w:t>
      </w:r>
      <w:r w:rsidRPr="00186B57">
        <w:t xml:space="preserve"> </w:t>
      </w:r>
      <w:r w:rsidRPr="00186B57">
        <w:rPr>
          <w:rStyle w:val="ff2"/>
        </w:rPr>
        <w:t xml:space="preserve">edukacyjnych </w:t>
      </w:r>
      <w:r w:rsidR="00E658CE">
        <w:rPr>
          <w:rStyle w:val="ff2"/>
        </w:rPr>
        <w:br/>
      </w:r>
      <w:r w:rsidRPr="00186B57">
        <w:rPr>
          <w:rStyle w:val="ff2"/>
        </w:rPr>
        <w:t>i podczas pobytu dzieci na terenie ogrodu przedszkolnego,</w:t>
      </w:r>
    </w:p>
    <w:p w:rsidR="007700DE" w:rsidRPr="00186B57" w:rsidRDefault="007700DE" w:rsidP="00B800AB">
      <w:pPr>
        <w:pStyle w:val="Akapitzlist"/>
        <w:spacing w:before="120" w:line="360" w:lineRule="auto"/>
        <w:ind w:left="284"/>
        <w:contextualSpacing w:val="0"/>
        <w:jc w:val="both"/>
        <w:rPr>
          <w:rStyle w:val="ff2"/>
        </w:rPr>
      </w:pPr>
      <w:r w:rsidRPr="00186B57">
        <w:rPr>
          <w:rStyle w:val="ff2"/>
        </w:rPr>
        <w:t>4) zatrudnianie w grupie 3-latków pomocy nauczyciela,</w:t>
      </w:r>
    </w:p>
    <w:p w:rsidR="007700DE" w:rsidRPr="00186B57" w:rsidRDefault="007700DE" w:rsidP="00B800AB">
      <w:pPr>
        <w:pStyle w:val="Akapitzlist"/>
        <w:spacing w:before="120" w:line="360" w:lineRule="auto"/>
        <w:ind w:left="284"/>
        <w:contextualSpacing w:val="0"/>
        <w:jc w:val="both"/>
        <w:rPr>
          <w:rStyle w:val="ff2"/>
        </w:rPr>
      </w:pPr>
      <w:r w:rsidRPr="00186B57">
        <w:rPr>
          <w:rStyle w:val="ff2"/>
        </w:rPr>
        <w:t>5) stwarzanie poczucia bezpieczeństwa pod względem fizycznym i psychicznym,</w:t>
      </w:r>
    </w:p>
    <w:p w:rsidR="007700DE" w:rsidRPr="00186B57" w:rsidRDefault="007700DE" w:rsidP="00B800AB">
      <w:pPr>
        <w:pStyle w:val="Akapitzlist"/>
        <w:spacing w:before="120" w:line="360" w:lineRule="auto"/>
        <w:ind w:left="284"/>
        <w:contextualSpacing w:val="0"/>
        <w:jc w:val="both"/>
      </w:pPr>
      <w:r w:rsidRPr="00186B57">
        <w:rPr>
          <w:rStyle w:val="ff2"/>
        </w:rPr>
        <w:t>6) stosowanie obowiązujących przepisów bhp i ppoż.</w:t>
      </w:r>
    </w:p>
    <w:p w:rsidR="007700DE" w:rsidRPr="00186B57" w:rsidRDefault="007700DE" w:rsidP="00B800AB">
      <w:pPr>
        <w:pStyle w:val="Akapitzlist"/>
        <w:spacing w:before="120" w:line="360" w:lineRule="auto"/>
        <w:ind w:left="0"/>
        <w:contextualSpacing w:val="0"/>
        <w:jc w:val="both"/>
      </w:pPr>
      <w:r w:rsidRPr="00186B57">
        <w:t>8. Dzieci są przyprowadzane i odbierane w ustalonych god</w:t>
      </w:r>
      <w:r w:rsidR="00205597" w:rsidRPr="00186B57">
        <w:t xml:space="preserve">zinach i miejscu w przedszkolu </w:t>
      </w:r>
      <w:r w:rsidRPr="00186B57">
        <w:t>przez dyrektora, rodziców lub upoważnioną pisemnie przez nich osobę dorosłą.</w:t>
      </w:r>
    </w:p>
    <w:p w:rsidR="007700DE" w:rsidRPr="00186B57" w:rsidRDefault="007700DE" w:rsidP="00E658CE">
      <w:pPr>
        <w:spacing w:before="120" w:after="0" w:line="360" w:lineRule="auto"/>
        <w:jc w:val="center"/>
        <w:rPr>
          <w:rFonts w:eastAsia="Times New Roman"/>
          <w:b/>
          <w:color w:val="000000"/>
          <w:szCs w:val="24"/>
          <w:lang w:eastAsia="pl-PL"/>
        </w:rPr>
      </w:pPr>
      <w:r w:rsidRPr="00186B57">
        <w:rPr>
          <w:rFonts w:eastAsia="Times New Roman"/>
          <w:b/>
          <w:color w:val="000000"/>
          <w:szCs w:val="24"/>
          <w:lang w:eastAsia="pl-PL"/>
        </w:rPr>
        <w:t>§ 3</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w:t>
      </w:r>
      <w:r w:rsidRPr="00186B57">
        <w:rPr>
          <w:rFonts w:eastAsia="Times New Roman"/>
          <w:b/>
          <w:color w:val="000000"/>
          <w:szCs w:val="24"/>
          <w:lang w:eastAsia="pl-PL"/>
        </w:rPr>
        <w:t>Szkoła realizuje cele i zadania</w:t>
      </w:r>
      <w:r w:rsidRPr="00186B57">
        <w:rPr>
          <w:rFonts w:eastAsia="Times New Roman"/>
          <w:color w:val="000000"/>
          <w:szCs w:val="24"/>
          <w:lang w:eastAsia="pl-PL"/>
        </w:rPr>
        <w:t xml:space="preserve"> wynikające z przepisów prawa oraz uwzględniające szkolny zestaw programów nauczania oraz program wychowawczo-profilaktyczny szkoły.</w:t>
      </w:r>
    </w:p>
    <w:p w:rsidR="007700DE" w:rsidRPr="00186B57" w:rsidRDefault="007700DE" w:rsidP="00B800AB">
      <w:pPr>
        <w:autoSpaceDE w:val="0"/>
        <w:autoSpaceDN w:val="0"/>
        <w:adjustRightInd w:val="0"/>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w:t>
      </w:r>
      <w:r w:rsidRPr="00186B57">
        <w:rPr>
          <w:rFonts w:eastAsia="Times New Roman"/>
          <w:color w:val="000000"/>
          <w:szCs w:val="24"/>
          <w:lang w:eastAsia="pl-PL"/>
        </w:rPr>
        <w:t xml:space="preserve"> Celem kształcenia w szkole </w:t>
      </w:r>
      <w:r w:rsidRPr="00186B57">
        <w:rPr>
          <w:color w:val="000000"/>
          <w:szCs w:val="24"/>
          <w:lang w:eastAsia="pl-PL"/>
        </w:rPr>
        <w:t xml:space="preserve">jest przede wszystkim dbałość o integralny rozwój biologiczny, poznawczy, emocjonalny, społeczny i moralny ucznia, </w:t>
      </w:r>
      <w:r w:rsidRPr="00186B57">
        <w:rPr>
          <w:rFonts w:eastAsia="Times New Roman"/>
          <w:color w:val="000000"/>
          <w:szCs w:val="24"/>
          <w:lang w:eastAsia="pl-PL"/>
        </w:rPr>
        <w:t>a zadaniami są:</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 xml:space="preserve">1) wprowadzanie uczniów w świat wartości, w tym ofiarności, współpracy, solidarności, altruizmu, patriotyzmu i szacunku dla tradycji, wskazywanie wzorców postępowania </w:t>
      </w:r>
      <w:r w:rsidR="00E658CE">
        <w:rPr>
          <w:color w:val="000000"/>
          <w:szCs w:val="24"/>
          <w:lang w:eastAsia="pl-PL"/>
        </w:rPr>
        <w:br/>
      </w:r>
      <w:r w:rsidRPr="00186B57">
        <w:rPr>
          <w:color w:val="000000"/>
          <w:szCs w:val="24"/>
          <w:lang w:eastAsia="pl-PL"/>
        </w:rPr>
        <w:t>i budowanie relacji społecznych, sprzyjających bezpiecznemu rozwojowi ucznia (rodzina, przyjaciele),</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 xml:space="preserve">2) wzmacnianie poczucia tożsamości indywidualnej, kulturowej, narodowej, regionalnej </w:t>
      </w:r>
      <w:r w:rsidR="00E658CE">
        <w:rPr>
          <w:color w:val="000000"/>
          <w:szCs w:val="24"/>
          <w:lang w:eastAsia="pl-PL"/>
        </w:rPr>
        <w:br/>
      </w:r>
      <w:r w:rsidRPr="00186B57">
        <w:rPr>
          <w:color w:val="000000"/>
          <w:szCs w:val="24"/>
          <w:lang w:eastAsia="pl-PL"/>
        </w:rPr>
        <w:t>i etnicznej,</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3) formowanie u uczniów poczucia godności własnej osoby i szacunku dla godności innych osób,</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4) rozwijanie kompetencji, takich jak: kreatywność, innowacyjność i przedsiębiorczość,</w:t>
      </w:r>
    </w:p>
    <w:p w:rsidR="007700DE" w:rsidRPr="00186B57" w:rsidRDefault="00F90C80" w:rsidP="00B800AB">
      <w:pPr>
        <w:autoSpaceDE w:val="0"/>
        <w:autoSpaceDN w:val="0"/>
        <w:adjustRightInd w:val="0"/>
        <w:spacing w:before="120" w:after="0" w:line="360" w:lineRule="auto"/>
        <w:ind w:left="284"/>
        <w:jc w:val="both"/>
        <w:rPr>
          <w:color w:val="000000"/>
          <w:szCs w:val="24"/>
          <w:lang w:eastAsia="pl-PL"/>
        </w:rPr>
      </w:pPr>
      <w:r>
        <w:rPr>
          <w:color w:val="000000"/>
          <w:szCs w:val="24"/>
          <w:lang w:eastAsia="pl-PL"/>
        </w:rPr>
        <w:t>5).</w:t>
      </w:r>
      <w:r w:rsidR="007700DE" w:rsidRPr="00186B57">
        <w:rPr>
          <w:color w:val="000000"/>
          <w:szCs w:val="24"/>
          <w:lang w:eastAsia="pl-PL"/>
        </w:rPr>
        <w:t>rozwijanie umiejętności krytycznego i logicznego myślenia, rozumowania, argumentowania i wnioskowania,</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6) ukazywanie wartości wiedzy jako podstawy do rozwoju umiejętności,</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7) rozbudzanie ciekawości poznawczej uczniów oraz motywacji do nauki,</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8) wyposażenie uczniów w taki zasób wiadomości oraz kształtowanie takich umiejętności, które pozwalają w sposób bardziej dojrzały i uporządkowany zrozumieć świat,</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lastRenderedPageBreak/>
        <w:t>9) wspieranie ucznia w rozpoznawaniu własnych predyspozycji i określaniu drogi dalszej edukacji,</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 xml:space="preserve">10) wszechstronny rozwój osobowy ucznia przez pogłębianie wiedzy oraz zaspokajanie </w:t>
      </w:r>
      <w:r w:rsidR="00E658CE">
        <w:rPr>
          <w:color w:val="000000"/>
          <w:szCs w:val="24"/>
          <w:lang w:eastAsia="pl-PL"/>
        </w:rPr>
        <w:br/>
      </w:r>
      <w:r w:rsidRPr="00186B57">
        <w:rPr>
          <w:color w:val="000000"/>
          <w:szCs w:val="24"/>
          <w:lang w:eastAsia="pl-PL"/>
        </w:rPr>
        <w:t>i rozbudzanie jego naturalnej ciekawości poznawczej,</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11) kształtowanie postawy otwartej wobec świata i innych ludzi, aktywności w życiu społecznym oraz odpowiedzialności za zbiorowość,</w:t>
      </w:r>
    </w:p>
    <w:p w:rsidR="007700DE" w:rsidRPr="00186B57" w:rsidRDefault="007700DE" w:rsidP="00B800AB">
      <w:pPr>
        <w:autoSpaceDE w:val="0"/>
        <w:autoSpaceDN w:val="0"/>
        <w:adjustRightInd w:val="0"/>
        <w:spacing w:before="120" w:after="0" w:line="360" w:lineRule="auto"/>
        <w:ind w:left="284"/>
        <w:jc w:val="both"/>
        <w:rPr>
          <w:color w:val="000000"/>
          <w:szCs w:val="24"/>
          <w:lang w:eastAsia="pl-PL"/>
        </w:rPr>
      </w:pPr>
      <w:r w:rsidRPr="00186B57">
        <w:rPr>
          <w:color w:val="000000"/>
          <w:szCs w:val="24"/>
          <w:lang w:eastAsia="pl-PL"/>
        </w:rPr>
        <w:t>12) zachęcanie do zorganizowanego i świa</w:t>
      </w:r>
      <w:r w:rsidR="00E34F54" w:rsidRPr="00186B57">
        <w:rPr>
          <w:color w:val="000000"/>
          <w:szCs w:val="24"/>
          <w:lang w:eastAsia="pl-PL"/>
        </w:rPr>
        <w:t>domego samokształcenia opartego</w:t>
      </w:r>
      <w:r w:rsidR="00F47AB7" w:rsidRPr="00186B57">
        <w:rPr>
          <w:color w:val="000000"/>
          <w:szCs w:val="24"/>
          <w:lang w:eastAsia="pl-PL"/>
        </w:rPr>
        <w:t xml:space="preserve"> </w:t>
      </w:r>
      <w:r w:rsidR="00E658CE">
        <w:rPr>
          <w:color w:val="000000"/>
          <w:szCs w:val="24"/>
          <w:lang w:eastAsia="pl-PL"/>
        </w:rPr>
        <w:br/>
      </w:r>
      <w:r w:rsidRPr="00186B57">
        <w:rPr>
          <w:color w:val="000000"/>
          <w:szCs w:val="24"/>
          <w:lang w:eastAsia="pl-PL"/>
        </w:rPr>
        <w:t>na umiejętności przygotowania własnego warsztatu pracy,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color w:val="000000"/>
          <w:szCs w:val="24"/>
          <w:lang w:eastAsia="pl-PL"/>
        </w:rPr>
        <w:t>13) ukierunkowanie ucznia ku wartościom.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w:t>
      </w:r>
      <w:r w:rsidRPr="00186B57">
        <w:rPr>
          <w:rFonts w:eastAsia="Times New Roman"/>
          <w:color w:val="000000"/>
          <w:szCs w:val="24"/>
          <w:lang w:eastAsia="pl-PL"/>
        </w:rPr>
        <w:t xml:space="preserve"> </w:t>
      </w:r>
      <w:r w:rsidRPr="00186B57">
        <w:rPr>
          <w:rFonts w:eastAsia="Times New Roman"/>
          <w:color w:val="000000"/>
          <w:szCs w:val="24"/>
          <w:u w:val="single"/>
          <w:lang w:eastAsia="pl-PL"/>
        </w:rPr>
        <w:t>Szkoła realizuje cele i zadania poprzez:</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prowadzenie dziecka do zdobywania wiedzy i umiejętności niezbędnych w procesie dalszego kształcenia,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2) rozwijanie poznawczych możliwości uczniów, tak, aby mogli oni przechodzić </w:t>
      </w:r>
      <w:r w:rsidR="00E658CE">
        <w:rPr>
          <w:rFonts w:eastAsia="Times New Roman"/>
          <w:color w:val="000000"/>
          <w:szCs w:val="24"/>
          <w:lang w:eastAsia="pl-PL"/>
        </w:rPr>
        <w:br/>
      </w:r>
      <w:r w:rsidRPr="00186B57">
        <w:rPr>
          <w:rFonts w:eastAsia="Times New Roman"/>
          <w:color w:val="000000"/>
          <w:szCs w:val="24"/>
          <w:lang w:eastAsia="pl-PL"/>
        </w:rPr>
        <w:t>od dziecięcego do bardziej dojrzałego i uporządkowanego rozumienia świata,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rozwijanie i przekształcanie spontanicznej motywacji poznawczej w motywację świadomą, przygotowując</w:t>
      </w:r>
      <w:r w:rsidR="00F47AB7" w:rsidRPr="00186B57">
        <w:rPr>
          <w:rFonts w:eastAsia="Times New Roman"/>
          <w:color w:val="000000"/>
          <w:szCs w:val="24"/>
          <w:lang w:eastAsia="pl-PL"/>
        </w:rPr>
        <w:t>ą</w:t>
      </w:r>
      <w:r w:rsidRPr="00186B57">
        <w:rPr>
          <w:rFonts w:eastAsia="Times New Roman"/>
          <w:color w:val="000000"/>
          <w:szCs w:val="24"/>
          <w:lang w:eastAsia="pl-PL"/>
        </w:rPr>
        <w:t xml:space="preserve"> do podejmowania zadań wymagających systematycznego </w:t>
      </w:r>
      <w:r w:rsidR="00E658CE">
        <w:rPr>
          <w:rFonts w:eastAsia="Times New Roman"/>
          <w:color w:val="000000"/>
          <w:szCs w:val="24"/>
          <w:lang w:eastAsia="pl-PL"/>
        </w:rPr>
        <w:br/>
      </w:r>
      <w:r w:rsidRPr="00186B57">
        <w:rPr>
          <w:rFonts w:eastAsia="Times New Roman"/>
          <w:color w:val="000000"/>
          <w:szCs w:val="24"/>
          <w:lang w:eastAsia="pl-PL"/>
        </w:rPr>
        <w:t>i dłuższego wysiłku intelektualnego i fizycznego,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uwzględnianie indywidualnych potrzeb dziecka w procesie kształcenia,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rozwijanie umiejętności poznawania i racjonalnego oceniania siebie, najbliższego otoczenia rodzinnego, społecznego, kulturowego, przyrodniczego i technicznego,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6) umacnianie wiary dziecka we własne siły i </w:t>
      </w:r>
      <w:r w:rsidR="00E34F54" w:rsidRPr="00186B57">
        <w:rPr>
          <w:rFonts w:eastAsia="Times New Roman"/>
          <w:color w:val="000000"/>
          <w:szCs w:val="24"/>
          <w:lang w:eastAsia="pl-PL"/>
        </w:rPr>
        <w:t xml:space="preserve">w możliwość osiągania trudnych, </w:t>
      </w:r>
      <w:r w:rsidR="00E658CE">
        <w:rPr>
          <w:rFonts w:eastAsia="Times New Roman"/>
          <w:color w:val="000000"/>
          <w:szCs w:val="24"/>
          <w:lang w:eastAsia="pl-PL"/>
        </w:rPr>
        <w:br/>
      </w:r>
      <w:r w:rsidRPr="00186B57">
        <w:rPr>
          <w:rFonts w:eastAsia="Times New Roman"/>
          <w:color w:val="000000"/>
          <w:szCs w:val="24"/>
          <w:lang w:eastAsia="pl-PL"/>
        </w:rPr>
        <w:t>ale wartościowych celów,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rozbudzanie i rozwijanie wrażliwości estetycznej dziecka,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8) wzmacnianie poczucia tożsamości kulturowej, historycznej, etnicznej i narodowej,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9) kształtowanie zainteresowań własnym miastem i regionem, lokalnymi tradycjami </w:t>
      </w:r>
      <w:r w:rsidR="00E658CE">
        <w:rPr>
          <w:rFonts w:eastAsia="Times New Roman"/>
          <w:color w:val="000000"/>
          <w:szCs w:val="24"/>
          <w:lang w:eastAsia="pl-PL"/>
        </w:rPr>
        <w:br/>
      </w:r>
      <w:r w:rsidRPr="00186B57">
        <w:rPr>
          <w:rFonts w:eastAsia="Times New Roman"/>
          <w:color w:val="000000"/>
          <w:szCs w:val="24"/>
          <w:lang w:eastAsia="pl-PL"/>
        </w:rPr>
        <w:t>i obyczajami oraz zagrożeniami dla miasta i regionu,</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10) kształtowanie samodzielności, obowiązkowości, odpowiedzialności za siebie i innych,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11) zachęcanie do indywidualnego i grupowego działania na rzecz innych,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12) kształtowanie umiejętności reagowania na zagrożenie bezpieczeństwa, życia i zdrowia,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13) kształtowanie potrzeby i umiejętności dbania o własne zdrowie, sprawność fizyczną</w:t>
      </w:r>
      <w:r w:rsidR="00AD043A" w:rsidRPr="00186B57">
        <w:rPr>
          <w:rFonts w:eastAsia="Times New Roman"/>
          <w:color w:val="000000"/>
          <w:szCs w:val="24"/>
          <w:lang w:eastAsia="pl-PL"/>
        </w:rPr>
        <w:t xml:space="preserve"> </w:t>
      </w:r>
      <w:r w:rsidR="00E658CE">
        <w:rPr>
          <w:rFonts w:eastAsia="Times New Roman"/>
          <w:color w:val="000000"/>
          <w:szCs w:val="24"/>
          <w:lang w:eastAsia="pl-PL"/>
        </w:rPr>
        <w:br/>
      </w:r>
      <w:r w:rsidRPr="00186B57">
        <w:rPr>
          <w:rFonts w:eastAsia="Times New Roman"/>
          <w:color w:val="000000"/>
          <w:szCs w:val="24"/>
          <w:lang w:eastAsia="pl-PL"/>
        </w:rPr>
        <w:t>i właściwą postawę ciała,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14) </w:t>
      </w:r>
      <w:r w:rsidRPr="00186B57">
        <w:rPr>
          <w:color w:val="000000"/>
          <w:szCs w:val="24"/>
          <w:lang w:eastAsia="pl-PL"/>
        </w:rPr>
        <w:t xml:space="preserve">promowanie ochrony zdrowia, </w:t>
      </w:r>
      <w:r w:rsidRPr="00186B57">
        <w:rPr>
          <w:rFonts w:eastAsia="Times New Roman"/>
          <w:color w:val="000000"/>
          <w:szCs w:val="24"/>
          <w:lang w:eastAsia="pl-PL"/>
        </w:rPr>
        <w:t>kształtowanie nawyków higieny osobistej, zdrowego żywienia i higieny pracy umysłowej,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15) poznanie szkodliwości środków odurzających (alkoholu, nikotyny, narkotyków </w:t>
      </w:r>
      <w:r w:rsidR="00E658CE">
        <w:rPr>
          <w:rFonts w:eastAsia="Times New Roman"/>
          <w:color w:val="000000"/>
          <w:szCs w:val="24"/>
          <w:lang w:eastAsia="pl-PL"/>
        </w:rPr>
        <w:br/>
      </w:r>
      <w:r w:rsidRPr="00186B57">
        <w:rPr>
          <w:rFonts w:eastAsia="Times New Roman"/>
          <w:color w:val="000000"/>
          <w:szCs w:val="24"/>
          <w:lang w:eastAsia="pl-PL"/>
        </w:rPr>
        <w:t>i innych.) i zaznajomienie z instytucjami udzielającymi pomocy,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16) opiekę nad uczniami z rodzin zagrożonych patologią i niewydolnych wychowawczo,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17) poznawanie cech własnej osobowości i uświadamianie sobie własnej odrębności,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18) rozpoznawanie własnych emocji i emocji innych ludzi oraz kształtowanie do nich właściwego stosunku,</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19) rozwijanie umiejętności asertywnych,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20) tworzenie własnego systemu wartości w oparciu o zasady solidarności, demokracji, tolerancji, sprawiedliwości i wolności,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21) rozwijanie zainteresowań i uzdolnień,</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22) uczenie tolerancji i szacunku dla innych ludzi oraz zasad i reguł obowiązujących </w:t>
      </w:r>
      <w:r w:rsidR="00E658CE">
        <w:rPr>
          <w:rFonts w:eastAsia="Times New Roman"/>
          <w:color w:val="000000"/>
          <w:szCs w:val="24"/>
          <w:lang w:eastAsia="pl-PL"/>
        </w:rPr>
        <w:br/>
      </w:r>
      <w:r w:rsidRPr="00186B57">
        <w:rPr>
          <w:rFonts w:eastAsia="Times New Roman"/>
          <w:color w:val="000000"/>
          <w:szCs w:val="24"/>
          <w:lang w:eastAsia="pl-PL"/>
        </w:rPr>
        <w:t>w relacjach międzyludzkich,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23) ukazanie znaczenia rodziny w życiu każdego człowieka i właściwych wzorców życia rodzinnego,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24) kształtowanie umiejętności bezpiecznego i higienicznego postępowania w życiu szkolnym i prywatnym,</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25) integrację uczniów niepełnosprawnych</w:t>
      </w:r>
    </w:p>
    <w:p w:rsidR="007700DE" w:rsidRPr="00186B57" w:rsidRDefault="007700DE" w:rsidP="00F90C80">
      <w:pPr>
        <w:spacing w:before="120" w:after="0" w:line="360" w:lineRule="auto"/>
        <w:jc w:val="center"/>
        <w:rPr>
          <w:rFonts w:eastAsia="Times New Roman"/>
          <w:b/>
          <w:color w:val="000000"/>
          <w:szCs w:val="24"/>
          <w:lang w:eastAsia="pl-PL"/>
        </w:rPr>
      </w:pPr>
      <w:r w:rsidRPr="00186B57">
        <w:rPr>
          <w:rFonts w:eastAsia="Times New Roman"/>
          <w:b/>
          <w:color w:val="000000"/>
          <w:szCs w:val="24"/>
          <w:lang w:eastAsia="pl-PL"/>
        </w:rPr>
        <w:t>§ 4</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Realizacja celów i zadań szkoły odbywa się także z uwzględnieniem optymalnych warunków rozwoju ucznia poprzez następujące działania:</w:t>
      </w:r>
    </w:p>
    <w:p w:rsidR="007700DE" w:rsidRPr="00186B57" w:rsidRDefault="00F90C80" w:rsidP="00B800AB">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1).</w:t>
      </w:r>
      <w:r w:rsidR="007700DE" w:rsidRPr="00186B57">
        <w:rPr>
          <w:rFonts w:eastAsia="Times New Roman"/>
          <w:color w:val="000000"/>
          <w:szCs w:val="24"/>
          <w:lang w:eastAsia="pl-PL"/>
        </w:rPr>
        <w:t>integrację wiedzy nauczanej w procesie kształcenia zintegrowanego na</w:t>
      </w:r>
      <w:r w:rsidR="007700DE" w:rsidRPr="00186B57">
        <w:rPr>
          <w:rFonts w:eastAsia="Times New Roman"/>
          <w:b/>
          <w:bCs/>
          <w:color w:val="000000"/>
          <w:szCs w:val="24"/>
          <w:lang w:eastAsia="pl-PL"/>
        </w:rPr>
        <w:t xml:space="preserve"> </w:t>
      </w:r>
      <w:r w:rsidR="007700DE" w:rsidRPr="00186B57">
        <w:rPr>
          <w:rFonts w:eastAsia="Times New Roman"/>
          <w:color w:val="000000"/>
          <w:szCs w:val="24"/>
          <w:lang w:eastAsia="pl-PL"/>
        </w:rPr>
        <w:t>pierwszym etapie edukacyjnym,</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2) oddziaływanie wychowawcze określone w celach i zadaniach szkoły,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prowadzenie lekcji religii</w:t>
      </w:r>
      <w:r w:rsidRPr="00186B57">
        <w:rPr>
          <w:rFonts w:eastAsia="Times New Roman"/>
          <w:b/>
          <w:bCs/>
          <w:color w:val="000000"/>
          <w:szCs w:val="24"/>
          <w:lang w:eastAsia="pl-PL"/>
        </w:rPr>
        <w:t>/</w:t>
      </w:r>
      <w:r w:rsidRPr="00186B57">
        <w:rPr>
          <w:rFonts w:eastAsia="Times New Roman"/>
          <w:color w:val="000000"/>
          <w:szCs w:val="24"/>
          <w:lang w:eastAsia="pl-PL"/>
        </w:rPr>
        <w:t>etyki w szkole,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4) prowadzenie kół zainteresowań i kół przedmiotowych, zajęć specjalistycznych, dydaktyczno-wyrównawczych, logopedycznych i zajęć gimnastyki korekcyjnej,</w:t>
      </w:r>
    </w:p>
    <w:p w:rsidR="007700DE" w:rsidRPr="00186B57" w:rsidRDefault="00DF1AC3" w:rsidP="00B800AB">
      <w:pPr>
        <w:spacing w:before="120" w:after="0" w:line="360" w:lineRule="auto"/>
        <w:ind w:left="284"/>
        <w:jc w:val="both"/>
        <w:rPr>
          <w:szCs w:val="24"/>
        </w:rPr>
      </w:pPr>
      <w:r>
        <w:rPr>
          <w:rFonts w:eastAsia="Times New Roman"/>
          <w:color w:val="000000"/>
          <w:szCs w:val="24"/>
          <w:lang w:eastAsia="pl-PL"/>
        </w:rPr>
        <w:t>5).</w:t>
      </w:r>
      <w:r w:rsidR="007700DE" w:rsidRPr="00186B57">
        <w:rPr>
          <w:rFonts w:eastAsia="Times New Roman"/>
          <w:color w:val="000000"/>
          <w:szCs w:val="24"/>
          <w:lang w:eastAsia="pl-PL"/>
        </w:rPr>
        <w:t>pracę pedagoga szkolnego wspomaganą badaniami i zaleceniami poradni psychologiczno-pedagogicznej,</w:t>
      </w:r>
      <w:r w:rsidR="007700DE" w:rsidRPr="00186B57">
        <w:rPr>
          <w:szCs w:val="24"/>
        </w:rPr>
        <w:t xml:space="preserve"> pomoc psycho</w:t>
      </w:r>
      <w:r w:rsidR="009A2318" w:rsidRPr="00186B57">
        <w:rPr>
          <w:szCs w:val="24"/>
        </w:rPr>
        <w:t>logiczno- pedagogiczną, zgodnie</w:t>
      </w:r>
      <w:r w:rsidR="00F47AB7" w:rsidRPr="00186B57">
        <w:rPr>
          <w:szCs w:val="24"/>
        </w:rPr>
        <w:t xml:space="preserve"> </w:t>
      </w:r>
      <w:r w:rsidR="00F90C80">
        <w:rPr>
          <w:szCs w:val="24"/>
        </w:rPr>
        <w:br/>
      </w:r>
      <w:r w:rsidR="007700DE" w:rsidRPr="00186B57">
        <w:rPr>
          <w:szCs w:val="24"/>
        </w:rPr>
        <w:t>z rozporządzeniem w sprawie zasad organizacji i udzielania pomocy psychologiczno – pedagogicznej;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szCs w:val="24"/>
        </w:rPr>
        <w:t>6) opiekę nad uczniami niepełnosprawnymi zgodnie z rozporządzeniem w sprawie warunków organizowania kształcenia, wychowania i opieki dla dzieci i młodzieży niepełnosprawnych, niedostosowanych społecznie i zagrożonych niedostosowaniem społecznym</w:t>
      </w:r>
      <w:r w:rsidRPr="00186B57">
        <w:rPr>
          <w:rFonts w:eastAsia="Times New Roman"/>
          <w:color w:val="000000"/>
          <w:szCs w:val="24"/>
          <w:lang w:eastAsia="pl-PL"/>
        </w:rPr>
        <w:t xml:space="preserve">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w:t>
      </w:r>
      <w:r w:rsidR="000A4C94" w:rsidRPr="00186B57">
        <w:rPr>
          <w:rFonts w:eastAsia="Times New Roman"/>
          <w:color w:val="000000"/>
          <w:szCs w:val="24"/>
          <w:lang w:eastAsia="pl-PL"/>
        </w:rPr>
        <w:t>) współpracę z Poradnią Psychologiczno-P</w:t>
      </w:r>
      <w:r w:rsidRPr="00186B57">
        <w:rPr>
          <w:rFonts w:eastAsia="Times New Roman"/>
          <w:color w:val="000000"/>
          <w:szCs w:val="24"/>
          <w:lang w:eastAsia="pl-PL"/>
        </w:rPr>
        <w:t>edagogiczną w</w:t>
      </w:r>
      <w:r w:rsidR="004F60C6">
        <w:rPr>
          <w:rFonts w:eastAsia="Times New Roman"/>
          <w:color w:val="000000"/>
          <w:szCs w:val="24"/>
          <w:lang w:eastAsia="pl-PL"/>
        </w:rPr>
        <w:t xml:space="preserve"> Piekoszowie., </w:t>
      </w:r>
      <w:r w:rsidR="00447221" w:rsidRPr="00186B57">
        <w:rPr>
          <w:rFonts w:eastAsia="Times New Roman"/>
          <w:color w:val="000000"/>
          <w:szCs w:val="24"/>
          <w:lang w:eastAsia="pl-PL"/>
        </w:rPr>
        <w:t xml:space="preserve">Sądem Rodzinnym </w:t>
      </w:r>
      <w:r w:rsidRPr="00186B57">
        <w:rPr>
          <w:rFonts w:eastAsia="Times New Roman"/>
          <w:color w:val="000000"/>
          <w:szCs w:val="24"/>
          <w:lang w:eastAsia="pl-PL"/>
        </w:rPr>
        <w:t>w Kielcach i innymi organizacjami i stowarzyszeniami wspierającymi szkołę.</w:t>
      </w:r>
    </w:p>
    <w:p w:rsidR="007700DE" w:rsidRPr="00186B57" w:rsidRDefault="007700DE" w:rsidP="00B800AB">
      <w:pPr>
        <w:spacing w:before="120" w:after="0" w:line="360" w:lineRule="auto"/>
        <w:ind w:left="284"/>
        <w:jc w:val="both"/>
        <w:rPr>
          <w:szCs w:val="24"/>
        </w:rPr>
      </w:pPr>
      <w:r w:rsidRPr="00186B57">
        <w:rPr>
          <w:rFonts w:eastAsia="Times New Roman"/>
          <w:color w:val="000000"/>
          <w:szCs w:val="24"/>
          <w:lang w:eastAsia="pl-PL"/>
        </w:rPr>
        <w:t xml:space="preserve">8) </w:t>
      </w:r>
      <w:r w:rsidRPr="00186B57">
        <w:rPr>
          <w:szCs w:val="24"/>
        </w:rPr>
        <w:t>współpracę z podmiotami zewnętrznymi działający na rzecz oświaty.</w:t>
      </w:r>
    </w:p>
    <w:p w:rsidR="007700DE" w:rsidRPr="00186B57" w:rsidRDefault="007700DE" w:rsidP="00B800AB">
      <w:pPr>
        <w:spacing w:before="120" w:after="0" w:line="360" w:lineRule="auto"/>
        <w:ind w:left="284"/>
        <w:jc w:val="both"/>
        <w:rPr>
          <w:szCs w:val="24"/>
        </w:rPr>
      </w:pPr>
      <w:r w:rsidRPr="00186B57">
        <w:rPr>
          <w:szCs w:val="24"/>
        </w:rPr>
        <w:t>9) pobudzenie i inspirowanie do samodzielnej pracy, zdrowego trybu życia i higieny pracy umysłowej;</w:t>
      </w:r>
    </w:p>
    <w:p w:rsidR="007700DE" w:rsidRPr="00186B57" w:rsidRDefault="007700DE" w:rsidP="00B800AB">
      <w:pPr>
        <w:spacing w:before="120" w:after="0" w:line="360" w:lineRule="auto"/>
        <w:ind w:left="284"/>
        <w:jc w:val="both"/>
        <w:rPr>
          <w:szCs w:val="24"/>
        </w:rPr>
      </w:pPr>
      <w:r w:rsidRPr="00186B57">
        <w:rPr>
          <w:szCs w:val="24"/>
        </w:rPr>
        <w:t xml:space="preserve">10) kształtowanie umiejętności reagowania na zagrożenia bezpieczeństwa, życia i zdrowia; </w:t>
      </w:r>
    </w:p>
    <w:p w:rsidR="007700DE" w:rsidRPr="00186B57" w:rsidRDefault="007700DE" w:rsidP="00B800AB">
      <w:pPr>
        <w:spacing w:before="120" w:after="0" w:line="360" w:lineRule="auto"/>
        <w:ind w:left="284"/>
        <w:jc w:val="both"/>
        <w:rPr>
          <w:szCs w:val="24"/>
        </w:rPr>
      </w:pPr>
      <w:r w:rsidRPr="00186B57">
        <w:rPr>
          <w:szCs w:val="24"/>
        </w:rPr>
        <w:t xml:space="preserve">11) stosowanie nowatorskich metod nauczania i unikanie nadmiernego werbalizmu; </w:t>
      </w:r>
    </w:p>
    <w:p w:rsidR="007700DE" w:rsidRPr="00186B57" w:rsidRDefault="007700DE" w:rsidP="00B800AB">
      <w:pPr>
        <w:spacing w:before="120" w:after="0" w:line="360" w:lineRule="auto"/>
        <w:ind w:left="284"/>
        <w:jc w:val="both"/>
        <w:rPr>
          <w:szCs w:val="24"/>
        </w:rPr>
      </w:pPr>
      <w:r w:rsidRPr="00186B57">
        <w:rPr>
          <w:szCs w:val="24"/>
        </w:rPr>
        <w:t>12) promocję czytelnictwa i włączenie biblioteki szkolnej do procesu edukacyjnego;</w:t>
      </w:r>
    </w:p>
    <w:p w:rsidR="007700DE" w:rsidRPr="00186B57" w:rsidRDefault="007700DE" w:rsidP="00B800AB">
      <w:pPr>
        <w:spacing w:before="120" w:after="0" w:line="360" w:lineRule="auto"/>
        <w:ind w:left="284"/>
        <w:jc w:val="both"/>
        <w:rPr>
          <w:szCs w:val="24"/>
        </w:rPr>
      </w:pPr>
      <w:r w:rsidRPr="00186B57">
        <w:rPr>
          <w:szCs w:val="24"/>
        </w:rPr>
        <w:t xml:space="preserve">13) zachęcanie do udziału w olimpiadach i konkursach; </w:t>
      </w:r>
    </w:p>
    <w:p w:rsidR="007700DE" w:rsidRPr="00186B57" w:rsidRDefault="007700DE" w:rsidP="00B800AB">
      <w:pPr>
        <w:spacing w:before="120" w:after="0" w:line="360" w:lineRule="auto"/>
        <w:ind w:left="284"/>
        <w:jc w:val="both"/>
        <w:rPr>
          <w:szCs w:val="24"/>
        </w:rPr>
      </w:pPr>
      <w:r w:rsidRPr="00186B57">
        <w:rPr>
          <w:szCs w:val="24"/>
        </w:rPr>
        <w:t>14) przestrzeganie zasady indywidualizacji wymagań;</w:t>
      </w:r>
    </w:p>
    <w:p w:rsidR="007700DE" w:rsidRPr="00186B57" w:rsidRDefault="007700DE" w:rsidP="00B800AB">
      <w:pPr>
        <w:spacing w:before="120" w:after="0" w:line="360" w:lineRule="auto"/>
        <w:ind w:left="284"/>
        <w:jc w:val="both"/>
        <w:rPr>
          <w:szCs w:val="24"/>
        </w:rPr>
      </w:pPr>
      <w:r w:rsidRPr="00186B57">
        <w:rPr>
          <w:szCs w:val="24"/>
        </w:rPr>
        <w:t xml:space="preserve">15) pracę z uczniem szczególnie uzdolnionym przez motywowanie go do samodzielnych poszukiwań twórczych, pomoc w zdobywaniu przez niego potrzebnej literatury, opiekę </w:t>
      </w:r>
      <w:r w:rsidR="004C7C23">
        <w:rPr>
          <w:szCs w:val="24"/>
        </w:rPr>
        <w:br/>
      </w:r>
      <w:r w:rsidRPr="00186B57">
        <w:rPr>
          <w:szCs w:val="24"/>
        </w:rPr>
        <w:t xml:space="preserve">ze strony nauczyciela, promowanie talentów w szkole i środowisku;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szCs w:val="24"/>
        </w:rPr>
        <w:t>16) inne zajęcia i czynności rozwijające potrzeby, uzdolnienia i zainteresowania uczniów</w:t>
      </w:r>
      <w:r w:rsidRPr="00186B57">
        <w:rPr>
          <w:rFonts w:eastAsia="Times New Roman"/>
          <w:color w:val="000000"/>
          <w:szCs w:val="24"/>
          <w:lang w:eastAsia="pl-PL"/>
        </w:rPr>
        <w:t xml:space="preserv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Szkoła dba o bezpieczeństwo uczniów i ochrania ich zdrowie od chwili wejścia ucznia </w:t>
      </w:r>
      <w:r w:rsidR="00DF1AC3">
        <w:rPr>
          <w:rFonts w:eastAsia="Times New Roman"/>
          <w:color w:val="000000"/>
          <w:szCs w:val="24"/>
          <w:lang w:eastAsia="pl-PL"/>
        </w:rPr>
        <w:br/>
      </w:r>
      <w:r w:rsidRPr="00186B57">
        <w:rPr>
          <w:rFonts w:eastAsia="Times New Roman"/>
          <w:color w:val="000000"/>
          <w:szCs w:val="24"/>
          <w:lang w:eastAsia="pl-PL"/>
        </w:rPr>
        <w:t>do szkoły do momentu jej opuszczenia, poprzez:</w:t>
      </w:r>
    </w:p>
    <w:p w:rsidR="007700DE" w:rsidRPr="00186B57" w:rsidRDefault="00DF1AC3" w:rsidP="00B800AB">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1).</w:t>
      </w:r>
      <w:r w:rsidR="007700DE" w:rsidRPr="00186B57">
        <w:rPr>
          <w:rFonts w:eastAsia="Times New Roman"/>
          <w:color w:val="000000"/>
          <w:szCs w:val="24"/>
          <w:lang w:eastAsia="pl-PL"/>
        </w:rPr>
        <w:t xml:space="preserve">zapewnienie uczniom przebywającym w szkole podczas opieki przez nauczycieli </w:t>
      </w:r>
      <w:r>
        <w:rPr>
          <w:rFonts w:eastAsia="Times New Roman"/>
          <w:color w:val="000000"/>
          <w:szCs w:val="24"/>
          <w:lang w:eastAsia="pl-PL"/>
        </w:rPr>
        <w:br/>
      </w:r>
      <w:r w:rsidR="007700DE" w:rsidRPr="00186B57">
        <w:rPr>
          <w:rFonts w:eastAsia="Times New Roman"/>
          <w:color w:val="000000"/>
          <w:szCs w:val="24"/>
          <w:lang w:eastAsia="pl-PL"/>
        </w:rPr>
        <w:t xml:space="preserve">oraz innych pracowników szkoły,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 xml:space="preserve">2) organizowanie przed lekcjami i w czasie </w:t>
      </w:r>
      <w:r w:rsidR="00DF1AC3">
        <w:rPr>
          <w:rFonts w:eastAsia="Times New Roman"/>
          <w:color w:val="000000"/>
          <w:szCs w:val="24"/>
          <w:lang w:eastAsia="pl-PL"/>
        </w:rPr>
        <w:t xml:space="preserve">przerw dyżurów nauczycielskich </w:t>
      </w:r>
      <w:r w:rsidR="00DF1AC3">
        <w:rPr>
          <w:rFonts w:eastAsia="Times New Roman"/>
          <w:color w:val="000000"/>
          <w:szCs w:val="24"/>
          <w:lang w:eastAsia="pl-PL"/>
        </w:rPr>
        <w:br/>
      </w:r>
      <w:r w:rsidRPr="00186B57">
        <w:rPr>
          <w:rFonts w:eastAsia="Times New Roman"/>
          <w:color w:val="000000"/>
          <w:szCs w:val="24"/>
          <w:lang w:eastAsia="pl-PL"/>
        </w:rPr>
        <w:t xml:space="preserve">na korytarzach. </w:t>
      </w:r>
      <w:r w:rsidR="00F47AB7" w:rsidRPr="00186B57">
        <w:rPr>
          <w:rFonts w:eastAsia="Times New Roman"/>
          <w:bCs/>
          <w:color w:val="000000"/>
          <w:szCs w:val="24"/>
          <w:lang w:eastAsia="pl-PL"/>
        </w:rPr>
        <w:t>Z</w:t>
      </w:r>
      <w:r w:rsidRPr="00186B57">
        <w:rPr>
          <w:rFonts w:eastAsia="Times New Roman"/>
          <w:color w:val="000000"/>
          <w:szCs w:val="24"/>
          <w:lang w:eastAsia="pl-PL"/>
        </w:rPr>
        <w:t>asady i organizację ww. dyżurów określ</w:t>
      </w:r>
      <w:r w:rsidRPr="00186B57">
        <w:rPr>
          <w:rFonts w:eastAsia="Times New Roman"/>
          <w:bCs/>
          <w:color w:val="000000"/>
          <w:szCs w:val="24"/>
          <w:lang w:eastAsia="pl-PL"/>
        </w:rPr>
        <w:t>a</w:t>
      </w:r>
      <w:r w:rsidRPr="00186B57">
        <w:rPr>
          <w:rFonts w:eastAsia="Times New Roman"/>
          <w:color w:val="000000"/>
          <w:szCs w:val="24"/>
          <w:lang w:eastAsia="pl-PL"/>
        </w:rPr>
        <w:t xml:space="preserve"> </w:t>
      </w:r>
      <w:r w:rsidR="00F47AB7" w:rsidRPr="00186B57">
        <w:rPr>
          <w:rFonts w:eastAsia="Times New Roman"/>
          <w:color w:val="000000"/>
          <w:szCs w:val="24"/>
          <w:lang w:eastAsia="pl-PL"/>
        </w:rPr>
        <w:t xml:space="preserve">Regulamin dyżurów nauczycielskich i </w:t>
      </w:r>
      <w:r w:rsidRPr="00186B57">
        <w:rPr>
          <w:rFonts w:eastAsia="Times New Roman"/>
          <w:color w:val="000000"/>
          <w:szCs w:val="24"/>
          <w:lang w:eastAsia="pl-PL"/>
        </w:rPr>
        <w:t>zarządzenie dyrektora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omawianie zasad bezpieczeństwa na godzinach wychowawczych i innych zajęciach,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w miarę możliwości przeznaczenie oddzielnych segmentów dla dzieci w różnym wieku dla oddziałów klas I</w:t>
      </w:r>
      <w:r w:rsidR="009A2318" w:rsidRPr="00186B57">
        <w:rPr>
          <w:rFonts w:eastAsia="Times New Roman"/>
          <w:color w:val="000000"/>
          <w:szCs w:val="24"/>
          <w:lang w:eastAsia="pl-PL"/>
        </w:rPr>
        <w:t xml:space="preserve"> </w:t>
      </w:r>
      <w:r w:rsidRPr="00186B57">
        <w:rPr>
          <w:rFonts w:eastAsia="Times New Roman"/>
          <w:color w:val="000000"/>
          <w:szCs w:val="24"/>
          <w:lang w:eastAsia="pl-PL"/>
        </w:rPr>
        <w:t>–</w:t>
      </w:r>
      <w:r w:rsidR="009A2318" w:rsidRPr="00186B57">
        <w:rPr>
          <w:rFonts w:eastAsia="Times New Roman"/>
          <w:color w:val="000000"/>
          <w:szCs w:val="24"/>
          <w:lang w:eastAsia="pl-PL"/>
        </w:rPr>
        <w:t xml:space="preserve"> </w:t>
      </w:r>
      <w:r w:rsidRPr="00186B57">
        <w:rPr>
          <w:rFonts w:eastAsia="Times New Roman"/>
          <w:color w:val="000000"/>
          <w:szCs w:val="24"/>
          <w:lang w:eastAsia="pl-PL"/>
        </w:rPr>
        <w:t>III oraz IV</w:t>
      </w:r>
      <w:r w:rsidR="009A2318" w:rsidRPr="00186B57">
        <w:rPr>
          <w:rFonts w:eastAsia="Times New Roman"/>
          <w:color w:val="000000"/>
          <w:szCs w:val="24"/>
          <w:lang w:eastAsia="pl-PL"/>
        </w:rPr>
        <w:t xml:space="preserve"> </w:t>
      </w:r>
      <w:r w:rsidRPr="00186B57">
        <w:rPr>
          <w:rFonts w:eastAsia="Times New Roman"/>
          <w:color w:val="000000"/>
          <w:szCs w:val="24"/>
          <w:lang w:eastAsia="pl-PL"/>
        </w:rPr>
        <w:t>–</w:t>
      </w:r>
      <w:r w:rsidR="009A2318" w:rsidRPr="00186B57">
        <w:rPr>
          <w:rFonts w:eastAsia="Times New Roman"/>
          <w:color w:val="000000"/>
          <w:szCs w:val="24"/>
          <w:lang w:eastAsia="pl-PL"/>
        </w:rPr>
        <w:t xml:space="preserve"> </w:t>
      </w:r>
      <w:r w:rsidRPr="00186B57">
        <w:rPr>
          <w:rFonts w:eastAsia="Times New Roman"/>
          <w:color w:val="000000"/>
          <w:szCs w:val="24"/>
          <w:lang w:eastAsia="pl-PL"/>
        </w:rPr>
        <w:t>VIII,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zapewnienie pobytu w świetlicy szkolnej uczniom wymagającym opieki przed zajęciami i po zajęciach lekcyjnych,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szkolenie pracowników szkoły w zakresie bhp,</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dostosowanie stolików uczniowskich, krzeseł i innego sprzętu szkolnego do wzrostu uczniów, rodzaju pracy oraz podjazdy dla osób niepełnosprawnych,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8) systematyczne omawianie przepisów ruchu drogowego, kształcenie komunikacyjne prowadzące do uzyskania przez uczniów karty rowerowej,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9) zapewnienie uczniom warunków do spożycia posiłku obiadowego w stołówce szkolnej,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10) utrzymywanie pomieszczeń szkolnych, budynków, placów, boisk i sprzętu szkolnego w stanie pełnej sprawności i stałej czystości,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11) dostosowanie rozkładu zajęć lekcyjnych do zasad higieny pracy umysłowej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12) kształtowanie postaw promujących zdrowy tryb życia,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13) nauczyciel natychmiast reaguje na wszelkie dostrzeżone sytuacje lub zachowania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uczniów stanowiące zagrożenie bezpieczeństwa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14) p</w:t>
      </w:r>
      <w:r w:rsidRPr="00186B57">
        <w:rPr>
          <w:szCs w:val="24"/>
        </w:rPr>
        <w:t xml:space="preserve">odczas zajęć obowiązkowych, nadobowiązkowych i pozalekcyjnych </w:t>
      </w:r>
      <w:r w:rsidR="00DF1AC3">
        <w:rPr>
          <w:szCs w:val="24"/>
        </w:rPr>
        <w:br/>
      </w:r>
      <w:r w:rsidRPr="00186B57">
        <w:rPr>
          <w:szCs w:val="24"/>
        </w:rPr>
        <w:t xml:space="preserve">za bezpieczeństwo uczniów odpowiada nauczyciel prowadzący zajęcia. Zobowiązany jest on również do niezwłocznego poinformowania Dyrektora Szkoły o każdym wypadku, mającym miejsce podczas powyższych zajęć. Wycieczki szkolne organizowane </w:t>
      </w:r>
      <w:r w:rsidR="00DF1AC3">
        <w:rPr>
          <w:szCs w:val="24"/>
        </w:rPr>
        <w:br/>
      </w:r>
      <w:r w:rsidRPr="00186B57">
        <w:rPr>
          <w:szCs w:val="24"/>
        </w:rPr>
        <w:t xml:space="preserve">są i rozliczane zgodnie z zapisami </w:t>
      </w:r>
      <w:r w:rsidRPr="00186B57">
        <w:rPr>
          <w:color w:val="000000"/>
          <w:szCs w:val="24"/>
        </w:rPr>
        <w:t>regulaminu wycieczek</w:t>
      </w:r>
      <w:r w:rsidRPr="00186B57">
        <w:rPr>
          <w:szCs w:val="24"/>
        </w:rPr>
        <w:t xml:space="preserve"> szkolnych. Podczas zajęć poza terenem szkoły pełną odpowiedzialność za zdrowie i bezpieczeństwo uczniów ponosi nauczyciel prowadzący zajęcia, a podczas wycieczek szkolnych – kierownik wycieczki wraz z opiekunami. Każdorazowe wyjście poza teren szkoły odnotowywane jest </w:t>
      </w:r>
      <w:r w:rsidR="00DF1AC3">
        <w:rPr>
          <w:szCs w:val="24"/>
        </w:rPr>
        <w:br/>
      </w:r>
      <w:r w:rsidRPr="00186B57">
        <w:rPr>
          <w:szCs w:val="24"/>
        </w:rPr>
        <w:t>w tzw. „rejestrze wyjść”.</w:t>
      </w:r>
    </w:p>
    <w:p w:rsidR="007700DE" w:rsidRPr="00186B57" w:rsidRDefault="007700DE" w:rsidP="00B800AB">
      <w:pPr>
        <w:spacing w:after="0" w:line="360" w:lineRule="auto"/>
        <w:ind w:left="284"/>
        <w:jc w:val="both"/>
        <w:rPr>
          <w:rFonts w:eastAsia="Times New Roman"/>
          <w:color w:val="000000"/>
          <w:szCs w:val="24"/>
          <w:lang w:eastAsia="pl-PL"/>
        </w:rPr>
      </w:pPr>
      <w:r w:rsidRPr="00186B57">
        <w:rPr>
          <w:szCs w:val="24"/>
        </w:rPr>
        <w:lastRenderedPageBreak/>
        <w:t>1) Nauczyciele zobowiązani są do pełnienia dyżurów p</w:t>
      </w:r>
      <w:r w:rsidR="009A2318" w:rsidRPr="00186B57">
        <w:rPr>
          <w:szCs w:val="24"/>
        </w:rPr>
        <w:t xml:space="preserve">rzed rozpoczęciem swoich zajęć </w:t>
      </w:r>
      <w:r w:rsidR="00DF1AC3">
        <w:rPr>
          <w:szCs w:val="24"/>
        </w:rPr>
        <w:br/>
      </w:r>
      <w:r w:rsidRPr="00186B57">
        <w:rPr>
          <w:szCs w:val="24"/>
        </w:rPr>
        <w:t>w czasie przerw międzylekcyjnych oraz po zajęciach według corocznie ustalonego przez Dyrektora Szkoły harmonogramu.</w:t>
      </w:r>
    </w:p>
    <w:p w:rsidR="007700DE" w:rsidRPr="00186B57" w:rsidRDefault="007700DE" w:rsidP="00AD0DE1">
      <w:pPr>
        <w:pStyle w:val="Akapitzlist"/>
        <w:numPr>
          <w:ilvl w:val="0"/>
          <w:numId w:val="141"/>
        </w:numPr>
        <w:spacing w:line="360" w:lineRule="auto"/>
        <w:jc w:val="both"/>
      </w:pPr>
      <w:r w:rsidRPr="00186B57">
        <w:t>Za nieobecnego nauczyciela dyżur pełni nauczyciel mający zastępstwo.</w:t>
      </w:r>
    </w:p>
    <w:p w:rsidR="00AF57FD" w:rsidRPr="00186B57" w:rsidRDefault="007700DE" w:rsidP="00AD0DE1">
      <w:pPr>
        <w:pStyle w:val="Akapitzlist"/>
        <w:numPr>
          <w:ilvl w:val="0"/>
          <w:numId w:val="141"/>
        </w:numPr>
        <w:spacing w:line="360" w:lineRule="auto"/>
        <w:jc w:val="both"/>
      </w:pPr>
      <w:r w:rsidRPr="00186B57">
        <w:t>Za bezpieczeństwo dzieci przed i po lekcjach wychowania fizycznego odpowiada nauczyciel tego przedmiotu.</w:t>
      </w:r>
    </w:p>
    <w:p w:rsidR="00AF57FD" w:rsidRPr="00186B57" w:rsidRDefault="007700DE" w:rsidP="00AD0DE1">
      <w:pPr>
        <w:pStyle w:val="Akapitzlist"/>
        <w:numPr>
          <w:ilvl w:val="0"/>
          <w:numId w:val="141"/>
        </w:numPr>
        <w:spacing w:line="360" w:lineRule="auto"/>
        <w:jc w:val="both"/>
      </w:pPr>
      <w:r w:rsidRPr="00186B57">
        <w:t>Po uzgodnieniu z rodzicami/opiekunami pedagog szkolny oraz wychowawca mogą prowadzić wywiady w celu rozpoznania warunków życia i środowiska wychowawczego uczniów.</w:t>
      </w:r>
    </w:p>
    <w:p w:rsidR="007700DE" w:rsidRPr="00186B57" w:rsidRDefault="007700DE" w:rsidP="00AD0DE1">
      <w:pPr>
        <w:pStyle w:val="Akapitzlist"/>
        <w:numPr>
          <w:ilvl w:val="0"/>
          <w:numId w:val="141"/>
        </w:numPr>
        <w:spacing w:line="360" w:lineRule="auto"/>
        <w:jc w:val="both"/>
      </w:pPr>
      <w:r w:rsidRPr="00186B57">
        <w:t>Każdy oddział prowadzony jest przez nauczyciela/wychowawcę, który ma obowiązek szczególnie troskliwie opiekować się swoimi podopiecznymi oraz ściśle współpracować z rodzicami w tym zakresie.</w:t>
      </w:r>
    </w:p>
    <w:p w:rsidR="007700DE" w:rsidRPr="00186B57" w:rsidRDefault="007700DE" w:rsidP="00B800AB">
      <w:pPr>
        <w:spacing w:line="360" w:lineRule="auto"/>
        <w:jc w:val="both"/>
        <w:rPr>
          <w:szCs w:val="24"/>
        </w:rPr>
      </w:pPr>
      <w:r w:rsidRPr="00186B57">
        <w:rPr>
          <w:szCs w:val="24"/>
        </w:rPr>
        <w:t xml:space="preserve">W wyjątkowych przypadkach rodzice lub wychowawca ucznia z zaburzeniami rozwojowymi może zwrócić się do Dyrektora Szkoły o przydzielenie stałego opiekuna. Dyrektor Szkoły podczas posiedzenia Rady Pedagogicznej wyznacza opiekuna spośród nauczycieli, określając zakres jego obowiązków. </w:t>
      </w:r>
    </w:p>
    <w:p w:rsidR="007700DE" w:rsidRPr="00186B57" w:rsidRDefault="007700DE" w:rsidP="00B800AB">
      <w:pPr>
        <w:spacing w:line="360" w:lineRule="auto"/>
        <w:jc w:val="both"/>
        <w:rPr>
          <w:szCs w:val="24"/>
        </w:rPr>
      </w:pPr>
      <w:r w:rsidRPr="00186B57">
        <w:rPr>
          <w:szCs w:val="24"/>
        </w:rPr>
        <w:t>Oddziały, do których uczęszczają dzieci przewlekle chore powinny mieć organizację nauki dostosowaną do potrzeb tych dzieci i możliwości organizacyjnych Szkoły (np. zmianowość).</w:t>
      </w:r>
    </w:p>
    <w:p w:rsidR="007700DE" w:rsidRPr="00186B57" w:rsidRDefault="007700DE" w:rsidP="00B800AB">
      <w:pPr>
        <w:spacing w:line="360" w:lineRule="auto"/>
        <w:jc w:val="both"/>
        <w:rPr>
          <w:szCs w:val="24"/>
        </w:rPr>
      </w:pPr>
      <w:r w:rsidRPr="00186B57">
        <w:rPr>
          <w:szCs w:val="24"/>
        </w:rPr>
        <w:t xml:space="preserve">Uczniom z rodzin patologicznych i znajdujących się w trudnych warunkach materialnych Dyrektor Szkoły wraz z Radą Rodziców – na wniosek zainteresowanych rodziców </w:t>
      </w:r>
      <w:r w:rsidR="00DF1AC3">
        <w:rPr>
          <w:szCs w:val="24"/>
        </w:rPr>
        <w:br/>
      </w:r>
      <w:r w:rsidRPr="00186B57">
        <w:rPr>
          <w:szCs w:val="24"/>
        </w:rPr>
        <w:t>lub uczniów – organizują doraźną pomoc materialną lub zwalniają z opłat, równocześnie czyniąc starania o pozyskanie dodatkowych środków na tę działalność.</w:t>
      </w:r>
    </w:p>
    <w:p w:rsidR="007700DE" w:rsidRPr="00186B57" w:rsidRDefault="007700DE" w:rsidP="00B800AB">
      <w:pPr>
        <w:spacing w:line="360" w:lineRule="auto"/>
        <w:jc w:val="both"/>
        <w:rPr>
          <w:szCs w:val="24"/>
        </w:rPr>
      </w:pPr>
      <w:r w:rsidRPr="00186B57">
        <w:rPr>
          <w:szCs w:val="24"/>
        </w:rPr>
        <w:t xml:space="preserve">W ramach wychowania prozdrowotnego Szkoła zapewnia warunki do opieki zdrowotnej </w:t>
      </w:r>
      <w:r w:rsidR="00DF1AC3">
        <w:rPr>
          <w:szCs w:val="24"/>
        </w:rPr>
        <w:br/>
      </w:r>
      <w:r w:rsidRPr="00186B57">
        <w:rPr>
          <w:szCs w:val="24"/>
        </w:rPr>
        <w:t xml:space="preserve">nad uczniami. Zakres, organizację oraz formy opieki zdrowotnej regulują odrębne przepisy. </w:t>
      </w:r>
    </w:p>
    <w:p w:rsidR="007700DE" w:rsidRPr="00186B57" w:rsidRDefault="007700DE" w:rsidP="00B800AB">
      <w:pPr>
        <w:spacing w:line="360" w:lineRule="auto"/>
        <w:jc w:val="both"/>
        <w:rPr>
          <w:szCs w:val="24"/>
          <w:u w:val="single"/>
        </w:rPr>
      </w:pPr>
      <w:r w:rsidRPr="00186B57">
        <w:rPr>
          <w:szCs w:val="24"/>
          <w:u w:val="single"/>
        </w:rPr>
        <w:t>Szkoła dba o:</w:t>
      </w:r>
    </w:p>
    <w:p w:rsidR="007700DE" w:rsidRPr="00186B57" w:rsidRDefault="007700DE" w:rsidP="00B800AB">
      <w:pPr>
        <w:pStyle w:val="Akapitzlist"/>
        <w:numPr>
          <w:ilvl w:val="0"/>
          <w:numId w:val="1"/>
        </w:numPr>
        <w:spacing w:line="360" w:lineRule="auto"/>
        <w:jc w:val="both"/>
        <w:rPr>
          <w:rFonts w:eastAsia="Calibri"/>
        </w:rPr>
      </w:pPr>
      <w:r w:rsidRPr="00186B57">
        <w:rPr>
          <w:rFonts w:eastAsia="Calibri"/>
        </w:rPr>
        <w:t>systematyczną opiekę medyczną,</w:t>
      </w:r>
    </w:p>
    <w:p w:rsidR="007700DE" w:rsidRPr="00186B57" w:rsidRDefault="007700DE" w:rsidP="00B800AB">
      <w:pPr>
        <w:pStyle w:val="Akapitzlist"/>
        <w:numPr>
          <w:ilvl w:val="0"/>
          <w:numId w:val="1"/>
        </w:numPr>
        <w:spacing w:line="360" w:lineRule="auto"/>
        <w:jc w:val="both"/>
        <w:rPr>
          <w:rFonts w:eastAsia="Calibri"/>
        </w:rPr>
      </w:pPr>
      <w:r w:rsidRPr="00186B57">
        <w:rPr>
          <w:rFonts w:eastAsia="Calibri"/>
        </w:rPr>
        <w:t>prowadzenie badań okresowych i szczepień ochronnych,</w:t>
      </w:r>
    </w:p>
    <w:p w:rsidR="007700DE" w:rsidRPr="00186B57" w:rsidRDefault="007700DE" w:rsidP="00B800AB">
      <w:pPr>
        <w:pStyle w:val="Akapitzlist"/>
        <w:numPr>
          <w:ilvl w:val="0"/>
          <w:numId w:val="1"/>
        </w:numPr>
        <w:spacing w:line="360" w:lineRule="auto"/>
        <w:jc w:val="both"/>
        <w:rPr>
          <w:rFonts w:eastAsia="Calibri"/>
        </w:rPr>
      </w:pPr>
      <w:r w:rsidRPr="00186B57">
        <w:rPr>
          <w:rFonts w:eastAsia="Calibri"/>
        </w:rPr>
        <w:t>dbanie o prawidłowy rozkład zajęć lekcyjnych i pozalekcyjnych ucznia,</w:t>
      </w:r>
    </w:p>
    <w:p w:rsidR="007700DE" w:rsidRPr="00186B57" w:rsidRDefault="007700DE" w:rsidP="00B800AB">
      <w:pPr>
        <w:pStyle w:val="Akapitzlist"/>
        <w:numPr>
          <w:ilvl w:val="0"/>
          <w:numId w:val="1"/>
        </w:numPr>
        <w:spacing w:line="360" w:lineRule="auto"/>
        <w:jc w:val="both"/>
        <w:rPr>
          <w:rFonts w:eastAsia="Calibri"/>
        </w:rPr>
      </w:pPr>
      <w:r w:rsidRPr="00186B57">
        <w:rPr>
          <w:rFonts w:eastAsia="Calibri"/>
        </w:rPr>
        <w:t xml:space="preserve">przestrzeganie przepisów BHP (szczególnie podczas przerw i </w:t>
      </w:r>
      <w:r w:rsidRPr="00186B57">
        <w:rPr>
          <w:rFonts w:eastAsia="Calibri"/>
          <w:color w:val="000000"/>
        </w:rPr>
        <w:t>zajęć</w:t>
      </w:r>
      <w:r w:rsidRPr="00186B57">
        <w:rPr>
          <w:rFonts w:eastAsia="Calibri"/>
          <w:color w:val="FF0000"/>
        </w:rPr>
        <w:t xml:space="preserve"> </w:t>
      </w:r>
      <w:r w:rsidR="00DF1AC3">
        <w:rPr>
          <w:rFonts w:eastAsia="Calibri"/>
          <w:color w:val="FF0000"/>
        </w:rPr>
        <w:br/>
      </w:r>
      <w:r w:rsidRPr="00186B57">
        <w:rPr>
          <w:rFonts w:eastAsia="Calibri"/>
        </w:rPr>
        <w:t>na obiektach sportowych),</w:t>
      </w:r>
    </w:p>
    <w:p w:rsidR="007700DE" w:rsidRPr="00186B57" w:rsidRDefault="007700DE" w:rsidP="00B800AB">
      <w:pPr>
        <w:pStyle w:val="Akapitzlist"/>
        <w:numPr>
          <w:ilvl w:val="0"/>
          <w:numId w:val="1"/>
        </w:numPr>
        <w:spacing w:line="360" w:lineRule="auto"/>
        <w:jc w:val="both"/>
        <w:rPr>
          <w:rFonts w:eastAsia="Calibri"/>
        </w:rPr>
      </w:pPr>
      <w:r w:rsidRPr="00186B57">
        <w:rPr>
          <w:rFonts w:eastAsia="Calibri"/>
        </w:rPr>
        <w:lastRenderedPageBreak/>
        <w:t>podnoszenie poziomu wiedzy na temat narkomanii, alkoholizmu, choroby AIDS, dopalaczy oraz szkodliwości palenia tytoniu, realizowanie programów profilaktycznych.</w:t>
      </w:r>
    </w:p>
    <w:p w:rsidR="007700DE" w:rsidRPr="00186B57" w:rsidRDefault="00BA31DD" w:rsidP="00B800AB">
      <w:pPr>
        <w:pStyle w:val="Bezodstpw"/>
        <w:spacing w:line="360" w:lineRule="auto"/>
        <w:jc w:val="both"/>
        <w:rPr>
          <w:rFonts w:ascii="Times New Roman" w:hAnsi="Times New Roman"/>
          <w:szCs w:val="24"/>
        </w:rPr>
      </w:pPr>
      <w:r>
        <w:rPr>
          <w:rFonts w:ascii="Times New Roman" w:hAnsi="Times New Roman"/>
          <w:szCs w:val="24"/>
        </w:rPr>
        <w:t xml:space="preserve">15. </w:t>
      </w:r>
      <w:r w:rsidR="007700DE" w:rsidRPr="00186B57">
        <w:rPr>
          <w:rFonts w:ascii="Times New Roman" w:hAnsi="Times New Roman"/>
          <w:szCs w:val="24"/>
        </w:rPr>
        <w:t>Zadania wychowawcze sz</w:t>
      </w:r>
      <w:r w:rsidR="00A40266" w:rsidRPr="00186B57">
        <w:rPr>
          <w:rFonts w:ascii="Times New Roman" w:hAnsi="Times New Roman"/>
          <w:szCs w:val="24"/>
        </w:rPr>
        <w:t>koły określa Program Wychowawczo - Profilaktyczny</w:t>
      </w:r>
      <w:r w:rsidR="007700DE" w:rsidRPr="00186B57">
        <w:rPr>
          <w:rFonts w:ascii="Times New Roman" w:hAnsi="Times New Roman"/>
          <w:szCs w:val="24"/>
        </w:rPr>
        <w:t xml:space="preserve"> Szkoły. Proje</w:t>
      </w:r>
      <w:r w:rsidR="00A40266" w:rsidRPr="00186B57">
        <w:rPr>
          <w:rFonts w:ascii="Times New Roman" w:hAnsi="Times New Roman"/>
          <w:szCs w:val="24"/>
        </w:rPr>
        <w:t>kt Programu</w:t>
      </w:r>
      <w:r w:rsidR="007700DE" w:rsidRPr="00186B57">
        <w:rPr>
          <w:rFonts w:ascii="Times New Roman" w:hAnsi="Times New Roman"/>
          <w:szCs w:val="24"/>
        </w:rPr>
        <w:t xml:space="preserve"> przygotowuje Zespół Nauczycieli, uchwala Rada Pedagogiczna </w:t>
      </w:r>
      <w:r w:rsidR="00DF1AC3">
        <w:rPr>
          <w:rFonts w:ascii="Times New Roman" w:hAnsi="Times New Roman"/>
          <w:szCs w:val="24"/>
        </w:rPr>
        <w:br/>
      </w:r>
      <w:r w:rsidR="007700DE" w:rsidRPr="00186B57">
        <w:rPr>
          <w:rFonts w:ascii="Times New Roman" w:hAnsi="Times New Roman"/>
          <w:szCs w:val="24"/>
        </w:rPr>
        <w:t>po zasięgnięciu opinii Rady Rodziców i Samorządu Uczniowskiego.</w:t>
      </w:r>
    </w:p>
    <w:p w:rsidR="007700DE" w:rsidRPr="00186B57" w:rsidRDefault="00BA31DD" w:rsidP="00B800AB">
      <w:pPr>
        <w:spacing w:before="120" w:after="0" w:line="360" w:lineRule="auto"/>
        <w:jc w:val="both"/>
        <w:rPr>
          <w:rFonts w:eastAsia="Times New Roman"/>
          <w:color w:val="000000"/>
          <w:szCs w:val="24"/>
          <w:lang w:eastAsia="pl-PL"/>
        </w:rPr>
      </w:pPr>
      <w:r>
        <w:rPr>
          <w:rFonts w:eastAsia="Times New Roman"/>
          <w:color w:val="000000"/>
          <w:szCs w:val="24"/>
          <w:lang w:eastAsia="pl-PL"/>
        </w:rPr>
        <w:t>16. N</w:t>
      </w:r>
      <w:r w:rsidR="007700DE" w:rsidRPr="00186B57">
        <w:rPr>
          <w:rFonts w:eastAsia="Times New Roman"/>
          <w:color w:val="000000"/>
          <w:szCs w:val="24"/>
          <w:lang w:eastAsia="pl-PL"/>
        </w:rPr>
        <w:t>auczyciel lub inny pracownik szkoły niezwłocznie zawiadamia dyrektora o wszelkich dostrzeżonych zdarzeniach, noszących znamiona przestępstwa lub stanowiących zagrożenie dla zdrowia lub życia uczniów.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Szkoła zapewnia uczniom opiekę podczas zajęć zorganizowanych przez szkołę poza </w:t>
      </w:r>
      <w:r w:rsidR="00BA31DD">
        <w:rPr>
          <w:rFonts w:eastAsia="Times New Roman"/>
          <w:color w:val="000000"/>
          <w:szCs w:val="24"/>
          <w:lang w:eastAsia="pl-PL"/>
        </w:rPr>
        <w:br/>
      </w:r>
      <w:r w:rsidRPr="00186B57">
        <w:rPr>
          <w:rFonts w:eastAsia="Times New Roman"/>
          <w:color w:val="000000"/>
          <w:szCs w:val="24"/>
          <w:lang w:eastAsia="pl-PL"/>
        </w:rPr>
        <w:t>jej terenem poprzez przydzielenie jednego opiekuna (osoby pełnoletniej):</w:t>
      </w:r>
    </w:p>
    <w:p w:rsidR="007700DE" w:rsidRPr="00186B57" w:rsidRDefault="007700DE" w:rsidP="00B800AB">
      <w:pPr>
        <w:spacing w:before="120" w:after="0" w:line="360" w:lineRule="auto"/>
        <w:jc w:val="both"/>
        <w:rPr>
          <w:szCs w:val="24"/>
        </w:rPr>
      </w:pPr>
      <w:r w:rsidRPr="00186B57">
        <w:rPr>
          <w:rFonts w:eastAsia="Times New Roman"/>
          <w:bCs/>
          <w:color w:val="000000"/>
          <w:szCs w:val="24"/>
          <w:lang w:eastAsia="pl-PL"/>
        </w:rPr>
        <w:t xml:space="preserve">4. Szkoła zgłasza </w:t>
      </w:r>
      <w:r w:rsidRPr="00186B57">
        <w:rPr>
          <w:rFonts w:eastAsia="Times New Roman"/>
          <w:color w:val="000000"/>
          <w:szCs w:val="24"/>
          <w:lang w:eastAsia="pl-PL"/>
        </w:rPr>
        <w:t>Policji autokar</w:t>
      </w:r>
      <w:r w:rsidRPr="00186B57">
        <w:rPr>
          <w:rFonts w:eastAsia="Times New Roman"/>
          <w:bCs/>
          <w:color w:val="000000"/>
          <w:szCs w:val="24"/>
          <w:lang w:eastAsia="pl-PL"/>
        </w:rPr>
        <w:t>y</w:t>
      </w:r>
      <w:r w:rsidRPr="00186B57">
        <w:rPr>
          <w:rFonts w:eastAsia="Times New Roman"/>
          <w:color w:val="000000"/>
          <w:szCs w:val="24"/>
          <w:lang w:eastAsia="pl-PL"/>
        </w:rPr>
        <w:t xml:space="preserve"> wycieczkow</w:t>
      </w:r>
      <w:r w:rsidRPr="00186B57">
        <w:rPr>
          <w:rFonts w:eastAsia="Times New Roman"/>
          <w:bCs/>
          <w:color w:val="000000"/>
          <w:szCs w:val="24"/>
          <w:lang w:eastAsia="pl-PL"/>
        </w:rPr>
        <w:t>e</w:t>
      </w:r>
      <w:r w:rsidRPr="00186B57">
        <w:rPr>
          <w:rFonts w:eastAsia="Times New Roman"/>
          <w:color w:val="000000"/>
          <w:szCs w:val="24"/>
          <w:lang w:eastAsia="pl-PL"/>
        </w:rPr>
        <w:t xml:space="preserve"> celem dokonania kontroli technicznej przed wyjazdem na wycieczkę</w:t>
      </w:r>
    </w:p>
    <w:p w:rsidR="007700DE" w:rsidRPr="00186B57" w:rsidRDefault="007700DE" w:rsidP="00B800AB">
      <w:pPr>
        <w:spacing w:before="120" w:after="0" w:line="360" w:lineRule="auto"/>
        <w:jc w:val="both"/>
        <w:rPr>
          <w:szCs w:val="24"/>
        </w:rPr>
      </w:pPr>
      <w:r w:rsidRPr="00186B57">
        <w:rPr>
          <w:szCs w:val="24"/>
        </w:rPr>
        <w:t xml:space="preserve">5. Uczeń klas IV – VIII może być zwolniony z zajęć lekcyjnych: </w:t>
      </w:r>
    </w:p>
    <w:p w:rsidR="007700DE" w:rsidRPr="00186B57" w:rsidRDefault="007700DE" w:rsidP="00B800AB">
      <w:pPr>
        <w:spacing w:before="120" w:after="0" w:line="360" w:lineRule="auto"/>
        <w:jc w:val="both"/>
        <w:rPr>
          <w:szCs w:val="24"/>
        </w:rPr>
      </w:pPr>
      <w:r w:rsidRPr="00186B57">
        <w:rPr>
          <w:szCs w:val="24"/>
        </w:rPr>
        <w:t xml:space="preserve">a) na osobistą lub pisemną prośbę rodziców, </w:t>
      </w:r>
    </w:p>
    <w:p w:rsidR="007700DE" w:rsidRPr="00186B57" w:rsidRDefault="007700DE" w:rsidP="00B800AB">
      <w:pPr>
        <w:spacing w:before="120" w:after="0" w:line="360" w:lineRule="auto"/>
        <w:jc w:val="both"/>
        <w:rPr>
          <w:szCs w:val="24"/>
        </w:rPr>
      </w:pPr>
      <w:r w:rsidRPr="00186B57">
        <w:rPr>
          <w:szCs w:val="24"/>
        </w:rPr>
        <w:t>b) w przypadku złego samopoczucia, choroby, po uprzednim powiadomieniu rodziców</w:t>
      </w:r>
      <w:r w:rsidR="009A2318" w:rsidRPr="00186B57">
        <w:rPr>
          <w:szCs w:val="24"/>
        </w:rPr>
        <w:t xml:space="preserve"> </w:t>
      </w:r>
      <w:r w:rsidR="00BA31DD">
        <w:rPr>
          <w:szCs w:val="24"/>
        </w:rPr>
        <w:br/>
      </w:r>
      <w:r w:rsidRPr="00186B57">
        <w:rPr>
          <w:szCs w:val="24"/>
        </w:rPr>
        <w:t xml:space="preserve">i odebraniu ucznia przez rodziców lub osobę pisemnie upoważnioną </w:t>
      </w:r>
    </w:p>
    <w:p w:rsidR="007700DE" w:rsidRPr="00186B57" w:rsidRDefault="007700DE" w:rsidP="00B800AB">
      <w:pPr>
        <w:spacing w:before="120" w:after="0" w:line="360" w:lineRule="auto"/>
        <w:jc w:val="both"/>
        <w:rPr>
          <w:szCs w:val="24"/>
        </w:rPr>
      </w:pPr>
      <w:r w:rsidRPr="00186B57">
        <w:rPr>
          <w:szCs w:val="24"/>
        </w:rPr>
        <w:t xml:space="preserve">c) w przypadku wcześniejszych odwołania zajęć edukacyjnych.  </w:t>
      </w:r>
    </w:p>
    <w:p w:rsidR="007700DE" w:rsidRPr="00186B57" w:rsidRDefault="007700DE" w:rsidP="00B800AB">
      <w:pPr>
        <w:spacing w:before="120" w:after="0" w:line="360" w:lineRule="auto"/>
        <w:jc w:val="both"/>
        <w:rPr>
          <w:szCs w:val="24"/>
        </w:rPr>
      </w:pPr>
      <w:r w:rsidRPr="00186B57">
        <w:rPr>
          <w:szCs w:val="24"/>
        </w:rPr>
        <w:t xml:space="preserve">6. Każdy nauczyciel zobowiązany jest do: systematycznej kontroli miejsca, gdzie prowadzi zajęcia, kontroli obecności uczniów na każdych zajęciach oraz natychmiastowego reagowania na samowolne opuszczenie przez nich zajęć a także niewłaściwe zachowanie uczniów. </w:t>
      </w:r>
    </w:p>
    <w:p w:rsidR="007700DE" w:rsidRPr="00186B57" w:rsidRDefault="007700DE" w:rsidP="00B800AB">
      <w:pPr>
        <w:spacing w:before="120" w:after="0" w:line="360" w:lineRule="auto"/>
        <w:jc w:val="both"/>
        <w:rPr>
          <w:szCs w:val="24"/>
        </w:rPr>
      </w:pPr>
      <w:r w:rsidRPr="00186B57">
        <w:rPr>
          <w:szCs w:val="24"/>
        </w:rPr>
        <w:t xml:space="preserve">7. Każdy pracownik szkoły zobowiązany jest podejmować stosowne decyzje zapobiegające powstawaniu zagrożeń i wypadków zarówno na terenie budynku, jak i na terenie przyległym, przed rozpoczęciem zajęć oraz w czasie ich prowadzenia. </w:t>
      </w:r>
    </w:p>
    <w:p w:rsidR="007700DE" w:rsidRPr="00186B57" w:rsidRDefault="007700DE" w:rsidP="00B800AB">
      <w:pPr>
        <w:spacing w:before="120" w:after="0" w:line="360" w:lineRule="auto"/>
        <w:jc w:val="both"/>
        <w:rPr>
          <w:szCs w:val="24"/>
        </w:rPr>
      </w:pPr>
      <w:r w:rsidRPr="00186B57">
        <w:rPr>
          <w:szCs w:val="24"/>
        </w:rPr>
        <w:t xml:space="preserve">8. Niedopuszczalne jest rozpoczęcie zajęć z uczniami, jeżeli pomieszczenie szkoły </w:t>
      </w:r>
      <w:r w:rsidR="00BA31DD">
        <w:rPr>
          <w:szCs w:val="24"/>
        </w:rPr>
        <w:br/>
      </w:r>
      <w:r w:rsidRPr="00186B57">
        <w:rPr>
          <w:szCs w:val="24"/>
        </w:rPr>
        <w:t xml:space="preserve">lub miejsce, w którym mają być prowadzone zajęcia lub stan znajdującego się w nim wyposażenia stwarza zagrożenie dla bezpieczeństwa osób w nim przebywających. </w:t>
      </w:r>
    </w:p>
    <w:p w:rsidR="007700DE" w:rsidRPr="00186B57" w:rsidRDefault="007700DE" w:rsidP="00B800AB">
      <w:pPr>
        <w:spacing w:before="120" w:after="0" w:line="360" w:lineRule="auto"/>
        <w:jc w:val="both"/>
        <w:rPr>
          <w:szCs w:val="24"/>
        </w:rPr>
      </w:pPr>
      <w:r w:rsidRPr="00186B57">
        <w:rPr>
          <w:szCs w:val="24"/>
        </w:rPr>
        <w:t>9. Nauczyciele prowadzący zajęcia z komputerem muszą szczególnie zadbać</w:t>
      </w:r>
      <w:r w:rsidR="009A2318" w:rsidRPr="00186B57">
        <w:rPr>
          <w:szCs w:val="24"/>
        </w:rPr>
        <w:t xml:space="preserve"> </w:t>
      </w:r>
      <w:r w:rsidR="00BA31DD">
        <w:rPr>
          <w:szCs w:val="24"/>
        </w:rPr>
        <w:br/>
      </w:r>
      <w:r w:rsidRPr="00186B57">
        <w:rPr>
          <w:szCs w:val="24"/>
        </w:rPr>
        <w:t xml:space="preserve">o zabezpieczenie komputerów przed niewłaściwym użytkowaniem. Komputery szkolne </w:t>
      </w:r>
      <w:r w:rsidR="00BA31DD">
        <w:rPr>
          <w:szCs w:val="24"/>
        </w:rPr>
        <w:br/>
      </w:r>
      <w:r w:rsidRPr="00186B57">
        <w:rPr>
          <w:szCs w:val="24"/>
        </w:rPr>
        <w:t xml:space="preserve">są wyposażone w programy blokujące treści internetowe, które mogłyby mieć szkodliwy wpływ na rozwój uczniów. </w:t>
      </w:r>
    </w:p>
    <w:p w:rsidR="007700DE" w:rsidRPr="00186B57" w:rsidRDefault="007700DE" w:rsidP="00B800AB">
      <w:pPr>
        <w:spacing w:before="120" w:after="0" w:line="360" w:lineRule="auto"/>
        <w:jc w:val="both"/>
        <w:rPr>
          <w:szCs w:val="24"/>
        </w:rPr>
      </w:pPr>
      <w:r w:rsidRPr="00186B57">
        <w:rPr>
          <w:szCs w:val="24"/>
        </w:rPr>
        <w:lastRenderedPageBreak/>
        <w:t xml:space="preserve">10.Na lekcjach wychowania fizycznego ćwiczenia powinny być przeprowadzone </w:t>
      </w:r>
      <w:r w:rsidR="00BA31DD">
        <w:rPr>
          <w:szCs w:val="24"/>
        </w:rPr>
        <w:br/>
      </w:r>
      <w:r w:rsidRPr="00186B57">
        <w:rPr>
          <w:szCs w:val="24"/>
        </w:rPr>
        <w:t xml:space="preserve">z zastosowaniem metod i urządzeń zapewniających pełne bezpieczeństwo 7 ćwiczących. Stan techniczny urządzeń i sprzętu sportowego powinien być sprawdzony przed każdymi zajęciami. Uczniowie są zapoznawani przez nauczycieli z zasadami bezpiecznego wykonywania ćwiczeń oraz uczestniczenia w grach i zabawach. </w:t>
      </w:r>
    </w:p>
    <w:p w:rsidR="007700DE" w:rsidRPr="00186B57" w:rsidRDefault="007700DE" w:rsidP="00B800AB">
      <w:pPr>
        <w:spacing w:before="120" w:after="0" w:line="360" w:lineRule="auto"/>
        <w:jc w:val="both"/>
        <w:rPr>
          <w:szCs w:val="24"/>
        </w:rPr>
      </w:pPr>
      <w:r w:rsidRPr="00186B57">
        <w:rPr>
          <w:szCs w:val="24"/>
        </w:rPr>
        <w:t xml:space="preserve">11.Szkoła zapewnia w czasie trwania lekcji religii i etyki opiekę uczniom, którzy w nich nie uczestniczą. Uczniowie przebywają w tym czasie w świetlicy szkolnej pod opieką wychowawców świetlicy. </w:t>
      </w:r>
    </w:p>
    <w:p w:rsidR="007700DE" w:rsidRPr="00186B57" w:rsidRDefault="007700DE" w:rsidP="00B800AB">
      <w:pPr>
        <w:spacing w:before="120" w:after="0" w:line="360" w:lineRule="auto"/>
        <w:jc w:val="both"/>
        <w:rPr>
          <w:szCs w:val="24"/>
        </w:rPr>
      </w:pPr>
      <w:r w:rsidRPr="00186B57">
        <w:rPr>
          <w:szCs w:val="24"/>
        </w:rPr>
        <w:t xml:space="preserve">12.Wszyscy pracownicy szkoły są zobowiązani do natychmiastowego zawiadomienia dyrektora o wypadku, który zdarzył się w szkole lub podczas zajęć poza jej terenem. </w:t>
      </w:r>
      <w:r w:rsidR="00BA31DD">
        <w:rPr>
          <w:szCs w:val="24"/>
        </w:rPr>
        <w:br/>
      </w:r>
      <w:r w:rsidRPr="00186B57">
        <w:rPr>
          <w:szCs w:val="24"/>
        </w:rPr>
        <w:t>W szkole obowiązuje procedura postępowania w przypadku zaistnienia wypadku ucznia</w:t>
      </w:r>
      <w:r w:rsidR="00A40266" w:rsidRPr="00186B57">
        <w:rPr>
          <w:szCs w:val="24"/>
        </w:rPr>
        <w:t xml:space="preserve"> </w:t>
      </w:r>
      <w:r w:rsidR="00BA31DD">
        <w:rPr>
          <w:szCs w:val="24"/>
        </w:rPr>
        <w:br/>
      </w:r>
      <w:r w:rsidRPr="00186B57">
        <w:rPr>
          <w:szCs w:val="24"/>
        </w:rPr>
        <w:t xml:space="preserve">i zdarzenia potencjalnie wypadkowego. </w:t>
      </w:r>
    </w:p>
    <w:p w:rsidR="007700DE" w:rsidRPr="00186B57" w:rsidRDefault="007700DE" w:rsidP="00B800AB">
      <w:pPr>
        <w:spacing w:before="120" w:after="0" w:line="360" w:lineRule="auto"/>
        <w:jc w:val="both"/>
        <w:rPr>
          <w:szCs w:val="24"/>
        </w:rPr>
      </w:pPr>
      <w:r w:rsidRPr="00186B57">
        <w:rPr>
          <w:szCs w:val="24"/>
        </w:rPr>
        <w:t>13. Dyrektor, co najmniej raz w roku, dokonuje kontroli zapewnienia bezpiecznych</w:t>
      </w:r>
      <w:r w:rsidR="00A40266" w:rsidRPr="00186B57">
        <w:rPr>
          <w:szCs w:val="24"/>
        </w:rPr>
        <w:t xml:space="preserve"> </w:t>
      </w:r>
      <w:r w:rsidR="00BA31DD">
        <w:rPr>
          <w:szCs w:val="24"/>
        </w:rPr>
        <w:br/>
      </w:r>
      <w:r w:rsidRPr="00186B57">
        <w:rPr>
          <w:szCs w:val="24"/>
        </w:rPr>
        <w:t xml:space="preserve">i higienicznych warunków nauki i korzystania z obiektów należących do szkoły. </w:t>
      </w:r>
    </w:p>
    <w:p w:rsidR="007700DE" w:rsidRPr="00186B57" w:rsidRDefault="007700DE" w:rsidP="00B800AB">
      <w:pPr>
        <w:spacing w:before="120" w:after="0" w:line="360" w:lineRule="auto"/>
        <w:jc w:val="both"/>
        <w:rPr>
          <w:szCs w:val="24"/>
        </w:rPr>
      </w:pPr>
      <w:r w:rsidRPr="00186B57">
        <w:rPr>
          <w:szCs w:val="24"/>
        </w:rPr>
        <w:t>14. Organizację i program wycieczek, zielonych szkół oraz imprez dostosowuje się do wieku, zainteresowań i potrzeb uczniów, ich stanu zdrowia i sprawności fizycznej.</w:t>
      </w:r>
    </w:p>
    <w:p w:rsidR="007700DE" w:rsidRPr="00186B57" w:rsidRDefault="007700DE" w:rsidP="00B800AB">
      <w:pPr>
        <w:spacing w:before="120" w:after="0" w:line="360" w:lineRule="auto"/>
        <w:jc w:val="both"/>
        <w:rPr>
          <w:szCs w:val="24"/>
        </w:rPr>
      </w:pPr>
      <w:r w:rsidRPr="00186B57">
        <w:rPr>
          <w:szCs w:val="24"/>
        </w:rPr>
        <w:t xml:space="preserve">15. Szczegółowe zasady organizacji wyjazdów na zielone szkoły i wycieczki szkolne regulują odrębne przepisy oraz szkolny regulamin wycieczek. </w:t>
      </w:r>
    </w:p>
    <w:p w:rsidR="007700DE" w:rsidRPr="00186B57" w:rsidRDefault="007700DE" w:rsidP="00B800AB">
      <w:pPr>
        <w:spacing w:before="120" w:after="0" w:line="360" w:lineRule="auto"/>
        <w:jc w:val="both"/>
        <w:rPr>
          <w:szCs w:val="24"/>
        </w:rPr>
      </w:pPr>
      <w:r w:rsidRPr="00186B57">
        <w:rPr>
          <w:szCs w:val="24"/>
        </w:rPr>
        <w:t xml:space="preserve">16. W celu zapewnienia bezpieczeństwa uczniów podczas wyjść, wycieczek i zielonych szkół, nauczyciele: </w:t>
      </w:r>
    </w:p>
    <w:p w:rsidR="009A2318" w:rsidRPr="00186B57" w:rsidRDefault="007700DE" w:rsidP="00B800AB">
      <w:pPr>
        <w:spacing w:before="120" w:after="0" w:line="360" w:lineRule="auto"/>
        <w:jc w:val="both"/>
        <w:rPr>
          <w:szCs w:val="24"/>
        </w:rPr>
      </w:pPr>
      <w:r w:rsidRPr="00186B57">
        <w:rPr>
          <w:szCs w:val="24"/>
        </w:rPr>
        <w:t>1) zaznajamiają systematycznie uczniów z przepisami BHP podczas zajęć poza terene</w:t>
      </w:r>
      <w:r w:rsidR="009A2318" w:rsidRPr="00186B57">
        <w:rPr>
          <w:szCs w:val="24"/>
        </w:rPr>
        <w:t>m szkoły:</w:t>
      </w:r>
    </w:p>
    <w:p w:rsidR="007700DE" w:rsidRPr="00186B57" w:rsidRDefault="007700DE" w:rsidP="00B800AB">
      <w:pPr>
        <w:spacing w:before="120" w:after="0" w:line="360" w:lineRule="auto"/>
        <w:jc w:val="both"/>
        <w:rPr>
          <w:szCs w:val="24"/>
        </w:rPr>
      </w:pPr>
      <w:r w:rsidRPr="00186B57">
        <w:rPr>
          <w:szCs w:val="24"/>
        </w:rPr>
        <w:t>2)</w:t>
      </w:r>
      <w:r w:rsidR="00BA31DD">
        <w:rPr>
          <w:szCs w:val="24"/>
        </w:rPr>
        <w:t>.</w:t>
      </w:r>
      <w:r w:rsidRPr="00186B57">
        <w:rPr>
          <w:szCs w:val="24"/>
        </w:rPr>
        <w:t xml:space="preserve">organizują różne formy pracy sprzyjające opanowaniu przepisów ruchu drogowego </w:t>
      </w:r>
      <w:r w:rsidR="00BA31DD">
        <w:rPr>
          <w:szCs w:val="24"/>
        </w:rPr>
        <w:br/>
      </w:r>
      <w:r w:rsidRPr="00186B57">
        <w:rPr>
          <w:szCs w:val="24"/>
        </w:rPr>
        <w:t xml:space="preserve">i podnoszeniu umiejętności poruszania się po drogach; </w:t>
      </w:r>
    </w:p>
    <w:p w:rsidR="007700DE" w:rsidRPr="00186B57" w:rsidRDefault="007700DE" w:rsidP="00B800AB">
      <w:pPr>
        <w:spacing w:before="120" w:after="0" w:line="360" w:lineRule="auto"/>
        <w:jc w:val="both"/>
        <w:rPr>
          <w:szCs w:val="24"/>
        </w:rPr>
      </w:pPr>
      <w:r w:rsidRPr="00186B57">
        <w:rPr>
          <w:szCs w:val="24"/>
        </w:rPr>
        <w:t>3</w:t>
      </w:r>
      <w:r w:rsidR="00BA31DD">
        <w:rPr>
          <w:szCs w:val="24"/>
        </w:rPr>
        <w:t>.</w:t>
      </w:r>
      <w:r w:rsidRPr="00186B57">
        <w:rPr>
          <w:szCs w:val="24"/>
        </w:rPr>
        <w:t>)współdziałają z instytucjami i organizacjami zajmującymi się zagadnieniami ruchu drogowego;</w:t>
      </w:r>
    </w:p>
    <w:p w:rsidR="007700DE" w:rsidRPr="00186B57" w:rsidRDefault="007700DE" w:rsidP="00B800AB">
      <w:pPr>
        <w:spacing w:before="120" w:after="0" w:line="360" w:lineRule="auto"/>
        <w:jc w:val="both"/>
        <w:rPr>
          <w:rFonts w:eastAsia="Times New Roman"/>
          <w:color w:val="000000"/>
          <w:szCs w:val="24"/>
          <w:lang w:eastAsia="pl-PL"/>
        </w:rPr>
      </w:pPr>
      <w:r w:rsidRPr="00186B57">
        <w:rPr>
          <w:szCs w:val="24"/>
        </w:rPr>
        <w:t>4)</w:t>
      </w:r>
      <w:r w:rsidR="00BA31DD">
        <w:rPr>
          <w:szCs w:val="24"/>
        </w:rPr>
        <w:t>.</w:t>
      </w:r>
      <w:r w:rsidRPr="00186B57">
        <w:rPr>
          <w:szCs w:val="24"/>
        </w:rPr>
        <w:t>propagują i umożliwiają zdobycie przez uczniów karty rowerowej.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17.</w:t>
      </w:r>
      <w:r w:rsidRPr="00186B57">
        <w:rPr>
          <w:rFonts w:eastAsia="Times New Roman"/>
          <w:color w:val="000000"/>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p>
    <w:p w:rsidR="007700DE" w:rsidRPr="00186B57" w:rsidRDefault="007700DE" w:rsidP="00B800AB">
      <w:pPr>
        <w:spacing w:before="120" w:after="0" w:line="360" w:lineRule="auto"/>
        <w:jc w:val="both"/>
        <w:rPr>
          <w:rFonts w:eastAsia="Times New Roman"/>
          <w:b/>
          <w:bCs/>
          <w:color w:val="000000"/>
          <w:szCs w:val="24"/>
          <w:lang w:eastAsia="pl-PL"/>
        </w:rPr>
      </w:pPr>
    </w:p>
    <w:p w:rsidR="007700DE" w:rsidRPr="00BA31DD" w:rsidRDefault="007700DE" w:rsidP="00BA31DD">
      <w:pPr>
        <w:pStyle w:val="Nagwek1"/>
      </w:pPr>
      <w:bookmarkStart w:id="3" w:name="_Toc56597382"/>
      <w:r w:rsidRPr="00BA31DD">
        <w:t>ROZDZIAŁ</w:t>
      </w:r>
      <w:r w:rsidR="00667C89" w:rsidRPr="00BA31DD">
        <w:t xml:space="preserve"> IV</w:t>
      </w:r>
      <w:r w:rsidR="00BA31DD" w:rsidRPr="00BA31DD">
        <w:t xml:space="preserve">: </w:t>
      </w:r>
      <w:r w:rsidRPr="004C7C23">
        <w:rPr>
          <w:color w:val="002060"/>
        </w:rPr>
        <w:t>ORGANY I ICH KOMPETENCJE</w:t>
      </w:r>
      <w:bookmarkEnd w:id="3"/>
    </w:p>
    <w:p w:rsidR="007700DE" w:rsidRPr="00186B57" w:rsidRDefault="007700DE" w:rsidP="00BA31DD">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Organami zespołu są:</w:t>
      </w:r>
    </w:p>
    <w:p w:rsidR="007700DE" w:rsidRPr="00186B57" w:rsidRDefault="007700DE" w:rsidP="00B800AB">
      <w:pPr>
        <w:pStyle w:val="Default"/>
        <w:spacing w:before="120" w:line="360" w:lineRule="auto"/>
        <w:ind w:left="284"/>
        <w:jc w:val="both"/>
      </w:pPr>
      <w:r w:rsidRPr="00186B57">
        <w:t xml:space="preserve">1) Dyrektor, </w:t>
      </w:r>
    </w:p>
    <w:p w:rsidR="007700DE" w:rsidRPr="00186B57" w:rsidRDefault="007700DE" w:rsidP="00B800AB">
      <w:pPr>
        <w:pStyle w:val="Default"/>
        <w:spacing w:before="120" w:line="360" w:lineRule="auto"/>
        <w:ind w:left="284"/>
        <w:jc w:val="both"/>
      </w:pPr>
      <w:r w:rsidRPr="00186B57">
        <w:t xml:space="preserve">2) Rada Pedagogiczna, </w:t>
      </w:r>
    </w:p>
    <w:p w:rsidR="007700DE" w:rsidRPr="00186B57" w:rsidRDefault="007700DE" w:rsidP="00B800AB">
      <w:pPr>
        <w:pStyle w:val="Default"/>
        <w:spacing w:before="120" w:line="360" w:lineRule="auto"/>
        <w:ind w:left="284"/>
        <w:jc w:val="both"/>
      </w:pPr>
      <w:r w:rsidRPr="00186B57">
        <w:t xml:space="preserve">3) Rada Rodziców – wspólna dla przedszkola oraz szkoły, </w:t>
      </w:r>
    </w:p>
    <w:p w:rsidR="007700DE" w:rsidRPr="00186B57" w:rsidRDefault="007700DE" w:rsidP="00B800AB">
      <w:pPr>
        <w:pStyle w:val="Default"/>
        <w:spacing w:before="120" w:line="360" w:lineRule="auto"/>
        <w:ind w:left="284"/>
        <w:jc w:val="both"/>
      </w:pPr>
      <w:r w:rsidRPr="00186B57">
        <w:t xml:space="preserve">4) Samorząd Uczniowski – tylko w przypadku szkoły.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Organem wyższego stopnia w rozumieniu Kodeksu postępowania administracyjnego </w:t>
      </w:r>
      <w:r w:rsidR="00BA31DD">
        <w:rPr>
          <w:rFonts w:eastAsia="Times New Roman"/>
          <w:bCs/>
          <w:color w:val="000000"/>
          <w:szCs w:val="24"/>
          <w:lang w:eastAsia="pl-PL"/>
        </w:rPr>
        <w:br/>
      </w:r>
      <w:r w:rsidRPr="00186B57">
        <w:rPr>
          <w:rFonts w:eastAsia="Times New Roman"/>
          <w:bCs/>
          <w:color w:val="000000"/>
          <w:szCs w:val="24"/>
          <w:lang w:eastAsia="pl-PL"/>
        </w:rPr>
        <w:t>w stosunku do decyzji wydawanych przez dyrektora w sprawach z zakresu obowiązku szkolnego uczniów, jest Świętokrzyski Kurator Oświaty.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3. Organem wyższego stopnia w rozumieniu Kodeksu </w:t>
      </w:r>
      <w:r w:rsidR="009A2318" w:rsidRPr="00186B57">
        <w:rPr>
          <w:rFonts w:eastAsia="Times New Roman"/>
          <w:bCs/>
          <w:color w:val="000000"/>
          <w:szCs w:val="24"/>
          <w:lang w:eastAsia="pl-PL"/>
        </w:rPr>
        <w:t xml:space="preserve">postępowania administracyjnego </w:t>
      </w:r>
      <w:r w:rsidR="00BA31DD">
        <w:rPr>
          <w:rFonts w:eastAsia="Times New Roman"/>
          <w:bCs/>
          <w:color w:val="000000"/>
          <w:szCs w:val="24"/>
          <w:lang w:eastAsia="pl-PL"/>
        </w:rPr>
        <w:br/>
      </w:r>
      <w:r w:rsidRPr="00186B57">
        <w:rPr>
          <w:rFonts w:eastAsia="Times New Roman"/>
          <w:bCs/>
          <w:color w:val="000000"/>
          <w:szCs w:val="24"/>
          <w:lang w:eastAsia="pl-PL"/>
        </w:rPr>
        <w:t>w stosunku do decyzji wydawanych przez dyrektora w sprawach dotyczących awansu zawodowego nauczycieli, jest organ prowadzący szkołę - Gmina Sitkówka - Nowiny</w:t>
      </w:r>
    </w:p>
    <w:p w:rsidR="007700DE" w:rsidRPr="00186B57" w:rsidRDefault="007700DE" w:rsidP="00BA31DD">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2</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w:t>
      </w:r>
      <w:r w:rsidRPr="00186B57">
        <w:rPr>
          <w:rFonts w:eastAsia="Times New Roman"/>
          <w:b/>
          <w:color w:val="000000"/>
          <w:szCs w:val="24"/>
          <w:lang w:eastAsia="pl-PL"/>
        </w:rPr>
        <w:t>Dyrektor</w:t>
      </w:r>
      <w:r w:rsidRPr="00186B57">
        <w:rPr>
          <w:rFonts w:eastAsia="Times New Roman"/>
          <w:color w:val="000000"/>
          <w:szCs w:val="24"/>
          <w:lang w:eastAsia="pl-PL"/>
        </w:rPr>
        <w:t xml:space="preserve"> </w:t>
      </w:r>
      <w:r w:rsidRPr="00F9375E">
        <w:rPr>
          <w:rFonts w:eastAsia="Times New Roman"/>
          <w:color w:val="000000"/>
          <w:szCs w:val="24"/>
          <w:u w:val="single"/>
          <w:lang w:eastAsia="pl-PL"/>
        </w:rPr>
        <w:t>kieruje zespołem (przedszkolem i szko</w:t>
      </w:r>
      <w:r w:rsidR="00667C89" w:rsidRPr="00F9375E">
        <w:rPr>
          <w:rFonts w:eastAsia="Times New Roman"/>
          <w:color w:val="000000"/>
          <w:szCs w:val="24"/>
          <w:u w:val="single"/>
          <w:lang w:eastAsia="pl-PL"/>
        </w:rPr>
        <w:t>łą),</w:t>
      </w:r>
      <w:r w:rsidR="00667C89" w:rsidRPr="00186B57">
        <w:rPr>
          <w:rFonts w:eastAsia="Times New Roman"/>
          <w:color w:val="000000"/>
          <w:szCs w:val="24"/>
          <w:lang w:eastAsia="pl-PL"/>
        </w:rPr>
        <w:t xml:space="preserve"> jest jego przedstawicielem</w:t>
      </w:r>
      <w:r w:rsidR="00A40266" w:rsidRPr="00186B57">
        <w:rPr>
          <w:rFonts w:eastAsia="Times New Roman"/>
          <w:color w:val="000000"/>
          <w:szCs w:val="24"/>
          <w:lang w:eastAsia="pl-PL"/>
        </w:rPr>
        <w:t xml:space="preserve"> </w:t>
      </w:r>
      <w:r w:rsidR="00BA31DD">
        <w:rPr>
          <w:rFonts w:eastAsia="Times New Roman"/>
          <w:color w:val="000000"/>
          <w:szCs w:val="24"/>
          <w:lang w:eastAsia="pl-PL"/>
        </w:rPr>
        <w:br/>
      </w:r>
      <w:r w:rsidRPr="00186B57">
        <w:rPr>
          <w:rFonts w:eastAsia="Times New Roman"/>
          <w:color w:val="000000"/>
          <w:szCs w:val="24"/>
          <w:lang w:eastAsia="pl-PL"/>
        </w:rPr>
        <w:t>na zewnątrz, jest przełożonym służbowym wszystkic</w:t>
      </w:r>
      <w:r w:rsidR="00F9375E">
        <w:rPr>
          <w:rFonts w:eastAsia="Times New Roman"/>
          <w:color w:val="000000"/>
          <w:szCs w:val="24"/>
          <w:lang w:eastAsia="pl-PL"/>
        </w:rPr>
        <w:t>h pracowników, przewodniczącym Rady P</w:t>
      </w:r>
      <w:r w:rsidRPr="00186B57">
        <w:rPr>
          <w:rFonts w:eastAsia="Times New Roman"/>
          <w:color w:val="000000"/>
          <w:szCs w:val="24"/>
          <w:lang w:eastAsia="pl-PL"/>
        </w:rPr>
        <w:t>edagogicznej.</w:t>
      </w:r>
    </w:p>
    <w:p w:rsidR="007700DE" w:rsidRPr="00186B57"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2</w:t>
      </w:r>
      <w:r w:rsidRPr="00186B57">
        <w:rPr>
          <w:rFonts w:eastAsia="Times New Roman"/>
          <w:b/>
          <w:bCs/>
          <w:color w:val="000000"/>
          <w:szCs w:val="24"/>
          <w:lang w:eastAsia="pl-PL"/>
        </w:rPr>
        <w:t>. Dyrektor</w:t>
      </w:r>
      <w:r w:rsidR="00F9375E">
        <w:rPr>
          <w:rFonts w:eastAsia="Times New Roman"/>
          <w:bCs/>
          <w:color w:val="000000"/>
          <w:szCs w:val="24"/>
          <w:lang w:eastAsia="pl-PL"/>
        </w:rPr>
        <w:t xml:space="preserve"> jako przewodniczący Rady P</w:t>
      </w:r>
      <w:r w:rsidRPr="00186B57">
        <w:rPr>
          <w:rFonts w:eastAsia="Times New Roman"/>
          <w:bCs/>
          <w:color w:val="000000"/>
          <w:szCs w:val="24"/>
          <w:lang w:eastAsia="pl-PL"/>
        </w:rPr>
        <w:t>edagogicznej jest zobowiązany do:</w:t>
      </w:r>
    </w:p>
    <w:p w:rsidR="00784796" w:rsidRPr="00186B57" w:rsidRDefault="00784796" w:rsidP="00B800AB">
      <w:pPr>
        <w:spacing w:line="360" w:lineRule="auto"/>
        <w:ind w:right="91"/>
        <w:jc w:val="both"/>
        <w:rPr>
          <w:szCs w:val="24"/>
        </w:rPr>
      </w:pPr>
      <w:r w:rsidRPr="00186B57">
        <w:rPr>
          <w:szCs w:val="24"/>
        </w:rPr>
        <w:t>1. przewodniczenia Radzie Pedagogicznej, przygotow</w:t>
      </w:r>
      <w:r w:rsidR="00F9375E">
        <w:rPr>
          <w:szCs w:val="24"/>
        </w:rPr>
        <w:t>ania i prowadzenia posiedzenia R</w:t>
      </w:r>
      <w:r w:rsidRPr="00186B57">
        <w:rPr>
          <w:szCs w:val="24"/>
        </w:rPr>
        <w:t>ady oraz jest odpowiedzialny za zawiadomienie wszystkich jej członków o terminie i porządku zebrania zgodnie z Regulaminem Rady Pedagogicznej;</w:t>
      </w:r>
    </w:p>
    <w:p w:rsidR="00784796" w:rsidRPr="00186B57" w:rsidRDefault="00784796" w:rsidP="00B800AB">
      <w:pPr>
        <w:spacing w:line="360" w:lineRule="auto"/>
        <w:ind w:right="91"/>
        <w:jc w:val="both"/>
        <w:rPr>
          <w:szCs w:val="24"/>
        </w:rPr>
      </w:pPr>
      <w:r w:rsidRPr="00186B57">
        <w:rPr>
          <w:szCs w:val="24"/>
        </w:rPr>
        <w:t xml:space="preserve">2. realizacji uchwał Rady Pedagogicznej podjętych w ramach jej kompetencji stanowiących; </w:t>
      </w:r>
    </w:p>
    <w:p w:rsidR="00784796" w:rsidRPr="00186B57" w:rsidRDefault="00784796" w:rsidP="00B800AB">
      <w:pPr>
        <w:spacing w:line="360" w:lineRule="auto"/>
        <w:ind w:right="91"/>
        <w:jc w:val="both"/>
        <w:rPr>
          <w:szCs w:val="24"/>
        </w:rPr>
      </w:pPr>
      <w:r w:rsidRPr="00186B57">
        <w:rPr>
          <w:szCs w:val="24"/>
        </w:rPr>
        <w:t>wstrzymania wykonania uchwał Rady Ped</w:t>
      </w:r>
      <w:r w:rsidR="009A2318" w:rsidRPr="00186B57">
        <w:rPr>
          <w:szCs w:val="24"/>
        </w:rPr>
        <w:t>agogicznej niezgodnych z prawem</w:t>
      </w:r>
      <w:r w:rsidR="00A40266" w:rsidRPr="00186B57">
        <w:rPr>
          <w:szCs w:val="24"/>
        </w:rPr>
        <w:t xml:space="preserve"> </w:t>
      </w:r>
      <w:r w:rsidR="00F9375E">
        <w:rPr>
          <w:szCs w:val="24"/>
        </w:rPr>
        <w:br/>
      </w:r>
      <w:r w:rsidRPr="00186B57">
        <w:rPr>
          <w:szCs w:val="24"/>
        </w:rPr>
        <w:t xml:space="preserve">i zawiadamiania o tym organu prowadzącego i nadzorującego </w:t>
      </w:r>
    </w:p>
    <w:p w:rsidR="00784796" w:rsidRPr="00186B57" w:rsidRDefault="00784796" w:rsidP="00B800AB">
      <w:pPr>
        <w:spacing w:line="360" w:lineRule="auto"/>
        <w:ind w:right="91"/>
        <w:jc w:val="both"/>
        <w:rPr>
          <w:szCs w:val="24"/>
        </w:rPr>
      </w:pPr>
      <w:r w:rsidRPr="00186B57">
        <w:rPr>
          <w:szCs w:val="24"/>
        </w:rPr>
        <w:t>3.powołania szkolnej komisji rekrutacyjno-kwalifikacyjnej;</w:t>
      </w:r>
    </w:p>
    <w:p w:rsidR="00784796" w:rsidRPr="00186B57" w:rsidRDefault="00784796" w:rsidP="00B800AB">
      <w:pPr>
        <w:spacing w:line="360" w:lineRule="auto"/>
        <w:ind w:right="91"/>
        <w:jc w:val="both"/>
        <w:rPr>
          <w:szCs w:val="24"/>
        </w:rPr>
      </w:pPr>
      <w:r w:rsidRPr="00186B57">
        <w:rPr>
          <w:szCs w:val="24"/>
        </w:rPr>
        <w:t xml:space="preserve">4.opracowania planu nauczania dla poszczególnych oddziałów w szkole; </w:t>
      </w:r>
    </w:p>
    <w:p w:rsidR="00784796" w:rsidRPr="00186B57" w:rsidRDefault="00784796" w:rsidP="00B800AB">
      <w:pPr>
        <w:spacing w:line="360" w:lineRule="auto"/>
        <w:ind w:right="91"/>
        <w:jc w:val="both"/>
        <w:rPr>
          <w:szCs w:val="24"/>
        </w:rPr>
      </w:pPr>
      <w:r w:rsidRPr="00186B57">
        <w:rPr>
          <w:szCs w:val="24"/>
        </w:rPr>
        <w:t xml:space="preserve">5. </w:t>
      </w:r>
      <w:r w:rsidR="007700DE" w:rsidRPr="00186B57">
        <w:rPr>
          <w:rFonts w:eastAsia="Times New Roman"/>
          <w:bCs/>
          <w:szCs w:val="24"/>
          <w:lang w:eastAsia="pl-PL"/>
        </w:rPr>
        <w:t>tworzenia atmosfery życzliwości i zgodnego współdziałania wszystkich członków Rady Pedagogicznej w celu podnoszenia jakości pracy szkoły,</w:t>
      </w:r>
    </w:p>
    <w:p w:rsidR="00784796" w:rsidRPr="00186B57" w:rsidRDefault="00784796" w:rsidP="00B800AB">
      <w:pPr>
        <w:spacing w:line="360" w:lineRule="auto"/>
        <w:ind w:right="91"/>
        <w:jc w:val="both"/>
        <w:rPr>
          <w:szCs w:val="24"/>
        </w:rPr>
      </w:pPr>
      <w:r w:rsidRPr="00186B57">
        <w:rPr>
          <w:szCs w:val="24"/>
        </w:rPr>
        <w:lastRenderedPageBreak/>
        <w:t>6.</w:t>
      </w:r>
      <w:r w:rsidR="007700DE" w:rsidRPr="00186B57">
        <w:rPr>
          <w:rFonts w:eastAsia="Times New Roman"/>
          <w:bCs/>
          <w:szCs w:val="24"/>
          <w:lang w:eastAsia="pl-PL"/>
        </w:rPr>
        <w:t>podejmowania działań umożliwiających rozwiązywanie sytuacji konfliktowych wewnątrz zespołu,</w:t>
      </w:r>
    </w:p>
    <w:p w:rsidR="00784796" w:rsidRPr="00186B57" w:rsidRDefault="00784796" w:rsidP="00B800AB">
      <w:pPr>
        <w:spacing w:line="360" w:lineRule="auto"/>
        <w:ind w:right="91"/>
        <w:jc w:val="both"/>
        <w:rPr>
          <w:szCs w:val="24"/>
        </w:rPr>
      </w:pPr>
      <w:r w:rsidRPr="00186B57">
        <w:rPr>
          <w:szCs w:val="24"/>
        </w:rPr>
        <w:t>7.</w:t>
      </w:r>
      <w:r w:rsidR="007700DE" w:rsidRPr="00186B57">
        <w:rPr>
          <w:rFonts w:eastAsia="Times New Roman"/>
          <w:bCs/>
          <w:szCs w:val="24"/>
          <w:lang w:eastAsia="pl-PL"/>
        </w:rPr>
        <w:t>dbania o autorytet rady pedagogicznej, ochrony praw i godności nauczycieli, oddziaływania na postawę nauczycieli, pobudzania i</w:t>
      </w:r>
      <w:r w:rsidR="009A2318" w:rsidRPr="00186B57">
        <w:rPr>
          <w:rFonts w:eastAsia="Times New Roman"/>
          <w:bCs/>
          <w:szCs w:val="24"/>
          <w:lang w:eastAsia="pl-PL"/>
        </w:rPr>
        <w:t xml:space="preserve">ch do twórczej pracy, innowacji </w:t>
      </w:r>
      <w:r w:rsidR="00F9375E">
        <w:rPr>
          <w:rFonts w:eastAsia="Times New Roman"/>
          <w:bCs/>
          <w:szCs w:val="24"/>
          <w:lang w:eastAsia="pl-PL"/>
        </w:rPr>
        <w:br/>
      </w:r>
      <w:r w:rsidR="007700DE" w:rsidRPr="00186B57">
        <w:rPr>
          <w:rFonts w:eastAsia="Times New Roman"/>
          <w:bCs/>
          <w:szCs w:val="24"/>
          <w:lang w:eastAsia="pl-PL"/>
        </w:rPr>
        <w:t>i podnoszenia kwalifikacji,</w:t>
      </w:r>
    </w:p>
    <w:p w:rsidR="00784796" w:rsidRPr="00186B57" w:rsidRDefault="00784796" w:rsidP="00B800AB">
      <w:pPr>
        <w:spacing w:line="360" w:lineRule="auto"/>
        <w:ind w:right="91"/>
        <w:jc w:val="both"/>
        <w:rPr>
          <w:rFonts w:eastAsia="Times New Roman"/>
          <w:bCs/>
          <w:szCs w:val="24"/>
          <w:lang w:eastAsia="pl-PL"/>
        </w:rPr>
      </w:pPr>
      <w:r w:rsidRPr="00186B57">
        <w:rPr>
          <w:szCs w:val="24"/>
        </w:rPr>
        <w:t>8.</w:t>
      </w:r>
      <w:r w:rsidR="00081B45" w:rsidRPr="00186B57">
        <w:rPr>
          <w:rFonts w:eastAsia="Times New Roman"/>
          <w:bCs/>
          <w:szCs w:val="24"/>
          <w:lang w:eastAsia="pl-PL"/>
        </w:rPr>
        <w:t>zapoznawania R</w:t>
      </w:r>
      <w:r w:rsidR="007700DE" w:rsidRPr="00186B57">
        <w:rPr>
          <w:rFonts w:eastAsia="Times New Roman"/>
          <w:bCs/>
          <w:szCs w:val="24"/>
          <w:lang w:eastAsia="pl-PL"/>
        </w:rPr>
        <w:t>ad</w:t>
      </w:r>
      <w:r w:rsidR="00081B45" w:rsidRPr="00186B57">
        <w:rPr>
          <w:rFonts w:eastAsia="Times New Roman"/>
          <w:bCs/>
          <w:szCs w:val="24"/>
          <w:lang w:eastAsia="pl-PL"/>
        </w:rPr>
        <w:t>y P</w:t>
      </w:r>
      <w:r w:rsidR="007700DE" w:rsidRPr="00186B57">
        <w:rPr>
          <w:rFonts w:eastAsia="Times New Roman"/>
          <w:bCs/>
          <w:szCs w:val="24"/>
          <w:lang w:eastAsia="pl-PL"/>
        </w:rPr>
        <w:t xml:space="preserve">edagogicznej z obowiązującymi przepisami prawa oświatowego </w:t>
      </w:r>
      <w:r w:rsidR="00F9375E">
        <w:rPr>
          <w:rFonts w:eastAsia="Times New Roman"/>
          <w:bCs/>
          <w:szCs w:val="24"/>
          <w:lang w:eastAsia="pl-PL"/>
        </w:rPr>
        <w:br/>
      </w:r>
      <w:r w:rsidR="007700DE" w:rsidRPr="00186B57">
        <w:rPr>
          <w:rFonts w:eastAsia="Times New Roman"/>
          <w:bCs/>
          <w:szCs w:val="24"/>
          <w:lang w:eastAsia="pl-PL"/>
        </w:rPr>
        <w:t>oraz omawiania trybu i form ich realizacji.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szCs w:val="24"/>
          <w:lang w:eastAsia="pl-PL"/>
        </w:rPr>
        <w:t>3. Do kompetencji (i zadań) dyrektora należy w szczególności</w:t>
      </w:r>
      <w:r w:rsidRPr="00186B57">
        <w:rPr>
          <w:rFonts w:eastAsia="Times New Roman"/>
          <w:bCs/>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 kierowanie działalnością szkoły oraz reprezentowanie jej na zewnątrz,</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 sprawowanie nadzoru pedagogicznego w stosunku do nauczycieli zatrudnionych w szkole,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 sprawowanie opieki nad uczniami oraz stwarzanie warunków harmonijnego rozwoju psychofizycznego poprzez aktywne działania prozdrowotne,</w:t>
      </w:r>
    </w:p>
    <w:p w:rsidR="007700DE" w:rsidRPr="00186B57" w:rsidRDefault="00784796"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w:t>
      </w:r>
      <w:r w:rsidR="007700DE" w:rsidRPr="00186B57">
        <w:rPr>
          <w:rFonts w:eastAsia="Times New Roman"/>
          <w:bCs/>
          <w:color w:val="000000"/>
          <w:szCs w:val="24"/>
          <w:lang w:eastAsia="pl-PL"/>
        </w:rPr>
        <w:t xml:space="preserve">) dysponowanie środkami określonymi w planie finansowym szkoły, ponoszenie odpowiedzialności za ich prawidłowe wykorzystanie, </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w:t>
      </w:r>
      <w:r w:rsidR="007700DE" w:rsidRPr="00186B57">
        <w:rPr>
          <w:rFonts w:eastAsia="Times New Roman"/>
          <w:bCs/>
          <w:color w:val="000000"/>
          <w:szCs w:val="24"/>
          <w:lang w:eastAsia="pl-PL"/>
        </w:rPr>
        <w:t>) wykonywanie zadań związanych z zapewnieniem bezpieczeństwa uczniom i nauczycielom w czasie zajęć organizowanych przez szkołę,</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6</w:t>
      </w:r>
      <w:r w:rsidR="007700DE" w:rsidRPr="00186B57">
        <w:rPr>
          <w:rFonts w:eastAsia="Times New Roman"/>
          <w:bCs/>
          <w:color w:val="000000"/>
          <w:szCs w:val="24"/>
          <w:lang w:eastAsia="pl-PL"/>
        </w:rPr>
        <w:t>) współdziałanie ze szkołami wyższymi w organizacji praktyk pedagogicznych,</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7</w:t>
      </w:r>
      <w:r w:rsidR="007700DE" w:rsidRPr="00186B57">
        <w:rPr>
          <w:rFonts w:eastAsia="Times New Roman"/>
          <w:bCs/>
          <w:color w:val="000000"/>
          <w:szCs w:val="24"/>
          <w:lang w:eastAsia="pl-PL"/>
        </w:rPr>
        <w:t xml:space="preserve">) odpowiedzialność za właściwą organizację i przebieg egzaminu w klasie VIII, </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8</w:t>
      </w:r>
      <w:r w:rsidR="007700DE" w:rsidRPr="00186B57">
        <w:rPr>
          <w:rFonts w:eastAsia="Times New Roman"/>
          <w:bCs/>
          <w:color w:val="000000"/>
          <w:szCs w:val="24"/>
          <w:lang w:eastAsia="pl-PL"/>
        </w:rPr>
        <w:t xml:space="preserve">) stwarzanie warunków do działania w zespole: wolontariuszy, stowarzyszeń i innych organizacji, w szczególności organizacji harcerskich, których celem statutowym </w:t>
      </w:r>
      <w:r w:rsidR="00F9375E">
        <w:rPr>
          <w:rFonts w:eastAsia="Times New Roman"/>
          <w:bCs/>
          <w:color w:val="000000"/>
          <w:szCs w:val="24"/>
          <w:lang w:eastAsia="pl-PL"/>
        </w:rPr>
        <w:br/>
      </w:r>
      <w:r w:rsidR="007700DE" w:rsidRPr="00186B57">
        <w:rPr>
          <w:rFonts w:eastAsia="Times New Roman"/>
          <w:bCs/>
          <w:color w:val="000000"/>
          <w:szCs w:val="24"/>
          <w:lang w:eastAsia="pl-PL"/>
        </w:rPr>
        <w:t>jest działalność wychowawcza lub rozszerzanie i wzbogacanie form działalności dydaktycznej, wychowawczej i opiekuńczej szkoły,</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9</w:t>
      </w:r>
      <w:r w:rsidR="007700DE" w:rsidRPr="00186B57">
        <w:rPr>
          <w:rFonts w:eastAsia="Times New Roman"/>
          <w:bCs/>
          <w:color w:val="000000"/>
          <w:szCs w:val="24"/>
          <w:lang w:eastAsia="pl-PL"/>
        </w:rPr>
        <w:t>) występowanie do Świętokrzyskiego Kuratora Oświaty z wnioskiem o przeniesienie ucznia do innej szkoły,</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10</w:t>
      </w:r>
      <w:r w:rsidR="007700DE" w:rsidRPr="00186B57">
        <w:rPr>
          <w:rFonts w:eastAsia="Times New Roman"/>
          <w:bCs/>
          <w:color w:val="000000"/>
          <w:szCs w:val="24"/>
          <w:lang w:eastAsia="pl-PL"/>
        </w:rPr>
        <w:t xml:space="preserve">) przedstawianie radzie pedagogicznej, nie rzadziej niż dwa razy w roku szkolnym, ogólnych wniosków wynikających ze sprawowanego nadzoru pedagogicznego </w:t>
      </w:r>
      <w:r w:rsidR="00F9375E">
        <w:rPr>
          <w:rFonts w:eastAsia="Times New Roman"/>
          <w:bCs/>
          <w:color w:val="000000"/>
          <w:szCs w:val="24"/>
          <w:lang w:eastAsia="pl-PL"/>
        </w:rPr>
        <w:br/>
      </w:r>
      <w:r w:rsidR="007700DE" w:rsidRPr="00186B57">
        <w:rPr>
          <w:rFonts w:eastAsia="Times New Roman"/>
          <w:bCs/>
          <w:color w:val="000000"/>
          <w:szCs w:val="24"/>
          <w:lang w:eastAsia="pl-PL"/>
        </w:rPr>
        <w:t>oraz informacji o działalności szkoły,</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11</w:t>
      </w:r>
      <w:r w:rsidR="007700DE" w:rsidRPr="00186B57">
        <w:rPr>
          <w:rFonts w:eastAsia="Times New Roman"/>
          <w:bCs/>
          <w:color w:val="000000"/>
          <w:szCs w:val="24"/>
          <w:lang w:eastAsia="pl-PL"/>
        </w:rPr>
        <w:t xml:space="preserve">) wstrzymywanie wykonania uchwał rady pedagogicznej, podjętych w ramach </w:t>
      </w:r>
      <w:r w:rsidR="00F9375E">
        <w:rPr>
          <w:rFonts w:eastAsia="Times New Roman"/>
          <w:bCs/>
          <w:color w:val="000000"/>
          <w:szCs w:val="24"/>
          <w:lang w:eastAsia="pl-PL"/>
        </w:rPr>
        <w:br/>
      </w:r>
      <w:r w:rsidR="007700DE" w:rsidRPr="00186B57">
        <w:rPr>
          <w:rFonts w:eastAsia="Times New Roman"/>
          <w:bCs/>
          <w:color w:val="000000"/>
          <w:szCs w:val="24"/>
          <w:lang w:eastAsia="pl-PL"/>
        </w:rPr>
        <w:t>jej kompetencji stanowiących, niezgodnych z przepisami prawa,</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12</w:t>
      </w:r>
      <w:r w:rsidR="007700DE" w:rsidRPr="00186B57">
        <w:rPr>
          <w:rFonts w:eastAsia="Times New Roman"/>
          <w:bCs/>
          <w:color w:val="000000"/>
          <w:szCs w:val="24"/>
          <w:lang w:eastAsia="pl-PL"/>
        </w:rPr>
        <w:t>) wydawanie zezwolenia na spełnianie przez dziecko obowiązku szkolnego poza szkołą oraz określenie warunków jego spełniania,</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13</w:t>
      </w:r>
      <w:r w:rsidR="007700DE" w:rsidRPr="00186B57">
        <w:rPr>
          <w:rFonts w:eastAsia="Times New Roman"/>
          <w:bCs/>
          <w:color w:val="000000"/>
          <w:szCs w:val="24"/>
          <w:lang w:eastAsia="pl-PL"/>
        </w:rPr>
        <w:t>) kontrolowanie spełniania obowiązku rocznego</w:t>
      </w:r>
      <w:r w:rsidR="009A2318" w:rsidRPr="00186B57">
        <w:rPr>
          <w:color w:val="000000"/>
          <w:szCs w:val="24"/>
        </w:rPr>
        <w:t xml:space="preserve"> przygotowania przedszkolnego </w:t>
      </w:r>
      <w:r w:rsidR="00F9375E">
        <w:rPr>
          <w:color w:val="000000"/>
          <w:szCs w:val="24"/>
        </w:rPr>
        <w:br/>
      </w:r>
      <w:r w:rsidR="007700DE" w:rsidRPr="00186B57">
        <w:rPr>
          <w:rFonts w:eastAsia="Times New Roman"/>
          <w:bCs/>
          <w:color w:val="000000"/>
          <w:szCs w:val="24"/>
          <w:lang w:eastAsia="pl-PL"/>
        </w:rPr>
        <w:t xml:space="preserve">i obowiązku szkolnego przez dzieci mieszkające w obwodzie szkoły podstawowej, </w:t>
      </w:r>
    </w:p>
    <w:p w:rsidR="007700DE" w:rsidRPr="00186B57" w:rsidRDefault="00C82B63"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14</w:t>
      </w:r>
      <w:r w:rsidR="007700DE" w:rsidRPr="00186B57">
        <w:rPr>
          <w:rFonts w:eastAsia="Times New Roman"/>
          <w:bCs/>
          <w:color w:val="000000"/>
          <w:szCs w:val="24"/>
          <w:lang w:eastAsia="pl-PL"/>
        </w:rPr>
        <w:t xml:space="preserve">) dopuszczanie do użytku odpowiednio w przedszkolu oraz w szkole zaproponowanych przez nauczycieli programów nauczania, podręczników, materiałów edukacyjnych </w:t>
      </w:r>
      <w:r w:rsidR="00F9375E">
        <w:rPr>
          <w:rFonts w:eastAsia="Times New Roman"/>
          <w:bCs/>
          <w:color w:val="000000"/>
          <w:szCs w:val="24"/>
          <w:lang w:eastAsia="pl-PL"/>
        </w:rPr>
        <w:br/>
      </w:r>
      <w:r w:rsidR="007700DE" w:rsidRPr="00186B57">
        <w:rPr>
          <w:rFonts w:eastAsia="Times New Roman"/>
          <w:bCs/>
          <w:color w:val="000000"/>
          <w:szCs w:val="24"/>
          <w:lang w:eastAsia="pl-PL"/>
        </w:rPr>
        <w:t>oraz ćwiczeniowych,</w:t>
      </w:r>
    </w:p>
    <w:p w:rsidR="00C82B63" w:rsidRPr="00186B57" w:rsidRDefault="00C82B63" w:rsidP="00B800AB">
      <w:pPr>
        <w:spacing w:after="259" w:line="360" w:lineRule="auto"/>
        <w:ind w:right="91"/>
        <w:jc w:val="both"/>
        <w:rPr>
          <w:szCs w:val="24"/>
        </w:rPr>
      </w:pPr>
      <w:r w:rsidRPr="00186B57">
        <w:rPr>
          <w:rFonts w:eastAsia="Times New Roman"/>
          <w:bCs/>
          <w:szCs w:val="24"/>
          <w:lang w:eastAsia="pl-PL"/>
        </w:rPr>
        <w:t xml:space="preserve">15) </w:t>
      </w:r>
      <w:r w:rsidRPr="00186B57">
        <w:rPr>
          <w:szCs w:val="24"/>
        </w:rPr>
        <w:t xml:space="preserve">zakup podręczników, materiałów edukacyjnych i materiałów ćwiczeniowych w ramach dotacji celowej właściwego ministerstwa; </w:t>
      </w:r>
    </w:p>
    <w:p w:rsidR="007700DE" w:rsidRPr="00186B57" w:rsidRDefault="00C82B6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16</w:t>
      </w:r>
      <w:r w:rsidR="007700DE" w:rsidRPr="00186B57">
        <w:rPr>
          <w:rFonts w:eastAsia="Times New Roman"/>
          <w:bCs/>
          <w:color w:val="000000"/>
          <w:szCs w:val="24"/>
          <w:lang w:eastAsia="pl-PL"/>
        </w:rPr>
        <w:t xml:space="preserve">) podawanie do publicznej wiadomości zestawu podręczników, które będą obowiązywać </w:t>
      </w:r>
      <w:r w:rsidR="00F9375E">
        <w:rPr>
          <w:rFonts w:eastAsia="Times New Roman"/>
          <w:bCs/>
          <w:color w:val="000000"/>
          <w:szCs w:val="24"/>
          <w:lang w:eastAsia="pl-PL"/>
        </w:rPr>
        <w:br/>
      </w:r>
      <w:r w:rsidR="007700DE" w:rsidRPr="00186B57">
        <w:rPr>
          <w:rFonts w:eastAsia="Times New Roman"/>
          <w:bCs/>
          <w:color w:val="000000"/>
          <w:szCs w:val="24"/>
          <w:lang w:eastAsia="pl-PL"/>
        </w:rPr>
        <w:t>od początku następnego roku szkolnego,</w:t>
      </w:r>
    </w:p>
    <w:p w:rsidR="007700DE" w:rsidRPr="00186B57" w:rsidRDefault="000221ED"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17</w:t>
      </w:r>
      <w:r w:rsidR="007700DE" w:rsidRPr="00186B57">
        <w:rPr>
          <w:rFonts w:eastAsia="Times New Roman"/>
          <w:bCs/>
          <w:color w:val="000000"/>
          <w:szCs w:val="24"/>
          <w:lang w:eastAsia="pl-PL"/>
        </w:rPr>
        <w:t>) zezwalanie uczniowi na indywidualny program lub tok nauki,</w:t>
      </w:r>
    </w:p>
    <w:p w:rsidR="007700DE" w:rsidRPr="00186B57" w:rsidRDefault="000221ED"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18</w:t>
      </w:r>
      <w:r w:rsidR="007700DE" w:rsidRPr="00186B57">
        <w:rPr>
          <w:rFonts w:eastAsia="Times New Roman"/>
          <w:bCs/>
          <w:color w:val="000000"/>
          <w:szCs w:val="24"/>
          <w:lang w:eastAsia="pl-PL"/>
        </w:rPr>
        <w:t>) organizowanie uczniowi, który posiada orzeczenie o potrzebie indywidualnego nauczania, takiego nauczania,</w:t>
      </w:r>
    </w:p>
    <w:p w:rsidR="007700DE" w:rsidRPr="00186B57" w:rsidRDefault="000221ED"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19</w:t>
      </w:r>
      <w:r w:rsidR="007700DE" w:rsidRPr="00186B57">
        <w:rPr>
          <w:rFonts w:eastAsia="Times New Roman"/>
          <w:bCs/>
          <w:color w:val="000000"/>
          <w:szCs w:val="24"/>
          <w:lang w:eastAsia="pl-PL"/>
        </w:rPr>
        <w:t>) ustalenie dodatkowych dni wolnych od zajęć dydaktyczno-wychowawczych,</w:t>
      </w:r>
    </w:p>
    <w:p w:rsidR="007700DE" w:rsidRPr="00186B57" w:rsidRDefault="000221ED"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20</w:t>
      </w:r>
      <w:r w:rsidR="007700DE" w:rsidRPr="00186B57">
        <w:rPr>
          <w:rFonts w:eastAsia="Times New Roman"/>
          <w:bCs/>
          <w:color w:val="000000"/>
          <w:szCs w:val="24"/>
          <w:lang w:eastAsia="pl-PL"/>
        </w:rPr>
        <w:t>) organizowanie pomocy psychologiczno-pedagogi</w:t>
      </w:r>
      <w:r w:rsidR="009A2318" w:rsidRPr="00186B57">
        <w:rPr>
          <w:rFonts w:eastAsia="Times New Roman"/>
          <w:bCs/>
          <w:color w:val="000000"/>
          <w:szCs w:val="24"/>
          <w:lang w:eastAsia="pl-PL"/>
        </w:rPr>
        <w:t xml:space="preserve">cznej uczniom, rodzicom </w:t>
      </w:r>
      <w:r w:rsidR="00F9375E">
        <w:rPr>
          <w:rFonts w:eastAsia="Times New Roman"/>
          <w:bCs/>
          <w:color w:val="000000"/>
          <w:szCs w:val="24"/>
          <w:lang w:eastAsia="pl-PL"/>
        </w:rPr>
        <w:br/>
        <w:t xml:space="preserve">i </w:t>
      </w:r>
      <w:r w:rsidR="007700DE" w:rsidRPr="00186B57">
        <w:rPr>
          <w:rFonts w:eastAsia="Times New Roman"/>
          <w:bCs/>
          <w:color w:val="000000"/>
          <w:szCs w:val="24"/>
          <w:lang w:eastAsia="pl-PL"/>
        </w:rPr>
        <w:t>nauczycielom,</w:t>
      </w:r>
    </w:p>
    <w:p w:rsidR="007700DE" w:rsidRPr="00186B57" w:rsidRDefault="000221ED" w:rsidP="00B800AB">
      <w:pPr>
        <w:autoSpaceDE w:val="0"/>
        <w:autoSpaceDN w:val="0"/>
        <w:adjustRightInd w:val="0"/>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21</w:t>
      </w:r>
      <w:r w:rsidR="007700DE" w:rsidRPr="00186B57">
        <w:rPr>
          <w:rFonts w:eastAsia="Times New Roman"/>
          <w:bCs/>
          <w:color w:val="000000"/>
          <w:szCs w:val="24"/>
          <w:lang w:eastAsia="pl-PL"/>
        </w:rPr>
        <w:t xml:space="preserve">) ustalanie na podstawie ramowego planu nauczania </w:t>
      </w:r>
      <w:r w:rsidR="007700DE" w:rsidRPr="00186B57">
        <w:rPr>
          <w:color w:val="000000"/>
          <w:szCs w:val="24"/>
          <w:lang w:eastAsia="pl-PL"/>
        </w:rPr>
        <w:t>dla poszczególnych klas i oddziałów tygodniowego rozkładu zajęć,</w:t>
      </w:r>
    </w:p>
    <w:p w:rsidR="007700DE" w:rsidRPr="00186B57" w:rsidRDefault="000221ED"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22</w:t>
      </w:r>
      <w:r w:rsidR="007700DE" w:rsidRPr="00186B57">
        <w:rPr>
          <w:rFonts w:eastAsia="Times New Roman"/>
          <w:bCs/>
          <w:color w:val="000000"/>
          <w:szCs w:val="24"/>
          <w:lang w:eastAsia="pl-PL"/>
        </w:rPr>
        <w:t>) realizacja zaleceń wynikających z orzeczenia o potrzebie kształcenia specjalnego ucznia,</w:t>
      </w:r>
      <w:r w:rsidR="007700DE" w:rsidRPr="00186B57">
        <w:rPr>
          <w:rFonts w:eastAsia="Times New Roman"/>
          <w:color w:val="000000"/>
          <w:szCs w:val="24"/>
          <w:lang w:eastAsia="pl-PL"/>
        </w:rPr>
        <w:t xml:space="preserve"> wydanego przez Poradnię Psychologiczno </w:t>
      </w:r>
      <w:r w:rsidRPr="00186B57">
        <w:rPr>
          <w:rFonts w:eastAsia="Times New Roman"/>
          <w:color w:val="000000"/>
          <w:szCs w:val="24"/>
          <w:lang w:eastAsia="pl-PL"/>
        </w:rPr>
        <w:t>–</w:t>
      </w:r>
      <w:r w:rsidR="007700DE" w:rsidRPr="00186B57">
        <w:rPr>
          <w:rFonts w:eastAsia="Times New Roman"/>
          <w:color w:val="000000"/>
          <w:szCs w:val="24"/>
          <w:lang w:eastAsia="pl-PL"/>
        </w:rPr>
        <w:t xml:space="preserve"> Pedagogiczną</w:t>
      </w:r>
    </w:p>
    <w:p w:rsidR="000221ED" w:rsidRPr="00186B57" w:rsidRDefault="000221ED" w:rsidP="00B800AB">
      <w:pPr>
        <w:spacing w:after="15" w:line="360" w:lineRule="auto"/>
        <w:ind w:right="91"/>
        <w:jc w:val="both"/>
        <w:rPr>
          <w:szCs w:val="24"/>
        </w:rPr>
      </w:pPr>
      <w:r w:rsidRPr="00186B57">
        <w:rPr>
          <w:szCs w:val="24"/>
        </w:rPr>
        <w:t>23) informuje nauczycieli, rodziców i uczniów do 30 września o ustalonych dniach wolnych.</w:t>
      </w:r>
    </w:p>
    <w:p w:rsidR="000221ED" w:rsidRPr="00186B57" w:rsidRDefault="000221ED" w:rsidP="00B800AB">
      <w:pPr>
        <w:spacing w:after="15" w:line="360" w:lineRule="auto"/>
        <w:ind w:right="91"/>
        <w:jc w:val="both"/>
        <w:rPr>
          <w:szCs w:val="24"/>
        </w:rPr>
      </w:pPr>
      <w:r w:rsidRPr="00186B57">
        <w:rPr>
          <w:szCs w:val="24"/>
        </w:rPr>
        <w:t xml:space="preserve">odwołuje zajęcia dydaktyczno-wychowawcze i opiekuńcze w sytuacjach, gdy występuje zagrożenie zdrowia uczniów; </w:t>
      </w:r>
    </w:p>
    <w:p w:rsidR="000221ED" w:rsidRPr="00186B57" w:rsidRDefault="000221ED" w:rsidP="00B800AB">
      <w:pPr>
        <w:spacing w:after="15" w:line="360" w:lineRule="auto"/>
        <w:ind w:right="91"/>
        <w:jc w:val="both"/>
        <w:rPr>
          <w:szCs w:val="24"/>
        </w:rPr>
      </w:pPr>
      <w:r w:rsidRPr="00186B57">
        <w:rPr>
          <w:szCs w:val="24"/>
        </w:rPr>
        <w:t xml:space="preserve">24) zawiesza, za zgodą organu prowadzącego, zajęcia dydaktyczno-wychowawcze </w:t>
      </w:r>
      <w:r w:rsidR="00F9375E">
        <w:rPr>
          <w:szCs w:val="24"/>
        </w:rPr>
        <w:br/>
      </w:r>
      <w:r w:rsidRPr="00186B57">
        <w:rPr>
          <w:szCs w:val="24"/>
        </w:rPr>
        <w:t xml:space="preserve">w sytuacjach wystąpienia w kolejnych w dwóch dniach poprzedzających zawieszenie zajęć temperatury - 15°C, mierzonej o godzinie 21.00. Określone warunki pogodowe </w:t>
      </w:r>
      <w:r w:rsidR="00F9375E">
        <w:rPr>
          <w:szCs w:val="24"/>
        </w:rPr>
        <w:br/>
      </w:r>
      <w:r w:rsidRPr="00186B57">
        <w:rPr>
          <w:szCs w:val="24"/>
        </w:rPr>
        <w:t xml:space="preserve">nie są bezwzględnym czynnikiem determinującym decyzje dyrektora szkoły; </w:t>
      </w:r>
    </w:p>
    <w:p w:rsidR="000221ED" w:rsidRPr="00186B57" w:rsidRDefault="000221ED" w:rsidP="00B800AB">
      <w:pPr>
        <w:spacing w:after="15" w:line="360" w:lineRule="auto"/>
        <w:ind w:right="91"/>
        <w:jc w:val="both"/>
        <w:rPr>
          <w:szCs w:val="24"/>
        </w:rPr>
      </w:pPr>
      <w:r w:rsidRPr="00186B57">
        <w:rPr>
          <w:szCs w:val="24"/>
        </w:rPr>
        <w:t>25) zapewnia odpowiednie warunki do jak najpełni</w:t>
      </w:r>
      <w:r w:rsidR="009A2318" w:rsidRPr="00186B57">
        <w:rPr>
          <w:szCs w:val="24"/>
        </w:rPr>
        <w:t xml:space="preserve">ejszej realizacji zadań szkoły </w:t>
      </w:r>
      <w:r w:rsidR="00F9375E">
        <w:rPr>
          <w:szCs w:val="24"/>
        </w:rPr>
        <w:br/>
      </w:r>
      <w:r w:rsidRPr="00186B57">
        <w:rPr>
          <w:szCs w:val="24"/>
        </w:rPr>
        <w:t xml:space="preserve">a w szczególności należytego stanu higieniczno –sanitarnego, bezpiecznych warunków pobytu uczniów w budynku szkolnym i placu szkolnym;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4. Do kompetencji dyrektora, wynikających z ustawy – Karta Nauczyc</w:t>
      </w:r>
      <w:r w:rsidR="00F9375E">
        <w:rPr>
          <w:rFonts w:eastAsia="Times New Roman"/>
          <w:bCs/>
          <w:color w:val="000000"/>
          <w:szCs w:val="24"/>
          <w:lang w:eastAsia="pl-PL"/>
        </w:rPr>
        <w:t>iela oraz Kodeks P</w:t>
      </w:r>
      <w:r w:rsidR="000A4C94" w:rsidRPr="00186B57">
        <w:rPr>
          <w:rFonts w:eastAsia="Times New Roman"/>
          <w:bCs/>
          <w:color w:val="000000"/>
          <w:szCs w:val="24"/>
          <w:lang w:eastAsia="pl-PL"/>
        </w:rPr>
        <w:t xml:space="preserve">racy należy w </w:t>
      </w:r>
      <w:r w:rsidRPr="00186B57">
        <w:rPr>
          <w:rFonts w:eastAsia="Times New Roman"/>
          <w:bCs/>
          <w:color w:val="000000"/>
          <w:szCs w:val="24"/>
          <w:lang w:eastAsia="pl-PL"/>
        </w:rPr>
        <w:t>szczególności: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kierowanie jako kierownik zakładem pracy dla zatrudnionych w szkole nauczycieli</w:t>
      </w:r>
      <w:r w:rsidR="009A2318" w:rsidRPr="00186B57">
        <w:rPr>
          <w:rFonts w:eastAsia="Times New Roman"/>
          <w:bCs/>
          <w:color w:val="000000"/>
          <w:szCs w:val="24"/>
          <w:lang w:eastAsia="pl-PL"/>
        </w:rPr>
        <w:t xml:space="preserve"> </w:t>
      </w:r>
      <w:r w:rsidR="00F9375E">
        <w:rPr>
          <w:rFonts w:eastAsia="Times New Roman"/>
          <w:bCs/>
          <w:color w:val="000000"/>
          <w:szCs w:val="24"/>
          <w:lang w:eastAsia="pl-PL"/>
        </w:rPr>
        <w:br/>
      </w:r>
      <w:r w:rsidRPr="00186B57">
        <w:rPr>
          <w:rFonts w:eastAsia="Times New Roman"/>
          <w:bCs/>
          <w:color w:val="000000"/>
          <w:szCs w:val="24"/>
          <w:lang w:eastAsia="pl-PL"/>
        </w:rPr>
        <w:t>i pracowników niebędących nauczycielami,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2) decydowanie w sprawach zatrudniania i zwalniania nauczycieli oraz innych pracowników,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3) decydowanie w sprawach przyznawania nagród oraz wymierzania kar porządkowych nauczycielom i innym pracownikom,</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4) występowanie z wnioskami w sprawach odznaczeń, nagród i innych wyróżnień </w:t>
      </w:r>
      <w:r w:rsidR="00F9375E">
        <w:rPr>
          <w:rFonts w:eastAsia="Times New Roman"/>
          <w:bCs/>
          <w:color w:val="000000"/>
          <w:szCs w:val="24"/>
          <w:lang w:eastAsia="pl-PL"/>
        </w:rPr>
        <w:br/>
      </w:r>
      <w:r w:rsidRPr="00186B57">
        <w:rPr>
          <w:rFonts w:eastAsia="Times New Roman"/>
          <w:bCs/>
          <w:color w:val="000000"/>
          <w:szCs w:val="24"/>
          <w:lang w:eastAsia="pl-PL"/>
        </w:rPr>
        <w:t>dla nauczycieli oraz pozostałych pracowników,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5) dokonywanie oceny pracy nauczycieli oraz pozostałych pracowników mających status pracowników samorządowych,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6) sprawowanie opieki nad dziećmi uczącymi się w zespole,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7) odpowiedzialność za dydaktyczny, wychowawczy </w:t>
      </w:r>
      <w:r w:rsidR="009A2318" w:rsidRPr="00186B57">
        <w:rPr>
          <w:rFonts w:eastAsia="Times New Roman"/>
          <w:bCs/>
          <w:color w:val="000000"/>
          <w:szCs w:val="24"/>
          <w:lang w:eastAsia="pl-PL"/>
        </w:rPr>
        <w:t xml:space="preserve">i opiekuńczy poziom przedszkola </w:t>
      </w:r>
      <w:r w:rsidR="00F9375E">
        <w:rPr>
          <w:rFonts w:eastAsia="Times New Roman"/>
          <w:bCs/>
          <w:color w:val="000000"/>
          <w:szCs w:val="24"/>
          <w:lang w:eastAsia="pl-PL"/>
        </w:rPr>
        <w:br/>
      </w:r>
      <w:r w:rsidRPr="00186B57">
        <w:rPr>
          <w:rFonts w:eastAsia="Times New Roman"/>
          <w:bCs/>
          <w:color w:val="000000"/>
          <w:szCs w:val="24"/>
          <w:lang w:eastAsia="pl-PL"/>
        </w:rPr>
        <w:t>i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8) tworzenie warunków do rozwijania samorządnej i samodzielnej pracy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9) zapewnienie pomocy nauczycielom w realizacji ich zadań oraz doskonaleniu zawodowym,</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10) zapewnienie, w miarę możliwości, odpowie</w:t>
      </w:r>
      <w:r w:rsidR="000221ED" w:rsidRPr="00186B57">
        <w:rPr>
          <w:rFonts w:eastAsia="Times New Roman"/>
          <w:bCs/>
          <w:color w:val="000000"/>
          <w:szCs w:val="24"/>
          <w:lang w:eastAsia="pl-PL"/>
        </w:rPr>
        <w:t xml:space="preserve">dnich warunków organizacyjnych </w:t>
      </w:r>
      <w:r w:rsidR="00F9375E">
        <w:rPr>
          <w:rFonts w:eastAsia="Times New Roman"/>
          <w:bCs/>
          <w:color w:val="000000"/>
          <w:szCs w:val="24"/>
          <w:lang w:eastAsia="pl-PL"/>
        </w:rPr>
        <w:br/>
      </w:r>
      <w:r w:rsidRPr="00186B57">
        <w:rPr>
          <w:rFonts w:eastAsia="Times New Roman"/>
          <w:bCs/>
          <w:color w:val="000000"/>
          <w:szCs w:val="24"/>
          <w:lang w:eastAsia="pl-PL"/>
        </w:rPr>
        <w:t>do realizacji zadań dydaktycznych i opiekuńczo-wychowawczych,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11) zapewnienie bezpieczeństwa uczniom i nauczycielom w czasie zajęć organizowanych przez przedszkole i szkołę,</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12) organizowanie procesu awansu zawodowego nauczycieli,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14) zawieszenie w pełnieniu obowiązków nauczyciela, jeżeli wszczęte postępowanie karne lub złożony wniosek o wszczęcie postępowania dyscyplinarnego dotyczy naruszenia praw i dobra dziecka,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15) współdziałanie z zakładowymi organizacjami związkowymi, w zakresie ustalonym ustawą o związkach zawodowych,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lastRenderedPageBreak/>
        <w:t>16) administrowanie zakładowym funduszem świadczeń socjalnych, zgodnie z ustalonym regulaminem tegoż funduszu, stanowiącym odrębny dokument,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 Dyrektor szkoły w wykonywan</w:t>
      </w:r>
      <w:r w:rsidR="00F9375E">
        <w:rPr>
          <w:rFonts w:eastAsia="Times New Roman"/>
          <w:bCs/>
          <w:color w:val="000000"/>
          <w:szCs w:val="24"/>
          <w:lang w:eastAsia="pl-PL"/>
        </w:rPr>
        <w:t>iu swoich zadań współpracuje z Radą P</w:t>
      </w:r>
      <w:r w:rsidRPr="00186B57">
        <w:rPr>
          <w:rFonts w:eastAsia="Times New Roman"/>
          <w:bCs/>
          <w:color w:val="000000"/>
          <w:szCs w:val="24"/>
          <w:lang w:eastAsia="pl-PL"/>
        </w:rPr>
        <w:t>edagogiczną</w:t>
      </w:r>
      <w:r w:rsidR="00F9375E">
        <w:rPr>
          <w:rFonts w:eastAsia="Times New Roman"/>
          <w:bCs/>
          <w:color w:val="000000"/>
          <w:szCs w:val="24"/>
          <w:lang w:eastAsia="pl-PL"/>
        </w:rPr>
        <w:t>, Radą Rodziców i Samorządem U</w:t>
      </w:r>
      <w:r w:rsidRPr="00186B57">
        <w:rPr>
          <w:rFonts w:eastAsia="Times New Roman"/>
          <w:bCs/>
          <w:color w:val="000000"/>
          <w:szCs w:val="24"/>
          <w:lang w:eastAsia="pl-PL"/>
        </w:rPr>
        <w:t>czniowskim.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7. Zarządzenia dyrektora podlegają ogłoszeniu w Rejestrze Zarządzeń Dyrektora Zespołu Placówek Oświatowych im. „Pierwszej Kompanii Kadrowej” w Bolechowicach </w:t>
      </w:r>
      <w:r w:rsidR="00F9375E">
        <w:rPr>
          <w:rFonts w:eastAsia="Times New Roman"/>
          <w:bCs/>
          <w:color w:val="000000"/>
          <w:szCs w:val="24"/>
          <w:lang w:eastAsia="pl-PL"/>
        </w:rPr>
        <w:br/>
      </w:r>
      <w:r w:rsidRPr="00186B57">
        <w:rPr>
          <w:rFonts w:eastAsia="Times New Roman"/>
          <w:bCs/>
          <w:color w:val="000000"/>
          <w:szCs w:val="24"/>
          <w:lang w:eastAsia="pl-PL"/>
        </w:rPr>
        <w:t>oraz na stronie internetowej Placówki.</w:t>
      </w:r>
    </w:p>
    <w:p w:rsidR="007700DE" w:rsidRPr="00186B57" w:rsidRDefault="007700DE" w:rsidP="004C7C23">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3</w:t>
      </w:r>
    </w:p>
    <w:p w:rsidR="007700DE" w:rsidRPr="00186B57" w:rsidRDefault="00F54C01" w:rsidP="00B800AB">
      <w:pPr>
        <w:spacing w:before="120" w:after="0" w:line="360" w:lineRule="auto"/>
        <w:jc w:val="both"/>
        <w:rPr>
          <w:rFonts w:eastAsia="Times New Roman"/>
          <w:strike/>
          <w:color w:val="000000"/>
          <w:szCs w:val="24"/>
          <w:shd w:val="clear" w:color="auto" w:fill="FFFF00"/>
          <w:lang w:eastAsia="pl-PL"/>
        </w:rPr>
      </w:pPr>
      <w:r w:rsidRPr="00186B57">
        <w:rPr>
          <w:rFonts w:eastAsia="Times New Roman"/>
          <w:color w:val="000000"/>
          <w:szCs w:val="24"/>
          <w:lang w:eastAsia="pl-PL"/>
        </w:rPr>
        <w:t xml:space="preserve">1. </w:t>
      </w:r>
      <w:r w:rsidRPr="00186B57">
        <w:rPr>
          <w:rFonts w:eastAsia="Times New Roman"/>
          <w:b/>
          <w:color w:val="000000"/>
          <w:szCs w:val="24"/>
          <w:lang w:eastAsia="pl-PL"/>
        </w:rPr>
        <w:t>Radę P</w:t>
      </w:r>
      <w:r w:rsidR="007700DE" w:rsidRPr="00186B57">
        <w:rPr>
          <w:rFonts w:eastAsia="Times New Roman"/>
          <w:b/>
          <w:color w:val="000000"/>
          <w:szCs w:val="24"/>
          <w:lang w:eastAsia="pl-PL"/>
        </w:rPr>
        <w:t>edagogiczną</w:t>
      </w:r>
      <w:r w:rsidR="007700DE" w:rsidRPr="00186B57">
        <w:rPr>
          <w:rFonts w:eastAsia="Times New Roman"/>
          <w:color w:val="000000"/>
          <w:szCs w:val="24"/>
          <w:lang w:eastAsia="pl-PL"/>
        </w:rPr>
        <w:t xml:space="preserve"> tworzą dyrektor i wszyscy nauczyciele zatrudnieni w Zespole. </w:t>
      </w:r>
      <w:r w:rsidR="00F9375E">
        <w:rPr>
          <w:rFonts w:eastAsia="Times New Roman"/>
          <w:color w:val="000000"/>
          <w:szCs w:val="24"/>
          <w:lang w:eastAsia="pl-PL"/>
        </w:rPr>
        <w:br/>
        <w:t>W zebraniach Rady P</w:t>
      </w:r>
      <w:r w:rsidR="007700DE" w:rsidRPr="00186B57">
        <w:rPr>
          <w:rFonts w:eastAsia="Times New Roman"/>
          <w:color w:val="000000"/>
          <w:szCs w:val="24"/>
          <w:lang w:eastAsia="pl-PL"/>
        </w:rPr>
        <w:t>edagogicznej mogą brać udział z głosem doradczym osoby zapraszane przez jej przewodniczącego na wniosek lub za zgodą rady pedagogicznej.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Do jej kompetencji stanowiących należy: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zatwierdzanie planów pracy zespołu (przedszkola i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2) podejmowanie uchwał w sprawie wyników klasyfikacji i promocji uczniów szkoły </w:t>
      </w:r>
      <w:r w:rsidR="00F9375E">
        <w:rPr>
          <w:rFonts w:eastAsia="Times New Roman"/>
          <w:bCs/>
          <w:color w:val="000000"/>
          <w:szCs w:val="24"/>
          <w:lang w:eastAsia="pl-PL"/>
        </w:rPr>
        <w:br/>
      </w:r>
      <w:r w:rsidRPr="00186B57">
        <w:rPr>
          <w:rFonts w:eastAsia="Times New Roman"/>
          <w:bCs/>
          <w:color w:val="000000"/>
          <w:szCs w:val="24"/>
          <w:lang w:eastAsia="pl-PL"/>
        </w:rPr>
        <w:t>(w podjęciu uchwały nie uczestniczą nauczyciele przedszkola),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3) podejmowanie uchwał w sprawie eksperymentów pedagogicznych w zespole,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4) ustalanie organizacji doskonalenia zawodowego nauczycieli,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5) ustalanie sposobu wykorzystania wyników nadzoru pedagogicznego, </w:t>
      </w:r>
      <w:r w:rsidR="00F9375E">
        <w:rPr>
          <w:rFonts w:eastAsia="Times New Roman"/>
          <w:bCs/>
          <w:color w:val="000000"/>
          <w:szCs w:val="24"/>
          <w:lang w:eastAsia="pl-PL"/>
        </w:rPr>
        <w:br/>
      </w:r>
      <w:r w:rsidRPr="00186B57">
        <w:rPr>
          <w:rFonts w:eastAsia="Times New Roman"/>
          <w:bCs/>
          <w:color w:val="000000"/>
          <w:szCs w:val="24"/>
          <w:lang w:eastAsia="pl-PL"/>
        </w:rPr>
        <w:t xml:space="preserve">w tym sprawowanego nad zespołem przez organ sprawujący nadzór pedagogiczny, w celu doskonalenia pracy przedszkola i szkoły.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w:t>
      </w:r>
      <w:r w:rsidRPr="00186B57">
        <w:rPr>
          <w:rFonts w:eastAsia="Times New Roman"/>
          <w:b/>
          <w:color w:val="000000"/>
          <w:szCs w:val="24"/>
          <w:lang w:eastAsia="pl-PL"/>
        </w:rPr>
        <w:t>Rada Pedagogiczna</w:t>
      </w:r>
      <w:r w:rsidRPr="00186B57">
        <w:rPr>
          <w:rFonts w:eastAsia="Times New Roman"/>
          <w:color w:val="000000"/>
          <w:szCs w:val="24"/>
          <w:lang w:eastAsia="pl-PL"/>
        </w:rPr>
        <w:t xml:space="preserve"> opiniuje w szczególności:</w:t>
      </w:r>
    </w:p>
    <w:p w:rsidR="007700DE" w:rsidRPr="00186B57" w:rsidRDefault="007700DE" w:rsidP="00B800AB">
      <w:pPr>
        <w:spacing w:before="120" w:after="0" w:line="360" w:lineRule="auto"/>
        <w:ind w:left="284"/>
        <w:jc w:val="both"/>
        <w:rPr>
          <w:rFonts w:eastAsia="Times New Roman"/>
          <w:strike/>
          <w:color w:val="000000"/>
          <w:szCs w:val="24"/>
          <w:shd w:val="clear" w:color="auto" w:fill="FFFF00"/>
          <w:lang w:eastAsia="pl-PL"/>
        </w:rPr>
      </w:pPr>
      <w:r w:rsidRPr="00186B57">
        <w:rPr>
          <w:rFonts w:eastAsia="Times New Roman"/>
          <w:color w:val="000000"/>
          <w:szCs w:val="24"/>
          <w:lang w:eastAsia="pl-PL"/>
        </w:rPr>
        <w:t xml:space="preserve">1) organizację pracy zespołu, zwłaszcza tygodniowy rozkład zajęć,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projekt planu finansowego przedszkola i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wnioski dyrektora o przyznanie nauczycielom odznaczeń, nagród i innych wyróżnień,</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4) wnioski dyrektora dotyczące kandydatów do powierzenia im funkcji kierowniczych </w:t>
      </w:r>
      <w:r w:rsidR="00F9375E">
        <w:rPr>
          <w:rFonts w:eastAsia="Times New Roman"/>
          <w:color w:val="000000"/>
          <w:szCs w:val="24"/>
          <w:lang w:eastAsia="pl-PL"/>
        </w:rPr>
        <w:br/>
      </w:r>
      <w:r w:rsidRPr="00186B57">
        <w:rPr>
          <w:rFonts w:eastAsia="Times New Roman"/>
          <w:color w:val="000000"/>
          <w:szCs w:val="24"/>
          <w:lang w:eastAsia="pl-PL"/>
        </w:rPr>
        <w:t>w zespole,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 xml:space="preserve">5) propozycje dyrektora w sprawach przydziału nauczycielom stałych prac i zajęć </w:t>
      </w:r>
      <w:r w:rsidR="00F9375E">
        <w:rPr>
          <w:rFonts w:eastAsia="Times New Roman"/>
          <w:color w:val="000000"/>
          <w:szCs w:val="24"/>
          <w:lang w:eastAsia="pl-PL"/>
        </w:rPr>
        <w:br/>
      </w:r>
      <w:r w:rsidRPr="00186B57">
        <w:rPr>
          <w:rFonts w:eastAsia="Times New Roman"/>
          <w:color w:val="000000"/>
          <w:szCs w:val="24"/>
          <w:lang w:eastAsia="pl-PL"/>
        </w:rPr>
        <w:t>w ramach wynagrodzenia zasadniczego oraz dodatkowo płatnych zajęć dydaktycznych, wychowawczych i opiekuńczych,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wnioski o zezwolenie na indywidualny tok nauki ucznia,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zaproponowany przez nauczyciela program wychowania przedszkolnego lub program nauczania,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8) dopuszczenie do użytku w szkole zaproponowanego programu nauczania w szkole podstawowej, zestawu podręczników, materiałów edukacyjnych oraz ćwiczeniowych,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9) zamiar powierzenia stanowiska dyrektora, gdy konkurs nie wyłonił kandydata </w:t>
      </w:r>
      <w:r w:rsidR="00F9375E">
        <w:rPr>
          <w:rFonts w:eastAsia="Times New Roman"/>
          <w:bCs/>
          <w:color w:val="000000"/>
          <w:szCs w:val="24"/>
          <w:lang w:eastAsia="pl-PL"/>
        </w:rPr>
        <w:br/>
      </w:r>
      <w:r w:rsidRPr="00186B57">
        <w:rPr>
          <w:rFonts w:eastAsia="Times New Roman"/>
          <w:bCs/>
          <w:color w:val="000000"/>
          <w:szCs w:val="24"/>
          <w:lang w:eastAsia="pl-PL"/>
        </w:rPr>
        <w:t>albo do konkursu nikt się nie zgłosił,</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10) ustalanie dodatkowych dni wolnych od zajęć</w:t>
      </w:r>
    </w:p>
    <w:p w:rsidR="007700DE" w:rsidRPr="00186B57" w:rsidRDefault="00F9375E" w:rsidP="00B800AB">
      <w:pPr>
        <w:spacing w:before="120" w:after="0" w:line="360" w:lineRule="auto"/>
        <w:jc w:val="both"/>
        <w:rPr>
          <w:rFonts w:eastAsia="Times New Roman"/>
          <w:color w:val="000000"/>
          <w:szCs w:val="24"/>
          <w:lang w:eastAsia="pl-PL"/>
        </w:rPr>
      </w:pPr>
      <w:r>
        <w:rPr>
          <w:rFonts w:eastAsia="Times New Roman"/>
          <w:bCs/>
          <w:color w:val="000000"/>
          <w:szCs w:val="24"/>
          <w:lang w:eastAsia="pl-PL"/>
        </w:rPr>
        <w:t>4. Rada P</w:t>
      </w:r>
      <w:r w:rsidR="007700DE" w:rsidRPr="00186B57">
        <w:rPr>
          <w:rFonts w:eastAsia="Times New Roman"/>
          <w:bCs/>
          <w:color w:val="000000"/>
          <w:szCs w:val="24"/>
          <w:lang w:eastAsia="pl-PL"/>
        </w:rPr>
        <w:t>edagogiczna deleguje dwóch przedstawicieli do komisji konkursowej wyłaniającej kandydata na stanowisko dyrektora (po jednym nauczycielu przedszkola i szkoły).</w:t>
      </w:r>
    </w:p>
    <w:p w:rsidR="007700DE" w:rsidRPr="00186B57" w:rsidRDefault="00F9375E" w:rsidP="00B800AB">
      <w:pPr>
        <w:spacing w:before="120" w:after="0" w:line="360" w:lineRule="auto"/>
        <w:jc w:val="both"/>
        <w:rPr>
          <w:rFonts w:eastAsia="Times New Roman"/>
          <w:color w:val="000000"/>
          <w:szCs w:val="24"/>
          <w:lang w:eastAsia="pl-PL"/>
        </w:rPr>
      </w:pPr>
      <w:r>
        <w:rPr>
          <w:rFonts w:eastAsia="Times New Roman"/>
          <w:bCs/>
          <w:color w:val="000000"/>
          <w:szCs w:val="24"/>
          <w:lang w:eastAsia="pl-PL"/>
        </w:rPr>
        <w:t>5. Rada P</w:t>
      </w:r>
      <w:r w:rsidR="007700DE" w:rsidRPr="00186B57">
        <w:rPr>
          <w:rFonts w:eastAsia="Times New Roman"/>
          <w:bCs/>
          <w:color w:val="000000"/>
          <w:szCs w:val="24"/>
          <w:lang w:eastAsia="pl-PL"/>
        </w:rPr>
        <w:t xml:space="preserve">edagogiczna przygotowuje projekt statutu oraz jego zmian i uchwala statut </w:t>
      </w:r>
      <w:r>
        <w:rPr>
          <w:rFonts w:eastAsia="Times New Roman"/>
          <w:bCs/>
          <w:color w:val="000000"/>
          <w:szCs w:val="24"/>
          <w:lang w:eastAsia="pl-PL"/>
        </w:rPr>
        <w:br/>
      </w:r>
      <w:r w:rsidR="007700DE" w:rsidRPr="00186B57">
        <w:rPr>
          <w:rFonts w:eastAsia="Times New Roman"/>
          <w:bCs/>
          <w:color w:val="000000"/>
          <w:szCs w:val="24"/>
          <w:lang w:eastAsia="pl-PL"/>
        </w:rPr>
        <w:t>lub jego zmiany.</w:t>
      </w:r>
    </w:p>
    <w:p w:rsidR="007700DE" w:rsidRPr="00186B57" w:rsidRDefault="00F9375E" w:rsidP="00B800AB">
      <w:pPr>
        <w:spacing w:before="120" w:after="0" w:line="360" w:lineRule="auto"/>
        <w:jc w:val="both"/>
        <w:rPr>
          <w:rFonts w:eastAsia="Times New Roman"/>
          <w:color w:val="000000"/>
          <w:szCs w:val="24"/>
          <w:lang w:eastAsia="pl-PL"/>
        </w:rPr>
      </w:pPr>
      <w:r>
        <w:rPr>
          <w:rFonts w:eastAsia="Times New Roman"/>
          <w:bCs/>
          <w:color w:val="000000"/>
          <w:szCs w:val="24"/>
          <w:lang w:eastAsia="pl-PL"/>
        </w:rPr>
        <w:t>6. Rada P</w:t>
      </w:r>
      <w:r w:rsidR="007700DE" w:rsidRPr="00186B57">
        <w:rPr>
          <w:rFonts w:eastAsia="Times New Roman"/>
          <w:bCs/>
          <w:color w:val="000000"/>
          <w:szCs w:val="24"/>
          <w:lang w:eastAsia="pl-PL"/>
        </w:rPr>
        <w:t>edagogiczna może występować z wnioskiem do organu prowadzącego o odwołanie z funkcji dyrektora oraz odwołanie nauczyciela z innej funkcji kierowniczej w zespole.</w:t>
      </w:r>
    </w:p>
    <w:p w:rsidR="007700DE" w:rsidRPr="00186B57" w:rsidRDefault="007700DE" w:rsidP="00B800AB">
      <w:pPr>
        <w:pStyle w:val="Akapitzlist"/>
        <w:spacing w:before="120" w:line="360" w:lineRule="auto"/>
        <w:ind w:left="0"/>
        <w:contextualSpacing w:val="0"/>
        <w:jc w:val="both"/>
      </w:pPr>
      <w:r w:rsidRPr="00186B57">
        <w:t xml:space="preserve">7. Uchwały Rady Pedagogicznej są podejmowane zwykłą większością głosów, w obecności co najmniej połowy jej członków w trybie jawnym, poza uchwałami podejmowanymi </w:t>
      </w:r>
      <w:r w:rsidR="00F9375E">
        <w:br/>
      </w:r>
      <w:r w:rsidRPr="00186B57">
        <w:t xml:space="preserve">w sprawach związanych z osobami pełniącymi funkcje kierownicze w zespole, </w:t>
      </w:r>
      <w:r w:rsidR="00F9375E">
        <w:br/>
      </w:r>
      <w:r w:rsidRPr="00186B57">
        <w:t>lub w sprawach związanych z opiniowaniem kandydatów na takie stanowisko, które podejmowane są w głosowaniu tajnym.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8. Rada pedagogiczna ustala regulamin swojej działalności, który jest odrębnym dokumentem. Zebrania rady pedagogicznej są protokołowane w sposób ustalony regulaminem.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9. Osoby uczestniczące w zebraniach rady są zobowiązane do nieujawniania spraw poruszanych na posiedzeniu rady pedagogicznej, które mogą naruszać dobro osobiste uczniów lub ich rodziców, a także nauczycieli i innych pracowników.</w:t>
      </w:r>
    </w:p>
    <w:p w:rsidR="004F60C6" w:rsidRDefault="004F60C6" w:rsidP="004F60C6">
      <w:pPr>
        <w:spacing w:before="120" w:after="0" w:line="360" w:lineRule="auto"/>
        <w:jc w:val="center"/>
        <w:rPr>
          <w:rFonts w:eastAsia="Times New Roman"/>
          <w:b/>
          <w:bCs/>
          <w:color w:val="000000"/>
          <w:szCs w:val="24"/>
          <w:lang w:eastAsia="pl-PL"/>
        </w:rPr>
      </w:pPr>
    </w:p>
    <w:p w:rsidR="004F60C6" w:rsidRDefault="004F60C6" w:rsidP="004F60C6">
      <w:pPr>
        <w:spacing w:before="120" w:after="0" w:line="360" w:lineRule="auto"/>
        <w:jc w:val="center"/>
        <w:rPr>
          <w:rFonts w:eastAsia="Times New Roman"/>
          <w:b/>
          <w:bCs/>
          <w:color w:val="000000"/>
          <w:szCs w:val="24"/>
          <w:lang w:eastAsia="pl-PL"/>
        </w:rPr>
      </w:pPr>
    </w:p>
    <w:p w:rsidR="007700DE" w:rsidRPr="00186B57" w:rsidRDefault="007700DE" w:rsidP="004F60C6">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lastRenderedPageBreak/>
        <w:t>§ 4</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w:t>
      </w:r>
      <w:r w:rsidRPr="00186B57">
        <w:rPr>
          <w:rFonts w:eastAsia="Times New Roman"/>
          <w:b/>
          <w:color w:val="000000"/>
          <w:szCs w:val="24"/>
          <w:lang w:eastAsia="pl-PL"/>
        </w:rPr>
        <w:t>Samorząd Uczniowski</w:t>
      </w:r>
      <w:r w:rsidRPr="00186B57">
        <w:rPr>
          <w:rFonts w:eastAsia="Times New Roman"/>
          <w:color w:val="000000"/>
          <w:szCs w:val="24"/>
          <w:lang w:eastAsia="pl-PL"/>
        </w:rPr>
        <w:t xml:space="preserve"> tworzą wszyscy uczniowie szkoły. Organem samorządu jest Rada Samorządu Uczniowskiego.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Zasady wybierania i działania Rady Samorządu Uczniowskiego określa regulamin uchwalony przez uczniów w głosowaniu równym, tajnym i powszechnym. Regulamin </w:t>
      </w:r>
      <w:r w:rsidR="00F9375E">
        <w:rPr>
          <w:rFonts w:eastAsia="Times New Roman"/>
          <w:color w:val="000000"/>
          <w:szCs w:val="24"/>
          <w:lang w:eastAsia="pl-PL"/>
        </w:rPr>
        <w:br/>
      </w:r>
      <w:r w:rsidRPr="00186B57">
        <w:rPr>
          <w:rFonts w:eastAsia="Times New Roman"/>
          <w:color w:val="000000"/>
          <w:szCs w:val="24"/>
          <w:lang w:eastAsia="pl-PL"/>
        </w:rPr>
        <w:t>ten nie może być sprzeczny ze Statutem szkoły.</w:t>
      </w:r>
    </w:p>
    <w:p w:rsidR="007700DE" w:rsidRPr="00186B57" w:rsidRDefault="00F9375E" w:rsidP="00B800AB">
      <w:pPr>
        <w:spacing w:before="120" w:after="0" w:line="360" w:lineRule="auto"/>
        <w:jc w:val="both"/>
        <w:rPr>
          <w:rFonts w:eastAsia="Times New Roman"/>
          <w:color w:val="000000"/>
          <w:szCs w:val="24"/>
          <w:lang w:eastAsia="pl-PL"/>
        </w:rPr>
      </w:pPr>
      <w:r>
        <w:rPr>
          <w:rFonts w:eastAsia="Times New Roman"/>
          <w:color w:val="000000"/>
          <w:szCs w:val="24"/>
          <w:lang w:eastAsia="pl-PL"/>
        </w:rPr>
        <w:t>3. Samorząd U</w:t>
      </w:r>
      <w:r w:rsidR="007700DE" w:rsidRPr="00186B57">
        <w:rPr>
          <w:rFonts w:eastAsia="Times New Roman"/>
          <w:color w:val="000000"/>
          <w:szCs w:val="24"/>
          <w:lang w:eastAsia="pl-PL"/>
        </w:rPr>
        <w:t>czniowski może przedstawiać wnioski wszystkim organom szkoły w sprawach dotyczących szkoły, szczególnie dotyczących praw uczniów.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4. Na wniosek dyrektora samorząd wyraża opinię o pracy nauczyciela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5. Samorząd uczniowski może przedstawiać radzie pedagogicznej oraz dyrektorowi wnioski </w:t>
      </w:r>
      <w:r w:rsidR="00F9375E">
        <w:rPr>
          <w:rFonts w:eastAsia="Times New Roman"/>
          <w:bCs/>
          <w:color w:val="000000"/>
          <w:szCs w:val="24"/>
          <w:lang w:eastAsia="pl-PL"/>
        </w:rPr>
        <w:br/>
      </w:r>
      <w:r w:rsidR="009A2318" w:rsidRPr="00186B57">
        <w:rPr>
          <w:rFonts w:eastAsia="Times New Roman"/>
          <w:bCs/>
          <w:color w:val="000000"/>
          <w:szCs w:val="24"/>
          <w:lang w:eastAsia="pl-PL"/>
        </w:rPr>
        <w:t>i</w:t>
      </w:r>
      <w:r w:rsidR="00F9375E">
        <w:rPr>
          <w:rFonts w:eastAsia="Times New Roman"/>
          <w:bCs/>
          <w:color w:val="000000"/>
          <w:szCs w:val="24"/>
          <w:lang w:eastAsia="pl-PL"/>
        </w:rPr>
        <w:t xml:space="preserve"> </w:t>
      </w:r>
      <w:r w:rsidRPr="00186B57">
        <w:rPr>
          <w:rFonts w:eastAsia="Times New Roman"/>
          <w:bCs/>
          <w:color w:val="000000"/>
          <w:szCs w:val="24"/>
          <w:lang w:eastAsia="pl-PL"/>
        </w:rPr>
        <w:t>opinie we wszystkich sprawach danej szkoły, a w szczególności w sprawach dotyczących praw uczniów, takich jak:</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prawo do zapoznawania się z programem nauczania, z jego treścią, celem i stawianymi wymaganiami,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2) prawo do jawnej i umotywowanej oceny postępów w nauce i zachowaniu,</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4) prawo redagowania i wydawania gazety szkolnej,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5) prawo organizowania działalności kulturalnej, oświatowej, sportowej oraz rozrywkowej zgodnie z własnymi potrzebami i możliwościami </w:t>
      </w:r>
      <w:r w:rsidR="009A2318" w:rsidRPr="00186B57">
        <w:rPr>
          <w:rFonts w:eastAsia="Times New Roman"/>
          <w:bCs/>
          <w:color w:val="000000"/>
          <w:szCs w:val="24"/>
          <w:lang w:eastAsia="pl-PL"/>
        </w:rPr>
        <w:t>organizacyjnymi, w porozumieniu</w:t>
      </w:r>
      <w:r w:rsidR="002608A3" w:rsidRPr="00186B57">
        <w:rPr>
          <w:rFonts w:eastAsia="Times New Roman"/>
          <w:bCs/>
          <w:color w:val="000000"/>
          <w:szCs w:val="24"/>
          <w:lang w:eastAsia="pl-PL"/>
        </w:rPr>
        <w:t xml:space="preserve"> </w:t>
      </w:r>
      <w:r w:rsidR="00F9375E">
        <w:rPr>
          <w:rFonts w:eastAsia="Times New Roman"/>
          <w:bCs/>
          <w:color w:val="000000"/>
          <w:szCs w:val="24"/>
          <w:lang w:eastAsia="pl-PL"/>
        </w:rPr>
        <w:br/>
      </w:r>
      <w:r w:rsidRPr="00186B57">
        <w:rPr>
          <w:rFonts w:eastAsia="Times New Roman"/>
          <w:bCs/>
          <w:color w:val="000000"/>
          <w:szCs w:val="24"/>
          <w:lang w:eastAsia="pl-PL"/>
        </w:rPr>
        <w:t>z dyrektorem,</w:t>
      </w:r>
    </w:p>
    <w:p w:rsidR="007700DE" w:rsidRPr="00186B57" w:rsidRDefault="007700DE" w:rsidP="00B800AB">
      <w:pPr>
        <w:spacing w:before="120" w:after="0" w:line="360" w:lineRule="auto"/>
        <w:ind w:left="284"/>
        <w:jc w:val="both"/>
        <w:rPr>
          <w:color w:val="000000"/>
          <w:szCs w:val="24"/>
        </w:rPr>
      </w:pPr>
      <w:r w:rsidRPr="00186B57">
        <w:rPr>
          <w:rFonts w:eastAsia="Times New Roman"/>
          <w:bCs/>
          <w:color w:val="000000"/>
          <w:szCs w:val="24"/>
          <w:lang w:eastAsia="pl-PL"/>
        </w:rPr>
        <w:t xml:space="preserve">6) prawo wyboru nauczyciela pełniącego rolę opiekuna samorządu </w:t>
      </w:r>
      <w:r w:rsidRPr="00186B57">
        <w:rPr>
          <w:color w:val="000000"/>
          <w:szCs w:val="24"/>
        </w:rPr>
        <w:t xml:space="preserve">(i jednocześnie szkolnej rady wolontariatu). </w:t>
      </w:r>
    </w:p>
    <w:p w:rsidR="007700DE" w:rsidRPr="00186B57" w:rsidRDefault="007700DE" w:rsidP="00B800AB">
      <w:pPr>
        <w:spacing w:before="120" w:after="0" w:line="360" w:lineRule="auto"/>
        <w:jc w:val="both"/>
        <w:rPr>
          <w:color w:val="000000"/>
          <w:szCs w:val="24"/>
        </w:rPr>
      </w:pPr>
      <w:r w:rsidRPr="00186B57">
        <w:rPr>
          <w:color w:val="000000"/>
          <w:szCs w:val="24"/>
        </w:rPr>
        <w:t>6. Samorząd w porozumieniu z dyrektorem podejmuje działania z zakresu wolontariatu.</w:t>
      </w:r>
    </w:p>
    <w:p w:rsidR="000A4C94" w:rsidRPr="00186B57" w:rsidRDefault="000A4C94" w:rsidP="00B800AB">
      <w:pPr>
        <w:spacing w:after="3" w:line="360" w:lineRule="auto"/>
        <w:ind w:right="89"/>
        <w:jc w:val="both"/>
        <w:rPr>
          <w:szCs w:val="24"/>
        </w:rPr>
      </w:pPr>
      <w:r w:rsidRPr="00186B57">
        <w:rPr>
          <w:szCs w:val="24"/>
        </w:rPr>
        <w:t xml:space="preserve">W szkole funkcjonuje Szkolny Klub Wolontariatu. </w:t>
      </w:r>
    </w:p>
    <w:p w:rsidR="000A4C94" w:rsidRPr="00186B57" w:rsidRDefault="000A4C94" w:rsidP="00B800AB">
      <w:pPr>
        <w:spacing w:after="3" w:line="360" w:lineRule="auto"/>
        <w:ind w:right="89"/>
        <w:jc w:val="both"/>
        <w:rPr>
          <w:szCs w:val="24"/>
        </w:rPr>
      </w:pPr>
      <w:r w:rsidRPr="00186B57">
        <w:rPr>
          <w:szCs w:val="24"/>
        </w:rPr>
        <w:t xml:space="preserve">1. Szkolny Klub Wolontariatu ma za zadanie organizować i świadczyć pomoc najbardziej potrzebującym, reagować czynnie na potrzeby </w:t>
      </w:r>
      <w:r w:rsidR="009A2318" w:rsidRPr="00186B57">
        <w:rPr>
          <w:szCs w:val="24"/>
        </w:rPr>
        <w:t xml:space="preserve">środowiska, inicjować działania </w:t>
      </w:r>
      <w:r w:rsidR="00F9375E">
        <w:rPr>
          <w:szCs w:val="24"/>
        </w:rPr>
        <w:br/>
      </w:r>
      <w:r w:rsidRPr="00186B57">
        <w:rPr>
          <w:szCs w:val="24"/>
        </w:rPr>
        <w:t>w środowisku szkolnym i lokalnym, wspomagać różne</w:t>
      </w:r>
      <w:r w:rsidR="009A2318" w:rsidRPr="00186B57">
        <w:rPr>
          <w:szCs w:val="24"/>
        </w:rPr>
        <w:t xml:space="preserve">go typu inicjatywy charytatywne </w:t>
      </w:r>
      <w:r w:rsidR="00F9375E">
        <w:rPr>
          <w:szCs w:val="24"/>
        </w:rPr>
        <w:br/>
      </w:r>
      <w:r w:rsidRPr="00186B57">
        <w:rPr>
          <w:szCs w:val="24"/>
        </w:rPr>
        <w:t xml:space="preserve">i kulturalne. </w:t>
      </w:r>
    </w:p>
    <w:p w:rsidR="000A4C94" w:rsidRPr="00186B57" w:rsidRDefault="000A4C94" w:rsidP="00B800AB">
      <w:pPr>
        <w:spacing w:after="3" w:line="360" w:lineRule="auto"/>
        <w:ind w:right="89"/>
        <w:jc w:val="both"/>
        <w:rPr>
          <w:szCs w:val="24"/>
        </w:rPr>
      </w:pPr>
      <w:r w:rsidRPr="00186B57">
        <w:rPr>
          <w:szCs w:val="24"/>
        </w:rPr>
        <w:lastRenderedPageBreak/>
        <w:t xml:space="preserve">2. 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 </w:t>
      </w:r>
    </w:p>
    <w:p w:rsidR="000A4C94" w:rsidRPr="00186B57" w:rsidRDefault="000A4C94" w:rsidP="00B800AB">
      <w:pPr>
        <w:pStyle w:val="Akapitzlist"/>
        <w:spacing w:line="360" w:lineRule="auto"/>
        <w:ind w:left="0" w:right="89"/>
        <w:jc w:val="both"/>
      </w:pPr>
      <w:r w:rsidRPr="00186B57">
        <w:t xml:space="preserve">3. Cele działania Szkolnego Klubu Wolontariatu: </w:t>
      </w:r>
    </w:p>
    <w:p w:rsidR="000A4C94" w:rsidRPr="00186B57" w:rsidRDefault="000A4C94" w:rsidP="00AD0DE1">
      <w:pPr>
        <w:pStyle w:val="Akapitzlist"/>
        <w:numPr>
          <w:ilvl w:val="0"/>
          <w:numId w:val="122"/>
        </w:numPr>
        <w:spacing w:line="360" w:lineRule="auto"/>
        <w:ind w:right="89"/>
        <w:jc w:val="both"/>
      </w:pPr>
      <w:r w:rsidRPr="00186B57">
        <w:t xml:space="preserve">zapoznawanie uczniów z ideą wolontariatu; </w:t>
      </w:r>
    </w:p>
    <w:p w:rsidR="000A4C94" w:rsidRPr="00186B57" w:rsidRDefault="000A4C94" w:rsidP="00AD0DE1">
      <w:pPr>
        <w:pStyle w:val="Akapitzlist"/>
        <w:numPr>
          <w:ilvl w:val="0"/>
          <w:numId w:val="122"/>
        </w:numPr>
        <w:spacing w:line="360" w:lineRule="auto"/>
        <w:ind w:right="89"/>
        <w:jc w:val="both"/>
      </w:pPr>
      <w:r w:rsidRPr="00186B57">
        <w:t xml:space="preserve">angażowanie uczniów w świadomą, dobrowolną i nieodpłatną pomoc innym; </w:t>
      </w:r>
    </w:p>
    <w:p w:rsidR="000A4C94" w:rsidRPr="00186B57" w:rsidRDefault="000A4C94" w:rsidP="00AD0DE1">
      <w:pPr>
        <w:pStyle w:val="Akapitzlist"/>
        <w:numPr>
          <w:ilvl w:val="0"/>
          <w:numId w:val="122"/>
        </w:numPr>
        <w:spacing w:line="360" w:lineRule="auto"/>
        <w:ind w:right="89"/>
        <w:jc w:val="both"/>
      </w:pPr>
      <w:r w:rsidRPr="00186B57">
        <w:t xml:space="preserve">promowanie wśród dzieci i młodzieży postaw: wrażliwości na potrzeby innych, empatii, życzliwości, otwartości i bezinteresowności w podejmowanych działaniach; </w:t>
      </w:r>
    </w:p>
    <w:p w:rsidR="000A4C94" w:rsidRPr="00186B57" w:rsidRDefault="000A4C94" w:rsidP="00AD0DE1">
      <w:pPr>
        <w:pStyle w:val="Akapitzlist"/>
        <w:numPr>
          <w:ilvl w:val="0"/>
          <w:numId w:val="122"/>
        </w:numPr>
        <w:spacing w:line="360" w:lineRule="auto"/>
        <w:ind w:right="89"/>
        <w:jc w:val="both"/>
      </w:pPr>
      <w:r w:rsidRPr="00186B57">
        <w:t xml:space="preserve">organizowanie aktywnego działania w obszarze pomocy koleżeńskiej, społecznej, kulturalnej na terenie szkoły i w środowisku rodzinnym oraz lokalnym; </w:t>
      </w:r>
    </w:p>
    <w:p w:rsidR="000A4C94" w:rsidRPr="00186B57" w:rsidRDefault="000A4C94" w:rsidP="00AD0DE1">
      <w:pPr>
        <w:pStyle w:val="Akapitzlist"/>
        <w:numPr>
          <w:ilvl w:val="0"/>
          <w:numId w:val="122"/>
        </w:numPr>
        <w:spacing w:line="360" w:lineRule="auto"/>
        <w:ind w:right="89"/>
        <w:jc w:val="both"/>
      </w:pPr>
      <w:r w:rsidRPr="00186B57">
        <w:t xml:space="preserve">tworzenie przestrzeni dla służby </w:t>
      </w:r>
      <w:proofErr w:type="spellStart"/>
      <w:r w:rsidRPr="00186B57">
        <w:t>wolontarystycznej</w:t>
      </w:r>
      <w:proofErr w:type="spellEnd"/>
      <w:r w:rsidRPr="00186B57">
        <w:t xml:space="preserve"> poprzez organizowanie konkretnych sposobów pomocy i tworzenie zespołów wolontariuszy do ich realizacji; </w:t>
      </w:r>
    </w:p>
    <w:p w:rsidR="000A4C94" w:rsidRPr="00186B57" w:rsidRDefault="000A4C94" w:rsidP="00AD0DE1">
      <w:pPr>
        <w:pStyle w:val="Akapitzlist"/>
        <w:numPr>
          <w:ilvl w:val="0"/>
          <w:numId w:val="122"/>
        </w:numPr>
        <w:spacing w:line="360" w:lineRule="auto"/>
        <w:ind w:right="89"/>
        <w:jc w:val="both"/>
      </w:pPr>
      <w:r w:rsidRPr="00186B57">
        <w:t xml:space="preserve">pośredniczenie we włączaniu dzieci i młodzieży do działań o charakterze </w:t>
      </w:r>
      <w:proofErr w:type="spellStart"/>
      <w:r w:rsidRPr="00186B57">
        <w:t>wolontarystycznym</w:t>
      </w:r>
      <w:proofErr w:type="spellEnd"/>
      <w:r w:rsidRPr="00186B57">
        <w:t xml:space="preserve"> w działania pozaszkolne, promowanie i komunikowanie </w:t>
      </w:r>
      <w:r w:rsidR="00F9375E">
        <w:br/>
      </w:r>
      <w:r w:rsidRPr="00186B57">
        <w:t>o akcjach prowadzonych w środowisku l</w:t>
      </w:r>
      <w:r w:rsidR="009A2318" w:rsidRPr="00186B57">
        <w:t>okalnym, akcjach ogólnopolsk</w:t>
      </w:r>
      <w:r w:rsidR="00F9375E">
        <w:t>ich</w:t>
      </w:r>
      <w:r w:rsidR="004F60C6">
        <w:br/>
      </w:r>
      <w:r w:rsidRPr="00186B57">
        <w:t xml:space="preserve">i podejmowanych przez inne organizacje; wpieranie ciekawych inicjatyw młodzieży szkolnej; </w:t>
      </w:r>
    </w:p>
    <w:p w:rsidR="000A4C94" w:rsidRPr="00186B57" w:rsidRDefault="000A4C94" w:rsidP="00AD0DE1">
      <w:pPr>
        <w:pStyle w:val="Akapitzlist"/>
        <w:numPr>
          <w:ilvl w:val="0"/>
          <w:numId w:val="122"/>
        </w:numPr>
        <w:spacing w:line="360" w:lineRule="auto"/>
        <w:ind w:right="89"/>
        <w:jc w:val="both"/>
      </w:pPr>
      <w:r w:rsidRPr="00186B57">
        <w:t>promowanie idei wolontariatu;</w:t>
      </w:r>
    </w:p>
    <w:p w:rsidR="000A4C94" w:rsidRPr="00186B57" w:rsidRDefault="000A4C94" w:rsidP="00AD0DE1">
      <w:pPr>
        <w:pStyle w:val="Akapitzlist"/>
        <w:numPr>
          <w:ilvl w:val="0"/>
          <w:numId w:val="122"/>
        </w:numPr>
        <w:spacing w:before="120" w:line="360" w:lineRule="auto"/>
        <w:jc w:val="both"/>
      </w:pPr>
      <w:r w:rsidRPr="00186B57">
        <w:t>prowadzenie warsztatów, szkoleń i cyklicznych spotkań wolontariuszy i chętnych</w:t>
      </w:r>
      <w:r w:rsidR="009A2318" w:rsidRPr="00186B57">
        <w:t xml:space="preserve"> </w:t>
      </w:r>
      <w:r w:rsidR="00F9375E">
        <w:br/>
      </w:r>
      <w:r w:rsidRPr="00186B57">
        <w:t>do przystąpienia do Klubu lub chętnych do włączenia się do akcji niesienia pomocy</w:t>
      </w:r>
    </w:p>
    <w:p w:rsidR="000A4C94" w:rsidRPr="00186B57" w:rsidRDefault="000A4C94" w:rsidP="00AD0DE1">
      <w:pPr>
        <w:pStyle w:val="Akapitzlist"/>
        <w:numPr>
          <w:ilvl w:val="0"/>
          <w:numId w:val="122"/>
        </w:numPr>
        <w:spacing w:before="120" w:line="360" w:lineRule="auto"/>
        <w:jc w:val="both"/>
      </w:pPr>
      <w:r w:rsidRPr="00186B57">
        <w:t>angażowanie się w miarę potrzeb do p</w:t>
      </w:r>
      <w:r w:rsidR="009A2318" w:rsidRPr="00186B57">
        <w:t xml:space="preserve">omocy w jednorazowych imprezach </w:t>
      </w:r>
      <w:r w:rsidR="00F9375E">
        <w:br/>
      </w:r>
      <w:r w:rsidRPr="00186B57">
        <w:t>o charakterze charytatywnym</w:t>
      </w:r>
    </w:p>
    <w:p w:rsidR="000A4C94" w:rsidRPr="00186B57" w:rsidRDefault="007700DE" w:rsidP="00B800AB">
      <w:pPr>
        <w:spacing w:before="120" w:after="0" w:line="360" w:lineRule="auto"/>
        <w:jc w:val="both"/>
        <w:rPr>
          <w:szCs w:val="24"/>
        </w:rPr>
      </w:pPr>
      <w:r w:rsidRPr="00186B57">
        <w:rPr>
          <w:szCs w:val="24"/>
        </w:rPr>
        <w:t xml:space="preserve">7. Samorząd ze swojego składu wyłania szkolną radę wolontariatu, której zadaniem </w:t>
      </w:r>
      <w:r w:rsidR="00F9375E">
        <w:rPr>
          <w:szCs w:val="24"/>
        </w:rPr>
        <w:br/>
      </w:r>
      <w:r w:rsidRPr="00186B57">
        <w:rPr>
          <w:szCs w:val="24"/>
        </w:rPr>
        <w:t xml:space="preserve">jest koordynacja działań </w:t>
      </w:r>
      <w:proofErr w:type="spellStart"/>
      <w:r w:rsidRPr="00186B57">
        <w:rPr>
          <w:szCs w:val="24"/>
        </w:rPr>
        <w:t>wolontariackich</w:t>
      </w:r>
      <w:proofErr w:type="spellEnd"/>
      <w:r w:rsidRPr="00186B57">
        <w:rPr>
          <w:szCs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7700DE" w:rsidRPr="00186B57" w:rsidRDefault="00447221" w:rsidP="004F60C6">
      <w:pPr>
        <w:spacing w:before="120" w:after="0" w:line="360" w:lineRule="auto"/>
        <w:jc w:val="center"/>
        <w:rPr>
          <w:rFonts w:eastAsia="Times New Roman"/>
          <w:b/>
          <w:szCs w:val="24"/>
          <w:lang w:eastAsia="pl-PL"/>
        </w:rPr>
      </w:pPr>
      <w:r w:rsidRPr="00186B57">
        <w:rPr>
          <w:rFonts w:eastAsia="Times New Roman"/>
          <w:b/>
          <w:bCs/>
          <w:szCs w:val="24"/>
          <w:lang w:eastAsia="pl-PL"/>
        </w:rPr>
        <w:t xml:space="preserve">§ </w:t>
      </w:r>
      <w:r w:rsidR="007700DE" w:rsidRPr="00186B57">
        <w:rPr>
          <w:rFonts w:eastAsia="Times New Roman"/>
          <w:b/>
          <w:bCs/>
          <w:szCs w:val="24"/>
          <w:lang w:eastAsia="pl-PL"/>
        </w:rPr>
        <w:t>5</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W zespole działa Rada Rodziców wspólna dla przedszkola i szkoły stanowiąca reprezentację rodziców odpowiednio dzieci i uczniów.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w:t>
      </w:r>
      <w:r w:rsidRPr="00186B57">
        <w:rPr>
          <w:rFonts w:eastAsia="Times New Roman"/>
          <w:color w:val="000000"/>
          <w:szCs w:val="24"/>
          <w:lang w:eastAsia="pl-PL"/>
        </w:rPr>
        <w:t xml:space="preserve"> Rada rodziców uchwala regulamin swojej działalności, </w:t>
      </w:r>
      <w:r w:rsidRPr="00186B57">
        <w:rPr>
          <w:rFonts w:eastAsia="Times New Roman"/>
          <w:bCs/>
          <w:color w:val="000000"/>
          <w:szCs w:val="24"/>
          <w:lang w:eastAsia="pl-PL"/>
        </w:rPr>
        <w:t>który jest odrębnym dokumentem.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3.</w:t>
      </w:r>
      <w:r w:rsidR="00F9375E">
        <w:rPr>
          <w:rFonts w:eastAsia="Times New Roman"/>
          <w:color w:val="000000"/>
          <w:szCs w:val="24"/>
          <w:lang w:eastAsia="pl-PL"/>
        </w:rPr>
        <w:t xml:space="preserve"> Rada R</w:t>
      </w:r>
      <w:r w:rsidRPr="00186B57">
        <w:rPr>
          <w:rFonts w:eastAsia="Times New Roman"/>
          <w:color w:val="000000"/>
          <w:szCs w:val="24"/>
          <w:lang w:eastAsia="pl-PL"/>
        </w:rPr>
        <w:t>odziców może występować do dyrektora i innych organów w zespole, organu prowadzącego oraz organu sprawującego nadzór peda</w:t>
      </w:r>
      <w:r w:rsidR="009A2318" w:rsidRPr="00186B57">
        <w:rPr>
          <w:rFonts w:eastAsia="Times New Roman"/>
          <w:color w:val="000000"/>
          <w:szCs w:val="24"/>
          <w:lang w:eastAsia="pl-PL"/>
        </w:rPr>
        <w:t>gogiczny z wnioskami i opiniami</w:t>
      </w:r>
      <w:r w:rsidR="002608A3" w:rsidRPr="00186B57">
        <w:rPr>
          <w:rFonts w:eastAsia="Times New Roman"/>
          <w:color w:val="000000"/>
          <w:szCs w:val="24"/>
          <w:lang w:eastAsia="pl-PL"/>
        </w:rPr>
        <w:t xml:space="preserve"> </w:t>
      </w:r>
      <w:r w:rsidR="00F9375E">
        <w:rPr>
          <w:rFonts w:eastAsia="Times New Roman"/>
          <w:color w:val="000000"/>
          <w:szCs w:val="24"/>
          <w:lang w:eastAsia="pl-PL"/>
        </w:rPr>
        <w:br/>
      </w:r>
      <w:r w:rsidRPr="00186B57">
        <w:rPr>
          <w:rFonts w:eastAsia="Times New Roman"/>
          <w:color w:val="000000"/>
          <w:szCs w:val="24"/>
          <w:lang w:eastAsia="pl-PL"/>
        </w:rPr>
        <w:t>we wszystkich sprawach odpowiednio przedszkola i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w:t>
      </w:r>
      <w:r w:rsidRPr="00186B57">
        <w:rPr>
          <w:rFonts w:eastAsia="Times New Roman"/>
          <w:color w:val="000000"/>
          <w:szCs w:val="24"/>
          <w:lang w:eastAsia="pl-PL"/>
        </w:rPr>
        <w:t xml:space="preserve"> Do kompetencji rady rodziców należy:</w:t>
      </w:r>
    </w:p>
    <w:p w:rsidR="007700DE" w:rsidRPr="00186B57" w:rsidRDefault="007700DE" w:rsidP="00B800AB">
      <w:pPr>
        <w:pStyle w:val="Tekstpodstawowy"/>
        <w:autoSpaceDE/>
        <w:autoSpaceDN/>
        <w:adjustRightInd/>
        <w:spacing w:before="120" w:line="360" w:lineRule="auto"/>
        <w:ind w:left="284"/>
        <w:rPr>
          <w:strike/>
          <w:color w:val="000000"/>
        </w:rPr>
      </w:pPr>
      <w:r w:rsidRPr="00186B57">
        <w:rPr>
          <w:color w:val="000000"/>
        </w:rPr>
        <w:t>1) uchwalanie w porozumieniu z radą pedagogiczną programu</w:t>
      </w:r>
      <w:r w:rsidRPr="00186B57">
        <w:rPr>
          <w:b/>
          <w:color w:val="000000"/>
        </w:rPr>
        <w:t xml:space="preserve"> </w:t>
      </w:r>
      <w:r w:rsidRPr="00186B57">
        <w:rPr>
          <w:color w:val="000000"/>
        </w:rPr>
        <w:t>wychowawczo-profilaktycznego (tylko przedstawiciele uczniów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2) opiniowanie programu i harmonogramu poprawy efektywności kształcenia </w:t>
      </w:r>
      <w:r w:rsidR="00F9375E">
        <w:rPr>
          <w:rFonts w:eastAsia="Times New Roman"/>
          <w:color w:val="000000"/>
          <w:szCs w:val="24"/>
          <w:lang w:eastAsia="pl-PL"/>
        </w:rPr>
        <w:br/>
      </w:r>
      <w:r w:rsidRPr="00186B57">
        <w:rPr>
          <w:rFonts w:eastAsia="Times New Roman"/>
          <w:color w:val="000000"/>
          <w:szCs w:val="24"/>
          <w:lang w:eastAsia="pl-PL"/>
        </w:rPr>
        <w:t xml:space="preserve">lub wychowania odpowiednio przedszkola i szkoły,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opiniowanie projektu planu finansowego odpowiednio p</w:t>
      </w:r>
      <w:r w:rsidR="009A2318" w:rsidRPr="00186B57">
        <w:rPr>
          <w:rFonts w:eastAsia="Times New Roman"/>
          <w:color w:val="000000"/>
          <w:szCs w:val="24"/>
          <w:lang w:eastAsia="pl-PL"/>
        </w:rPr>
        <w:t xml:space="preserve">rzedszkola i szkoły składanego </w:t>
      </w:r>
      <w:r w:rsidRPr="00186B57">
        <w:rPr>
          <w:rFonts w:eastAsia="Times New Roman"/>
          <w:color w:val="000000"/>
          <w:szCs w:val="24"/>
          <w:lang w:eastAsia="pl-PL"/>
        </w:rPr>
        <w:t>przez dyrektora,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4) opiniowanie zestawów podręczników, materiałów edukacyjnych oraz ćwiczeniowych zaproponowanych przez nauczycieli dyrektorowi, przed dopuszczeniem ich do użytku </w:t>
      </w:r>
      <w:r w:rsidR="00F9375E">
        <w:rPr>
          <w:rFonts w:eastAsia="Times New Roman"/>
          <w:bCs/>
          <w:color w:val="000000"/>
          <w:szCs w:val="24"/>
          <w:lang w:eastAsia="pl-PL"/>
        </w:rPr>
        <w:br/>
      </w:r>
      <w:r w:rsidRPr="00186B57">
        <w:rPr>
          <w:rFonts w:eastAsia="Times New Roman"/>
          <w:bCs/>
          <w:color w:val="000000"/>
          <w:szCs w:val="24"/>
          <w:lang w:eastAsia="pl-PL"/>
        </w:rPr>
        <w:t>w szkole,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5) typowanie dwóch przedstawicieli (jeden przeds</w:t>
      </w:r>
      <w:r w:rsidR="00F9375E">
        <w:rPr>
          <w:rFonts w:eastAsia="Times New Roman"/>
          <w:bCs/>
          <w:color w:val="000000"/>
          <w:szCs w:val="24"/>
          <w:lang w:eastAsia="pl-PL"/>
        </w:rPr>
        <w:t xml:space="preserve">tawiciel  przedszkola i jeden </w:t>
      </w:r>
      <w:r w:rsidRPr="00186B57">
        <w:rPr>
          <w:rFonts w:eastAsia="Times New Roman"/>
          <w:bCs/>
          <w:color w:val="000000"/>
          <w:szCs w:val="24"/>
          <w:lang w:eastAsia="pl-PL"/>
        </w:rPr>
        <w:t xml:space="preserve">szkoły) </w:t>
      </w:r>
      <w:r w:rsidR="00F9375E">
        <w:rPr>
          <w:rFonts w:eastAsia="Times New Roman"/>
          <w:bCs/>
          <w:color w:val="000000"/>
          <w:szCs w:val="24"/>
          <w:lang w:eastAsia="pl-PL"/>
        </w:rPr>
        <w:br/>
      </w:r>
      <w:r w:rsidRPr="00186B57">
        <w:rPr>
          <w:rFonts w:eastAsia="Times New Roman"/>
          <w:bCs/>
          <w:color w:val="000000"/>
          <w:szCs w:val="24"/>
          <w:lang w:eastAsia="pl-PL"/>
        </w:rPr>
        <w:t>do komisji konkursowej na stanowisko dyrektora</w:t>
      </w:r>
      <w:r w:rsidRPr="00186B57">
        <w:rPr>
          <w:rFonts w:eastAsia="Times New Roman"/>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w:t>
      </w:r>
      <w:r w:rsidRPr="00186B57">
        <w:rPr>
          <w:rFonts w:eastAsia="Times New Roman"/>
          <w:b/>
          <w:bCs/>
          <w:color w:val="000000"/>
          <w:szCs w:val="24"/>
          <w:lang w:eastAsia="pl-PL"/>
        </w:rPr>
        <w:t xml:space="preserve"> </w:t>
      </w:r>
      <w:r w:rsidRPr="00186B57">
        <w:rPr>
          <w:rFonts w:eastAsia="Times New Roman"/>
          <w:color w:val="000000"/>
          <w:szCs w:val="24"/>
          <w:lang w:eastAsia="pl-PL"/>
        </w:rPr>
        <w:t xml:space="preserve">W celu wspierania działalności statutowej Rada Rodziców może gromadzić fundusze </w:t>
      </w:r>
      <w:r w:rsidR="00F9375E">
        <w:rPr>
          <w:rFonts w:eastAsia="Times New Roman"/>
          <w:color w:val="000000"/>
          <w:szCs w:val="24"/>
          <w:lang w:eastAsia="pl-PL"/>
        </w:rPr>
        <w:br/>
      </w:r>
      <w:r w:rsidRPr="00186B57">
        <w:rPr>
          <w:rFonts w:eastAsia="Times New Roman"/>
          <w:color w:val="000000"/>
          <w:szCs w:val="24"/>
          <w:lang w:eastAsia="pl-PL"/>
        </w:rPr>
        <w:t>z dobrowolnych składek rodziców oraz innych źródeł. Zas</w:t>
      </w:r>
      <w:r w:rsidR="00F9375E">
        <w:rPr>
          <w:rFonts w:eastAsia="Times New Roman"/>
          <w:color w:val="000000"/>
          <w:szCs w:val="24"/>
          <w:lang w:eastAsia="pl-PL"/>
        </w:rPr>
        <w:t>ady wydatkowania funduszy Rady R</w:t>
      </w:r>
      <w:r w:rsidRPr="00186B57">
        <w:rPr>
          <w:rFonts w:eastAsia="Times New Roman"/>
          <w:color w:val="000000"/>
          <w:szCs w:val="24"/>
          <w:lang w:eastAsia="pl-PL"/>
        </w:rPr>
        <w:t xml:space="preserve">odziców określa regulamin, o którym mowa w ust. </w:t>
      </w:r>
      <w:r w:rsidRPr="00186B57">
        <w:rPr>
          <w:rFonts w:eastAsia="Times New Roman"/>
          <w:bCs/>
          <w:color w:val="000000"/>
          <w:szCs w:val="24"/>
          <w:lang w:eastAsia="pl-PL"/>
        </w:rPr>
        <w:t>2</w:t>
      </w:r>
      <w:r w:rsidRPr="00186B57">
        <w:rPr>
          <w:rFonts w:eastAsia="Times New Roman"/>
          <w:color w:val="000000"/>
          <w:szCs w:val="24"/>
          <w:lang w:eastAsia="pl-PL"/>
        </w:rPr>
        <w:t xml:space="preserv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6.</w:t>
      </w:r>
      <w:r w:rsidRPr="00186B57">
        <w:rPr>
          <w:rFonts w:eastAsia="Times New Roman"/>
          <w:b/>
          <w:bCs/>
          <w:color w:val="000000"/>
          <w:szCs w:val="24"/>
          <w:lang w:eastAsia="pl-PL"/>
        </w:rPr>
        <w:t xml:space="preserve"> </w:t>
      </w:r>
      <w:r w:rsidR="00F9375E">
        <w:rPr>
          <w:rFonts w:eastAsia="Times New Roman"/>
          <w:color w:val="000000"/>
          <w:szCs w:val="24"/>
          <w:lang w:eastAsia="pl-PL"/>
        </w:rPr>
        <w:t>Rada R</w:t>
      </w:r>
      <w:r w:rsidRPr="00186B57">
        <w:rPr>
          <w:rFonts w:eastAsia="Times New Roman"/>
          <w:color w:val="000000"/>
          <w:szCs w:val="24"/>
          <w:lang w:eastAsia="pl-PL"/>
        </w:rPr>
        <w:t>odziców prowadzi dokumentację finansową zgodnie z obowiązującymi przepisami prawa</w:t>
      </w:r>
    </w:p>
    <w:p w:rsidR="007700DE" w:rsidRPr="00186B57" w:rsidRDefault="00447221" w:rsidP="00F9375E">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xml:space="preserve">§ </w:t>
      </w:r>
      <w:r w:rsidR="007700DE" w:rsidRPr="00186B57">
        <w:rPr>
          <w:rFonts w:eastAsia="Times New Roman"/>
          <w:b/>
          <w:bCs/>
          <w:color w:val="000000"/>
          <w:szCs w:val="24"/>
          <w:lang w:eastAsia="pl-PL"/>
        </w:rPr>
        <w:t>6</w:t>
      </w:r>
    </w:p>
    <w:p w:rsidR="007700DE" w:rsidRPr="00186B57" w:rsidRDefault="007700DE" w:rsidP="00B800AB">
      <w:pPr>
        <w:spacing w:before="120" w:after="0" w:line="360" w:lineRule="auto"/>
        <w:jc w:val="both"/>
        <w:rPr>
          <w:color w:val="000000"/>
          <w:szCs w:val="24"/>
        </w:rPr>
      </w:pPr>
      <w:r w:rsidRPr="00186B57">
        <w:rPr>
          <w:color w:val="000000"/>
          <w:szCs w:val="24"/>
        </w:rPr>
        <w:t>1. Organy szkoły są zobowiązane do współpracy, wspierania dyrektora, tworzenia dobrego klimatu szkoły, poczucia współdziałania i partnerstwa, utrwalania demokratycznych zasad funkcjonowania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Organy pracują na rzecz przedszkola i szkoły, przyjmując zasadę nieingerowania w swoje kompetencje oraz zasadę współpracy, współdziałają w realizacji zadań wynikających </w:t>
      </w:r>
      <w:r w:rsidR="002608A3" w:rsidRPr="00186B57">
        <w:rPr>
          <w:rFonts w:eastAsia="Times New Roman"/>
          <w:color w:val="000000"/>
          <w:szCs w:val="24"/>
          <w:lang w:eastAsia="pl-PL"/>
        </w:rPr>
        <w:t xml:space="preserve"> </w:t>
      </w:r>
      <w:r w:rsidRPr="00186B57">
        <w:rPr>
          <w:rFonts w:eastAsia="Times New Roman"/>
          <w:color w:val="000000"/>
          <w:szCs w:val="24"/>
          <w:lang w:eastAsia="pl-PL"/>
        </w:rPr>
        <w:t xml:space="preserve"> statutu i planów pracy odpowiednio przedszkola i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Organy zobowiązane są do wyjaśniania motywów podjętych decyzji, o ile zwróci </w:t>
      </w:r>
      <w:r w:rsidR="00F9375E">
        <w:rPr>
          <w:rFonts w:eastAsia="Times New Roman"/>
          <w:color w:val="000000"/>
          <w:szCs w:val="24"/>
          <w:lang w:eastAsia="pl-PL"/>
        </w:rPr>
        <w:br/>
      </w:r>
      <w:r w:rsidRPr="00186B57">
        <w:rPr>
          <w:rFonts w:eastAsia="Times New Roman"/>
          <w:color w:val="000000"/>
          <w:szCs w:val="24"/>
          <w:lang w:eastAsia="pl-PL"/>
        </w:rPr>
        <w:t>się z takim wnioskiem drugi organ, w terminie nie dłuższym niż 14 dni od podjęcia decyzji.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 xml:space="preserve">4. Działające organy prowadzą samodzielną i swobodną działalność, w ramach swoich kompetencji, podejmują decyzje w oparciu o regulaminy działalności. Dbają jednak o bieżące informowanie innych organów </w:t>
      </w:r>
      <w:r w:rsidRPr="00186B57">
        <w:rPr>
          <w:rFonts w:eastAsia="Times New Roman"/>
          <w:color w:val="000000"/>
          <w:szCs w:val="24"/>
          <w:lang w:eastAsia="pl-PL"/>
        </w:rPr>
        <w:t>odpowiednio przedszkola i szkoły</w:t>
      </w:r>
      <w:r w:rsidRPr="00186B57">
        <w:rPr>
          <w:rFonts w:eastAsia="Times New Roman"/>
          <w:bCs/>
          <w:color w:val="000000"/>
          <w:szCs w:val="24"/>
          <w:lang w:eastAsia="pl-PL"/>
        </w:rPr>
        <w:t xml:space="preserve"> o planowych </w:t>
      </w:r>
      <w:r w:rsidR="005B24C0">
        <w:rPr>
          <w:rFonts w:eastAsia="Times New Roman"/>
          <w:bCs/>
          <w:color w:val="000000"/>
          <w:szCs w:val="24"/>
          <w:lang w:eastAsia="pl-PL"/>
        </w:rPr>
        <w:br/>
      </w:r>
      <w:r w:rsidRPr="00186B57">
        <w:rPr>
          <w:rFonts w:eastAsia="Times New Roman"/>
          <w:bCs/>
          <w:color w:val="000000"/>
          <w:szCs w:val="24"/>
          <w:lang w:eastAsia="pl-PL"/>
        </w:rPr>
        <w:t>lub podejmowanych decyzjach bezpośrednio lub pośrednio poprzez dyrektora.</w:t>
      </w:r>
    </w:p>
    <w:p w:rsidR="00AF57FD"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5. Konflikty i spory, wynikające pomiędzy organami, rozstrzyga dyrektor, po wysłuchaniu zainteresowanych stron.</w:t>
      </w:r>
    </w:p>
    <w:p w:rsidR="00A1468C" w:rsidRPr="005B24C0" w:rsidRDefault="00A1468C" w:rsidP="00B800AB">
      <w:pPr>
        <w:spacing w:before="120" w:after="0" w:line="360" w:lineRule="auto"/>
        <w:jc w:val="both"/>
        <w:rPr>
          <w:rFonts w:eastAsia="Times New Roman"/>
          <w:bCs/>
          <w:color w:val="000000"/>
          <w:szCs w:val="24"/>
          <w:lang w:eastAsia="pl-PL"/>
        </w:rPr>
      </w:pPr>
    </w:p>
    <w:p w:rsidR="00486747" w:rsidRPr="005B24C0" w:rsidRDefault="00486747" w:rsidP="00B800AB">
      <w:pPr>
        <w:spacing w:line="360" w:lineRule="auto"/>
        <w:jc w:val="both"/>
        <w:rPr>
          <w:color w:val="0070C0"/>
          <w:sz w:val="22"/>
          <w:szCs w:val="24"/>
        </w:rPr>
      </w:pPr>
      <w:r w:rsidRPr="005B24C0">
        <w:rPr>
          <w:b/>
          <w:color w:val="0070C0"/>
          <w:sz w:val="22"/>
          <w:szCs w:val="24"/>
        </w:rPr>
        <w:t xml:space="preserve">ZASADY WSPÓŁPRACY ORGANÓW SZKOŁY. </w:t>
      </w:r>
    </w:p>
    <w:p w:rsidR="00486747" w:rsidRPr="00186B57" w:rsidRDefault="00486747" w:rsidP="00AD0DE1">
      <w:pPr>
        <w:pStyle w:val="Akapitzlist"/>
        <w:numPr>
          <w:ilvl w:val="0"/>
          <w:numId w:val="33"/>
        </w:numPr>
        <w:spacing w:after="15" w:line="360" w:lineRule="auto"/>
        <w:ind w:right="91"/>
        <w:jc w:val="both"/>
      </w:pPr>
      <w:r w:rsidRPr="00186B57">
        <w:t xml:space="preserve">Wszystkie organa szkoły współpracują w duchu porozumienia i wzajemnego szacunku, umożliwiając swobodne działanie i podejmowanie decyzji przez każdy organ w granicach swoich kompetencji. </w:t>
      </w:r>
    </w:p>
    <w:p w:rsidR="00486747" w:rsidRPr="00186B57" w:rsidRDefault="00486747" w:rsidP="00AD0DE1">
      <w:pPr>
        <w:pStyle w:val="Akapitzlist"/>
        <w:numPr>
          <w:ilvl w:val="0"/>
          <w:numId w:val="33"/>
        </w:numPr>
        <w:spacing w:after="3" w:line="360" w:lineRule="auto"/>
        <w:ind w:right="91"/>
        <w:jc w:val="both"/>
      </w:pPr>
      <w:r w:rsidRPr="00186B57">
        <w:t xml:space="preserve">Każdy organ szkoły planuje swoją działalność na rok szkolny. Plany działań powinny być uchwalone (sporządzone) do końca września </w:t>
      </w:r>
    </w:p>
    <w:p w:rsidR="00486747" w:rsidRPr="00186B57" w:rsidRDefault="00486747" w:rsidP="00AD0DE1">
      <w:pPr>
        <w:pStyle w:val="Akapitzlist"/>
        <w:numPr>
          <w:ilvl w:val="0"/>
          <w:numId w:val="33"/>
        </w:numPr>
        <w:spacing w:after="3" w:line="360" w:lineRule="auto"/>
        <w:ind w:right="91"/>
        <w:jc w:val="both"/>
      </w:pPr>
      <w:r w:rsidRPr="00186B57">
        <w:t xml:space="preserve">Kopie dokumentów przekazywane są Dyrektorowi Szkoły w celu ich powielenia </w:t>
      </w:r>
      <w:r w:rsidR="005B24C0">
        <w:br/>
      </w:r>
      <w:r w:rsidRPr="00186B57">
        <w:t xml:space="preserve">i przekazania kompletu każdemu organowi szkoły. </w:t>
      </w:r>
    </w:p>
    <w:p w:rsidR="00486747" w:rsidRPr="00186B57" w:rsidRDefault="00486747" w:rsidP="00AD0DE1">
      <w:pPr>
        <w:pStyle w:val="Akapitzlist"/>
        <w:numPr>
          <w:ilvl w:val="0"/>
          <w:numId w:val="33"/>
        </w:numPr>
        <w:spacing w:after="15" w:line="360" w:lineRule="auto"/>
        <w:ind w:right="91"/>
        <w:jc w:val="both"/>
      </w:pPr>
      <w:r w:rsidRPr="00186B57">
        <w:t xml:space="preserve">Każdy organ po analizie planów działania pozostałych organów, może włączyć się do realizacji konkretnych zadań, proponując swoją opinię lub stanowisko </w:t>
      </w:r>
      <w:r w:rsidR="005B24C0">
        <w:br/>
        <w:t>|</w:t>
      </w:r>
      <w:r w:rsidRPr="00186B57">
        <w:t xml:space="preserve">w danej sprawie, nie naruszając kompetencji organu uprawnionego. </w:t>
      </w:r>
    </w:p>
    <w:p w:rsidR="00486747" w:rsidRPr="00186B57" w:rsidRDefault="00486747" w:rsidP="00AD0DE1">
      <w:pPr>
        <w:pStyle w:val="Akapitzlist"/>
        <w:numPr>
          <w:ilvl w:val="0"/>
          <w:numId w:val="33"/>
        </w:numPr>
        <w:spacing w:after="15" w:line="360" w:lineRule="auto"/>
        <w:ind w:right="91"/>
        <w:jc w:val="both"/>
      </w:pPr>
      <w:r w:rsidRPr="00186B57">
        <w:t xml:space="preserve">Organa szkoły mogą zapraszać na swoje planowane lub doraźne zebrania przedstawicieli innych organów w celu wymiany poglądów i informacji.  </w:t>
      </w:r>
    </w:p>
    <w:p w:rsidR="00486747" w:rsidRPr="00186B57" w:rsidRDefault="00486747" w:rsidP="00AD0DE1">
      <w:pPr>
        <w:pStyle w:val="Akapitzlist"/>
        <w:numPr>
          <w:ilvl w:val="0"/>
          <w:numId w:val="33"/>
        </w:numPr>
        <w:spacing w:after="15" w:line="360" w:lineRule="auto"/>
        <w:ind w:right="91"/>
        <w:jc w:val="both"/>
      </w:pPr>
      <w:r w:rsidRPr="00186B57">
        <w:t xml:space="preserve">Uchwały organów szkoły prawomocnie podjęte w ramach ich kompetencji stanowiących oprócz uchwał personalnych podaje się do ogólnej wiadomości </w:t>
      </w:r>
      <w:r w:rsidR="005B24C0">
        <w:br/>
      </w:r>
      <w:r w:rsidRPr="00186B57">
        <w:t xml:space="preserve">w formie pisemnych tekstów uchwał umieszczanych na tablicy ogłoszeń. </w:t>
      </w:r>
    </w:p>
    <w:p w:rsidR="00486747" w:rsidRPr="00186B57" w:rsidRDefault="00486747" w:rsidP="00AD0DE1">
      <w:pPr>
        <w:pStyle w:val="Akapitzlist"/>
        <w:numPr>
          <w:ilvl w:val="0"/>
          <w:numId w:val="33"/>
        </w:numPr>
        <w:spacing w:after="15" w:line="360" w:lineRule="auto"/>
        <w:ind w:right="91"/>
        <w:jc w:val="both"/>
      </w:pPr>
      <w:r w:rsidRPr="00186B57">
        <w:t>Rodzice i uczniowie przedstawiają swoje wnioski i opinie Dyrektorowi Szkoły poprzez swoją reprezentację, tj. Radę Rodziców i S</w:t>
      </w:r>
      <w:r w:rsidR="002608A3" w:rsidRPr="00186B57">
        <w:t>amorząd Uczniowski</w:t>
      </w:r>
      <w:r w:rsidRPr="00186B57">
        <w:t xml:space="preserve"> w formie pisemnej, a Radzie Pedagogicznej w formie ustnej  na jej posiedzeniu. </w:t>
      </w:r>
    </w:p>
    <w:p w:rsidR="00486747" w:rsidRPr="00186B57" w:rsidRDefault="00486747" w:rsidP="00AD0DE1">
      <w:pPr>
        <w:pStyle w:val="Akapitzlist"/>
        <w:numPr>
          <w:ilvl w:val="0"/>
          <w:numId w:val="33"/>
        </w:numPr>
        <w:spacing w:after="15" w:line="360" w:lineRule="auto"/>
        <w:ind w:right="91"/>
        <w:jc w:val="both"/>
      </w:pPr>
      <w:r w:rsidRPr="00186B57">
        <w:t xml:space="preserve">Wnioski i opinie rozpatrywane są zgodnie </w:t>
      </w:r>
      <w:r w:rsidR="009A2318" w:rsidRPr="00186B57">
        <w:t xml:space="preserve">z procedurą rozpatrywania skarg </w:t>
      </w:r>
      <w:r w:rsidR="005B24C0">
        <w:br/>
      </w:r>
      <w:r w:rsidRPr="00186B57">
        <w:t xml:space="preserve">i wniosków. </w:t>
      </w:r>
    </w:p>
    <w:p w:rsidR="00486747" w:rsidRPr="00186B57" w:rsidRDefault="00486747" w:rsidP="00AD0DE1">
      <w:pPr>
        <w:pStyle w:val="Akapitzlist"/>
        <w:numPr>
          <w:ilvl w:val="0"/>
          <w:numId w:val="33"/>
        </w:numPr>
        <w:spacing w:after="15" w:line="360" w:lineRule="auto"/>
        <w:ind w:right="91"/>
        <w:jc w:val="both"/>
      </w:pPr>
      <w:r w:rsidRPr="00186B57">
        <w:t xml:space="preserve">Rodzice i nauczyciele współdziałają ze sobą w sprawach wychowania, opieki </w:t>
      </w:r>
      <w:r w:rsidR="005B24C0">
        <w:br/>
      </w:r>
      <w:r w:rsidRPr="00186B57">
        <w:t xml:space="preserve">i kształcenia dzieci według zasad ujętych w statucie szkoły. </w:t>
      </w:r>
    </w:p>
    <w:p w:rsidR="00486747" w:rsidRPr="00186B57" w:rsidRDefault="00486747" w:rsidP="00AD0DE1">
      <w:pPr>
        <w:pStyle w:val="Akapitzlist"/>
        <w:numPr>
          <w:ilvl w:val="0"/>
          <w:numId w:val="33"/>
        </w:numPr>
        <w:spacing w:after="15" w:line="360" w:lineRule="auto"/>
        <w:ind w:right="91"/>
        <w:jc w:val="both"/>
      </w:pPr>
      <w:r w:rsidRPr="00186B57">
        <w:t xml:space="preserve">Wszelkie sprawy sporne rozwiązywane są wewnątrz szkoły, z zachowaniem drogi służbowej i zasad ujętych w niniejszym statucie. </w:t>
      </w:r>
    </w:p>
    <w:p w:rsidR="00486747" w:rsidRPr="00186B57" w:rsidRDefault="00486747" w:rsidP="00B800AB">
      <w:pPr>
        <w:spacing w:after="0" w:line="360" w:lineRule="auto"/>
        <w:jc w:val="both"/>
        <w:rPr>
          <w:szCs w:val="24"/>
        </w:rPr>
      </w:pPr>
    </w:p>
    <w:p w:rsidR="00486747" w:rsidRPr="005B24C0" w:rsidRDefault="004C7C23" w:rsidP="004C7C23">
      <w:pPr>
        <w:spacing w:line="360" w:lineRule="auto"/>
        <w:ind w:right="91"/>
        <w:rPr>
          <w:b/>
          <w:color w:val="0070C0"/>
          <w:szCs w:val="24"/>
        </w:rPr>
      </w:pPr>
      <w:r w:rsidRPr="004C7C23">
        <w:rPr>
          <w:b/>
          <w:color w:val="0070C0"/>
          <w:sz w:val="22"/>
          <w:szCs w:val="24"/>
        </w:rPr>
        <w:lastRenderedPageBreak/>
        <w:t>RODZICE I NAUCZYCIELE WSPÓŁDZIAŁAJĄ ZE SZKOŁĄ W SPRAWACH WYCHOWANIA I KSZTAŁCENIA DZIECI</w:t>
      </w:r>
      <w:r w:rsidRPr="005B24C0">
        <w:rPr>
          <w:b/>
          <w:color w:val="0070C0"/>
          <w:szCs w:val="24"/>
        </w:rPr>
        <w:t>.</w:t>
      </w:r>
    </w:p>
    <w:p w:rsidR="00486747" w:rsidRPr="00186B57" w:rsidRDefault="00486747" w:rsidP="00B800AB">
      <w:pPr>
        <w:spacing w:line="360" w:lineRule="auto"/>
        <w:ind w:right="91"/>
        <w:jc w:val="both"/>
        <w:rPr>
          <w:szCs w:val="24"/>
        </w:rPr>
      </w:pPr>
      <w:r w:rsidRPr="00186B57">
        <w:rPr>
          <w:szCs w:val="24"/>
        </w:rPr>
        <w:t>1.</w:t>
      </w:r>
      <w:r w:rsidRPr="005B24C0">
        <w:rPr>
          <w:b/>
          <w:szCs w:val="24"/>
        </w:rPr>
        <w:t xml:space="preserve">Rodzice </w:t>
      </w:r>
      <w:r w:rsidRPr="00186B57">
        <w:rPr>
          <w:szCs w:val="24"/>
        </w:rPr>
        <w:t xml:space="preserve">współpracując ze szkołą </w:t>
      </w:r>
      <w:r w:rsidRPr="005B24C0">
        <w:rPr>
          <w:b/>
          <w:szCs w:val="24"/>
        </w:rPr>
        <w:t>maj</w:t>
      </w:r>
      <w:r w:rsidR="00C300BF" w:rsidRPr="005B24C0">
        <w:rPr>
          <w:b/>
          <w:szCs w:val="24"/>
        </w:rPr>
        <w:t>ą prawo do:</w:t>
      </w:r>
    </w:p>
    <w:p w:rsidR="00486747" w:rsidRPr="00186B57" w:rsidRDefault="00486747" w:rsidP="00AD0DE1">
      <w:pPr>
        <w:pStyle w:val="Akapitzlist"/>
        <w:numPr>
          <w:ilvl w:val="0"/>
          <w:numId w:val="34"/>
        </w:numPr>
        <w:spacing w:line="360" w:lineRule="auto"/>
        <w:ind w:right="91"/>
        <w:jc w:val="both"/>
      </w:pPr>
      <w:r w:rsidRPr="00186B57">
        <w:t>znajomości statutu szkoły, a w szczególności do znajomości celów i zadań</w:t>
      </w:r>
      <w:r w:rsidR="002608A3" w:rsidRPr="00186B57">
        <w:t xml:space="preserve"> szkoły, Programu Wychowawczo- P</w:t>
      </w:r>
      <w:r w:rsidRPr="00186B57">
        <w:t>rofilaktycznego szkoły;</w:t>
      </w:r>
    </w:p>
    <w:p w:rsidR="00486747" w:rsidRPr="00186B57" w:rsidRDefault="00486747" w:rsidP="00AD0DE1">
      <w:pPr>
        <w:pStyle w:val="Akapitzlist"/>
        <w:numPr>
          <w:ilvl w:val="0"/>
          <w:numId w:val="34"/>
        </w:numPr>
        <w:spacing w:line="360" w:lineRule="auto"/>
        <w:ind w:right="91"/>
        <w:jc w:val="both"/>
      </w:pPr>
      <w:r w:rsidRPr="00186B57">
        <w:t>zgła</w:t>
      </w:r>
      <w:r w:rsidR="002608A3" w:rsidRPr="00186B57">
        <w:t>szania do Programu Wychowawczo-P</w:t>
      </w:r>
      <w:r w:rsidRPr="00186B57">
        <w:t xml:space="preserve">rofilaktycznego swoich propozycji; wnioski i propozycje przekazują za pośrednictwem wychowawcy </w:t>
      </w:r>
      <w:r w:rsidR="005B24C0">
        <w:br/>
      </w:r>
      <w:r w:rsidRPr="00186B57">
        <w:t xml:space="preserve">do przewodniczącego Rady Pedagogicznej; </w:t>
      </w:r>
    </w:p>
    <w:p w:rsidR="00486747" w:rsidRPr="00186B57" w:rsidRDefault="00486747" w:rsidP="00AD0DE1">
      <w:pPr>
        <w:pStyle w:val="Akapitzlist"/>
        <w:numPr>
          <w:ilvl w:val="0"/>
          <w:numId w:val="34"/>
        </w:numPr>
        <w:spacing w:after="15" w:line="360" w:lineRule="auto"/>
        <w:ind w:right="91"/>
        <w:jc w:val="both"/>
      </w:pPr>
      <w:r w:rsidRPr="00186B57">
        <w:t xml:space="preserve">współudziału w pracy wychowawczej; </w:t>
      </w:r>
    </w:p>
    <w:p w:rsidR="00C300BF" w:rsidRPr="00186B57" w:rsidRDefault="00486747" w:rsidP="00AD0DE1">
      <w:pPr>
        <w:pStyle w:val="Akapitzlist"/>
        <w:numPr>
          <w:ilvl w:val="0"/>
          <w:numId w:val="34"/>
        </w:numPr>
        <w:spacing w:after="15" w:line="360" w:lineRule="auto"/>
        <w:ind w:right="91"/>
        <w:jc w:val="both"/>
      </w:pPr>
      <w:r w:rsidRPr="00186B57">
        <w:t xml:space="preserve">znajomości organizacji pracy szkoły w danym roku szkolnym. </w:t>
      </w:r>
    </w:p>
    <w:p w:rsidR="00486747" w:rsidRPr="00186B57" w:rsidRDefault="00486747" w:rsidP="00B800AB">
      <w:pPr>
        <w:spacing w:after="15" w:line="360" w:lineRule="auto"/>
        <w:ind w:right="91"/>
        <w:jc w:val="both"/>
        <w:rPr>
          <w:szCs w:val="24"/>
        </w:rPr>
      </w:pPr>
      <w:r w:rsidRPr="00186B57">
        <w:rPr>
          <w:szCs w:val="24"/>
        </w:rPr>
        <w:t xml:space="preserve">Informacje te przekazuje Dyrektor Szkoły po zebraniu Rady Pedagogicznej; </w:t>
      </w:r>
    </w:p>
    <w:p w:rsidR="00486747" w:rsidRPr="00186B57" w:rsidRDefault="00486747" w:rsidP="00AD0DE1">
      <w:pPr>
        <w:pStyle w:val="Akapitzlist"/>
        <w:numPr>
          <w:ilvl w:val="0"/>
          <w:numId w:val="35"/>
        </w:numPr>
        <w:spacing w:after="15" w:line="360" w:lineRule="auto"/>
        <w:ind w:right="91"/>
        <w:jc w:val="both"/>
      </w:pPr>
      <w:r w:rsidRPr="00186B57">
        <w:t xml:space="preserve">znajomości przepisów dotyczących oceniania, klasyfikowania i promowania </w:t>
      </w:r>
      <w:r w:rsidR="005B24C0">
        <w:br/>
      </w:r>
      <w:r w:rsidRPr="00186B57">
        <w:t xml:space="preserve">oraz przeprowadzania egzaminów. Przepisy te są omówione na pierwszym zebraniu rodziców i w przypadkach wymagających ich znajomości; </w:t>
      </w:r>
    </w:p>
    <w:p w:rsidR="00486747" w:rsidRPr="00186B57" w:rsidRDefault="00486747" w:rsidP="00AD0DE1">
      <w:pPr>
        <w:pStyle w:val="Akapitzlist"/>
        <w:numPr>
          <w:ilvl w:val="0"/>
          <w:numId w:val="35"/>
        </w:numPr>
        <w:spacing w:after="15" w:line="360" w:lineRule="auto"/>
        <w:ind w:right="91"/>
        <w:jc w:val="both"/>
      </w:pPr>
      <w:r w:rsidRPr="00186B57">
        <w:t xml:space="preserve">uzyskiwania informacji na temat swojego dziecka - jego zachowania, postępów </w:t>
      </w:r>
      <w:r w:rsidR="005B24C0">
        <w:br/>
      </w:r>
      <w:r w:rsidRPr="00186B57">
        <w:t xml:space="preserve">w nauce i przyczyn trudności (uzyskiwanie informacji ma miejsce w czasie zebrań rodziców, indywidualnego spotkania się z nauczycielem po uprzednim określeniu terminu i miejsca spotkania, telefonicznie lub </w:t>
      </w:r>
      <w:r w:rsidR="005B24C0">
        <w:t xml:space="preserve">pisemnie o frekwencji ucznia); </w:t>
      </w:r>
    </w:p>
    <w:p w:rsidR="00486747" w:rsidRPr="00186B57" w:rsidRDefault="00486747" w:rsidP="00AD0DE1">
      <w:pPr>
        <w:pStyle w:val="Akapitzlist"/>
        <w:numPr>
          <w:ilvl w:val="0"/>
          <w:numId w:val="35"/>
        </w:numPr>
        <w:spacing w:after="15" w:line="360" w:lineRule="auto"/>
        <w:ind w:right="91"/>
        <w:jc w:val="both"/>
      </w:pPr>
      <w:r w:rsidRPr="00186B57">
        <w:t xml:space="preserve">uzyskiwania porad i informacji w sprawach wychowania i dalszego kształcenia dziecka - porad udziela wychowawca, pedagog szkolny i na ich wniosek Poradnia Psychologiczno- Pedagogiczna; </w:t>
      </w:r>
    </w:p>
    <w:p w:rsidR="00486747" w:rsidRPr="00186B57" w:rsidRDefault="00486747" w:rsidP="00AD0DE1">
      <w:pPr>
        <w:pStyle w:val="Akapitzlist"/>
        <w:numPr>
          <w:ilvl w:val="0"/>
          <w:numId w:val="35"/>
        </w:numPr>
        <w:spacing w:after="15" w:line="360" w:lineRule="auto"/>
        <w:ind w:right="91"/>
        <w:jc w:val="both"/>
      </w:pPr>
      <w:r w:rsidRPr="00186B57">
        <w:t xml:space="preserve">wyrażania i przekazywania opinii na temat pracy szkoły: Dyrektorowi szkoły, organowi sprawującemu nadzór pedagogiczny za pośrednictwem Rady Rodziców. </w:t>
      </w:r>
    </w:p>
    <w:p w:rsidR="00486747" w:rsidRPr="00186B57" w:rsidRDefault="00486747" w:rsidP="00B800AB">
      <w:pPr>
        <w:spacing w:after="3" w:line="360" w:lineRule="auto"/>
        <w:ind w:left="1467"/>
        <w:jc w:val="both"/>
        <w:rPr>
          <w:szCs w:val="24"/>
        </w:rPr>
      </w:pPr>
      <w:r w:rsidRPr="00186B57">
        <w:rPr>
          <w:szCs w:val="24"/>
        </w:rPr>
        <w:t xml:space="preserve"> </w:t>
      </w:r>
    </w:p>
    <w:p w:rsidR="00486747" w:rsidRPr="004F60C6" w:rsidRDefault="00486747" w:rsidP="00AD0DE1">
      <w:pPr>
        <w:pStyle w:val="Akapitzlist"/>
        <w:numPr>
          <w:ilvl w:val="0"/>
          <w:numId w:val="44"/>
        </w:numPr>
        <w:spacing w:after="256" w:line="360" w:lineRule="auto"/>
        <w:ind w:right="91"/>
        <w:jc w:val="both"/>
        <w:rPr>
          <w:b/>
        </w:rPr>
      </w:pPr>
      <w:r w:rsidRPr="004F60C6">
        <w:rPr>
          <w:b/>
        </w:rPr>
        <w:t xml:space="preserve">Rodzice mają obowiązek: </w:t>
      </w:r>
    </w:p>
    <w:p w:rsidR="00486747" w:rsidRPr="00186B57" w:rsidRDefault="00486747" w:rsidP="00AD0DE1">
      <w:pPr>
        <w:pStyle w:val="Akapitzlist"/>
        <w:numPr>
          <w:ilvl w:val="0"/>
          <w:numId w:val="36"/>
        </w:numPr>
        <w:spacing w:after="253" w:line="360" w:lineRule="auto"/>
        <w:ind w:right="91"/>
        <w:jc w:val="both"/>
      </w:pPr>
      <w:r w:rsidRPr="00186B57">
        <w:t xml:space="preserve">dopełnienia formalności związanych ze zgłoszeniem dziecka do szkoły; </w:t>
      </w:r>
    </w:p>
    <w:p w:rsidR="00486747" w:rsidRPr="00186B57" w:rsidRDefault="00486747" w:rsidP="00AD0DE1">
      <w:pPr>
        <w:pStyle w:val="Akapitzlist"/>
        <w:numPr>
          <w:ilvl w:val="0"/>
          <w:numId w:val="36"/>
        </w:numPr>
        <w:spacing w:after="254" w:line="360" w:lineRule="auto"/>
        <w:ind w:right="91"/>
        <w:jc w:val="both"/>
      </w:pPr>
      <w:r w:rsidRPr="00186B57">
        <w:t xml:space="preserve">zapewnienia regularnego uczęszczania dziecka na zajęcia szkolne; </w:t>
      </w:r>
    </w:p>
    <w:p w:rsidR="00486747" w:rsidRPr="00186B57" w:rsidRDefault="00486747" w:rsidP="00AD0DE1">
      <w:pPr>
        <w:pStyle w:val="Akapitzlist"/>
        <w:numPr>
          <w:ilvl w:val="0"/>
          <w:numId w:val="36"/>
        </w:numPr>
        <w:spacing w:after="256" w:line="360" w:lineRule="auto"/>
        <w:ind w:right="91"/>
        <w:jc w:val="both"/>
      </w:pPr>
      <w:r w:rsidRPr="00186B57">
        <w:t xml:space="preserve">interesowania się postępami dziecka w nauce, jego frekwencją; </w:t>
      </w:r>
    </w:p>
    <w:p w:rsidR="00486747" w:rsidRPr="00186B57" w:rsidRDefault="00486747" w:rsidP="00AD0DE1">
      <w:pPr>
        <w:pStyle w:val="Akapitzlist"/>
        <w:numPr>
          <w:ilvl w:val="0"/>
          <w:numId w:val="36"/>
        </w:numPr>
        <w:spacing w:after="253" w:line="360" w:lineRule="auto"/>
        <w:ind w:right="91"/>
        <w:jc w:val="both"/>
      </w:pPr>
      <w:r w:rsidRPr="00186B57">
        <w:t xml:space="preserve">zaopatrzenia dziecka w  niezbędne pomoce i przybory szkolne; </w:t>
      </w:r>
    </w:p>
    <w:p w:rsidR="00486747" w:rsidRPr="00186B57" w:rsidRDefault="00486747" w:rsidP="00AD0DE1">
      <w:pPr>
        <w:pStyle w:val="Akapitzlist"/>
        <w:numPr>
          <w:ilvl w:val="0"/>
          <w:numId w:val="36"/>
        </w:numPr>
        <w:spacing w:after="257" w:line="360" w:lineRule="auto"/>
        <w:ind w:right="91"/>
        <w:jc w:val="both"/>
      </w:pPr>
      <w:r w:rsidRPr="00186B57">
        <w:t xml:space="preserve">interesowania się pracą domową oraz zapewnienia dziecku warunków, umożliwiających przygotowanie się do zajęć szkolnych; </w:t>
      </w:r>
    </w:p>
    <w:p w:rsidR="00486747" w:rsidRPr="00186B57" w:rsidRDefault="00486747" w:rsidP="00AD0DE1">
      <w:pPr>
        <w:pStyle w:val="Akapitzlist"/>
        <w:numPr>
          <w:ilvl w:val="0"/>
          <w:numId w:val="36"/>
        </w:numPr>
        <w:spacing w:after="256" w:line="360" w:lineRule="auto"/>
        <w:ind w:right="91"/>
        <w:jc w:val="both"/>
      </w:pPr>
      <w:r w:rsidRPr="00186B57">
        <w:t xml:space="preserve">przeglądanie zeszytów swoich dzieci, zachęcanie do starannego ich prowadzenia, </w:t>
      </w:r>
    </w:p>
    <w:p w:rsidR="00486747" w:rsidRPr="00186B57" w:rsidRDefault="00486747" w:rsidP="00AD0DE1">
      <w:pPr>
        <w:pStyle w:val="Akapitzlist"/>
        <w:numPr>
          <w:ilvl w:val="0"/>
          <w:numId w:val="36"/>
        </w:numPr>
        <w:spacing w:after="253" w:line="360" w:lineRule="auto"/>
        <w:ind w:right="91"/>
        <w:jc w:val="both"/>
      </w:pPr>
      <w:r w:rsidRPr="00186B57">
        <w:t xml:space="preserve">dbania o właściwy strój i higienę osobistą swojego dziecka; </w:t>
      </w:r>
    </w:p>
    <w:p w:rsidR="00486747" w:rsidRPr="00186B57" w:rsidRDefault="00486747" w:rsidP="00AD0DE1">
      <w:pPr>
        <w:pStyle w:val="Akapitzlist"/>
        <w:numPr>
          <w:ilvl w:val="0"/>
          <w:numId w:val="36"/>
        </w:numPr>
        <w:spacing w:after="256" w:line="360" w:lineRule="auto"/>
        <w:ind w:right="91"/>
        <w:jc w:val="both"/>
      </w:pPr>
      <w:r w:rsidRPr="00186B57">
        <w:lastRenderedPageBreak/>
        <w:t xml:space="preserve">dbania, aby dziecko spożyło posiłek w domu i w szkole; </w:t>
      </w:r>
    </w:p>
    <w:p w:rsidR="00486747" w:rsidRPr="00186B57" w:rsidRDefault="00486747" w:rsidP="00AD0DE1">
      <w:pPr>
        <w:pStyle w:val="Akapitzlist"/>
        <w:numPr>
          <w:ilvl w:val="0"/>
          <w:numId w:val="36"/>
        </w:numPr>
        <w:spacing w:after="254" w:line="360" w:lineRule="auto"/>
        <w:ind w:right="91"/>
        <w:jc w:val="both"/>
      </w:pPr>
      <w:r w:rsidRPr="00186B57">
        <w:t xml:space="preserve">interesowania się zdrowiem dziecka i współpracowania z pielęgniarką szkolną; </w:t>
      </w:r>
    </w:p>
    <w:p w:rsidR="00486747" w:rsidRPr="00186B57" w:rsidRDefault="00486747" w:rsidP="00AD0DE1">
      <w:pPr>
        <w:pStyle w:val="Akapitzlist"/>
        <w:numPr>
          <w:ilvl w:val="0"/>
          <w:numId w:val="36"/>
        </w:numPr>
        <w:spacing w:after="257" w:line="360" w:lineRule="auto"/>
        <w:ind w:right="91"/>
        <w:jc w:val="both"/>
      </w:pPr>
      <w:r w:rsidRPr="00186B57">
        <w:t xml:space="preserve">współpracowania z nauczycielami w przezwyciężaniu trudności w nauce dziecka, trudności wychowawczych i rozwijaniu zdolności; </w:t>
      </w:r>
    </w:p>
    <w:p w:rsidR="00486747" w:rsidRPr="00186B57" w:rsidRDefault="00486747" w:rsidP="00AD0DE1">
      <w:pPr>
        <w:pStyle w:val="Akapitzlist"/>
        <w:numPr>
          <w:ilvl w:val="0"/>
          <w:numId w:val="36"/>
        </w:numPr>
        <w:spacing w:after="256" w:line="360" w:lineRule="auto"/>
        <w:ind w:right="91"/>
        <w:jc w:val="both"/>
      </w:pPr>
      <w:r w:rsidRPr="00186B57">
        <w:t xml:space="preserve">pokrywania szkód umyślnie spowodowanych przez dziecko; </w:t>
      </w:r>
    </w:p>
    <w:p w:rsidR="00486747" w:rsidRPr="00186B57" w:rsidRDefault="00AF57FD" w:rsidP="00AD0DE1">
      <w:pPr>
        <w:pStyle w:val="Akapitzlist"/>
        <w:numPr>
          <w:ilvl w:val="0"/>
          <w:numId w:val="36"/>
        </w:numPr>
        <w:spacing w:after="232" w:line="360" w:lineRule="auto"/>
        <w:ind w:right="91"/>
        <w:jc w:val="both"/>
      </w:pPr>
      <w:r w:rsidRPr="00186B57">
        <w:t xml:space="preserve">uczestniczenia w zebraniach </w:t>
      </w:r>
      <w:r w:rsidR="00486747" w:rsidRPr="00186B57">
        <w:t xml:space="preserve">zgodnie z ustalonym na dany rok szkolny harmonogramem zebrań. </w:t>
      </w:r>
    </w:p>
    <w:p w:rsidR="000636E1" w:rsidRPr="005B24C0" w:rsidRDefault="000636E1" w:rsidP="00B800AB">
      <w:pPr>
        <w:spacing w:line="360" w:lineRule="auto"/>
        <w:jc w:val="both"/>
        <w:rPr>
          <w:color w:val="0070C0"/>
          <w:sz w:val="22"/>
          <w:szCs w:val="24"/>
        </w:rPr>
      </w:pPr>
      <w:r w:rsidRPr="005B24C0">
        <w:rPr>
          <w:b/>
          <w:color w:val="0070C0"/>
          <w:sz w:val="22"/>
          <w:szCs w:val="24"/>
        </w:rPr>
        <w:t>WSPÓŁPRACA Z RODZICAMI</w:t>
      </w:r>
    </w:p>
    <w:p w:rsidR="000636E1" w:rsidRPr="00186B57" w:rsidRDefault="000636E1" w:rsidP="005B24C0">
      <w:pPr>
        <w:spacing w:after="15" w:line="360" w:lineRule="auto"/>
        <w:ind w:right="91"/>
        <w:jc w:val="both"/>
        <w:rPr>
          <w:szCs w:val="24"/>
        </w:rPr>
      </w:pPr>
      <w:r w:rsidRPr="00186B57">
        <w:rPr>
          <w:szCs w:val="24"/>
        </w:rPr>
        <w:t xml:space="preserve">Szkoła traktuje rodziców jako pełnoprawnych partnerów w procesie edukacyjnym, wychowawczym i profilaktycznym oraz stwarza warunki do aktywizowania rodziców. </w:t>
      </w:r>
    </w:p>
    <w:p w:rsidR="000636E1" w:rsidRPr="00186B57" w:rsidRDefault="000636E1" w:rsidP="005B24C0">
      <w:pPr>
        <w:spacing w:after="15" w:line="360" w:lineRule="auto"/>
        <w:ind w:right="91" w:firstLine="360"/>
        <w:jc w:val="both"/>
        <w:rPr>
          <w:szCs w:val="24"/>
        </w:rPr>
      </w:pPr>
      <w:r w:rsidRPr="00186B57">
        <w:rPr>
          <w:szCs w:val="24"/>
        </w:rPr>
        <w:t xml:space="preserve">Aktywizowanie rodziców i uzyskanie wsparcia w realizowaniu zadań szkoły realizowane jest poprzez: </w:t>
      </w:r>
    </w:p>
    <w:p w:rsidR="000636E1" w:rsidRPr="00186B57" w:rsidRDefault="000636E1" w:rsidP="00AD0DE1">
      <w:pPr>
        <w:pStyle w:val="Akapitzlist"/>
        <w:numPr>
          <w:ilvl w:val="0"/>
          <w:numId w:val="123"/>
        </w:numPr>
        <w:spacing w:after="15" w:line="360" w:lineRule="auto"/>
        <w:ind w:right="91"/>
        <w:jc w:val="both"/>
      </w:pPr>
      <w:r w:rsidRPr="00186B57">
        <w:t>pomoc rodzicom w dobrym wywiąz</w:t>
      </w:r>
      <w:r w:rsidR="009A2318" w:rsidRPr="00186B57">
        <w:t>ywaniu się z zadań opiekuńczych</w:t>
      </w:r>
      <w:r w:rsidR="002608A3" w:rsidRPr="00186B57">
        <w:t xml:space="preserve"> </w:t>
      </w:r>
      <w:r w:rsidR="005B24C0">
        <w:br/>
      </w:r>
      <w:r w:rsidRPr="00186B57">
        <w:t xml:space="preserve">i wychowawczych przez: </w:t>
      </w:r>
    </w:p>
    <w:p w:rsidR="000636E1" w:rsidRPr="00186B57" w:rsidRDefault="000636E1" w:rsidP="00AD0DE1">
      <w:pPr>
        <w:pStyle w:val="Akapitzlist"/>
        <w:numPr>
          <w:ilvl w:val="0"/>
          <w:numId w:val="124"/>
        </w:numPr>
        <w:spacing w:after="13" w:line="360" w:lineRule="auto"/>
        <w:ind w:right="91"/>
        <w:jc w:val="both"/>
      </w:pPr>
      <w:r w:rsidRPr="00186B57">
        <w:t xml:space="preserve">organizowanie treningów i warsztatów rozwijających umiejętności rodzicielskie, </w:t>
      </w:r>
    </w:p>
    <w:p w:rsidR="000636E1" w:rsidRPr="00186B57" w:rsidRDefault="000636E1" w:rsidP="00AD0DE1">
      <w:pPr>
        <w:pStyle w:val="Akapitzlist"/>
        <w:numPr>
          <w:ilvl w:val="0"/>
          <w:numId w:val="124"/>
        </w:numPr>
        <w:spacing w:after="15" w:line="360" w:lineRule="auto"/>
        <w:ind w:right="91"/>
        <w:jc w:val="both"/>
      </w:pPr>
      <w:r w:rsidRPr="00186B57">
        <w:t>zapewnienie poradnictwa i konsultacji w rozw</w:t>
      </w:r>
      <w:r w:rsidR="009A2318" w:rsidRPr="00186B57">
        <w:t xml:space="preserve">iązywaniu trudności związanych </w:t>
      </w:r>
      <w:r w:rsidR="005B24C0">
        <w:br/>
      </w:r>
      <w:r w:rsidRPr="00186B57">
        <w:t xml:space="preserve">z wychowaniem dziecka; </w:t>
      </w:r>
    </w:p>
    <w:p w:rsidR="000636E1" w:rsidRPr="00186B57" w:rsidRDefault="000636E1" w:rsidP="00AD0DE1">
      <w:pPr>
        <w:pStyle w:val="Akapitzlist"/>
        <w:numPr>
          <w:ilvl w:val="0"/>
          <w:numId w:val="123"/>
        </w:numPr>
        <w:spacing w:after="15" w:line="360" w:lineRule="auto"/>
        <w:ind w:right="91"/>
        <w:jc w:val="both"/>
      </w:pPr>
      <w:r w:rsidRPr="00186B57">
        <w:t xml:space="preserve">doskonalenie form komunikacji pomiędzy szkołą a rodzinami uczniów poprzez: </w:t>
      </w:r>
    </w:p>
    <w:p w:rsidR="000636E1" w:rsidRPr="00186B57" w:rsidRDefault="000636E1" w:rsidP="00AD0DE1">
      <w:pPr>
        <w:pStyle w:val="Akapitzlist"/>
        <w:numPr>
          <w:ilvl w:val="0"/>
          <w:numId w:val="125"/>
        </w:numPr>
        <w:spacing w:after="15" w:line="360" w:lineRule="auto"/>
        <w:ind w:right="91"/>
        <w:jc w:val="both"/>
      </w:pPr>
      <w:r w:rsidRPr="00186B57">
        <w:t xml:space="preserve">organizowanie spotkań grupowych i indywidualnych z rodzicami, </w:t>
      </w:r>
    </w:p>
    <w:p w:rsidR="000636E1" w:rsidRPr="00186B57" w:rsidRDefault="000636E1" w:rsidP="00AD0DE1">
      <w:pPr>
        <w:pStyle w:val="Akapitzlist"/>
        <w:numPr>
          <w:ilvl w:val="0"/>
          <w:numId w:val="125"/>
        </w:numPr>
        <w:spacing w:after="15" w:line="360" w:lineRule="auto"/>
        <w:ind w:right="91"/>
        <w:jc w:val="both"/>
      </w:pPr>
      <w:r w:rsidRPr="00186B57">
        <w:t>przekazywanie informacji przez korespondencję,</w:t>
      </w:r>
      <w:r w:rsidR="002608A3" w:rsidRPr="00186B57">
        <w:t xml:space="preserve"> </w:t>
      </w:r>
      <w:r w:rsidRPr="00186B57">
        <w:t xml:space="preserve">e- dziennik, e-maile, telefonicznie, stronę </w:t>
      </w:r>
      <w:proofErr w:type="spellStart"/>
      <w:r w:rsidRPr="00186B57">
        <w:t>www</w:t>
      </w:r>
      <w:proofErr w:type="spellEnd"/>
      <w:r w:rsidRPr="00186B57">
        <w:t xml:space="preserve">, inne materiały informacyjne, </w:t>
      </w:r>
    </w:p>
    <w:p w:rsidR="000636E1" w:rsidRPr="00186B57" w:rsidRDefault="000636E1" w:rsidP="00AD0DE1">
      <w:pPr>
        <w:pStyle w:val="Akapitzlist"/>
        <w:numPr>
          <w:ilvl w:val="0"/>
          <w:numId w:val="123"/>
        </w:numPr>
        <w:spacing w:after="15" w:line="360" w:lineRule="auto"/>
        <w:ind w:right="91"/>
        <w:jc w:val="both"/>
      </w:pPr>
      <w:r w:rsidRPr="00186B57">
        <w:t xml:space="preserve">dostarczanie rodzicom wiedzy, umiejętności i pomysłów na pomoc dzieciom w nauce przez: </w:t>
      </w:r>
    </w:p>
    <w:p w:rsidR="000636E1" w:rsidRPr="00186B57" w:rsidRDefault="000636E1" w:rsidP="00AD0DE1">
      <w:pPr>
        <w:pStyle w:val="Akapitzlist"/>
        <w:numPr>
          <w:ilvl w:val="0"/>
          <w:numId w:val="126"/>
        </w:numPr>
        <w:spacing w:after="15" w:line="360" w:lineRule="auto"/>
        <w:ind w:right="91"/>
        <w:jc w:val="both"/>
      </w:pPr>
      <w:r w:rsidRPr="00186B57">
        <w:t xml:space="preserve">zadawanie interaktywnych zadań domowych, </w:t>
      </w:r>
    </w:p>
    <w:p w:rsidR="000636E1" w:rsidRPr="00186B57" w:rsidRDefault="000636E1" w:rsidP="00AD0DE1">
      <w:pPr>
        <w:pStyle w:val="Akapitzlist"/>
        <w:numPr>
          <w:ilvl w:val="0"/>
          <w:numId w:val="126"/>
        </w:numPr>
        <w:spacing w:after="15" w:line="360" w:lineRule="auto"/>
        <w:ind w:right="91"/>
        <w:jc w:val="both"/>
      </w:pPr>
      <w:r w:rsidRPr="00186B57">
        <w:t xml:space="preserve">edukację na temat procesów poznawczych dzieci, instruktaż pomagania dziecku </w:t>
      </w:r>
      <w:r w:rsidR="005B24C0">
        <w:br/>
      </w:r>
      <w:r w:rsidRPr="00186B57">
        <w:t xml:space="preserve">w nauce; </w:t>
      </w:r>
    </w:p>
    <w:p w:rsidR="000636E1" w:rsidRPr="00186B57" w:rsidRDefault="000636E1" w:rsidP="00AD0DE1">
      <w:pPr>
        <w:numPr>
          <w:ilvl w:val="0"/>
          <w:numId w:val="123"/>
        </w:numPr>
        <w:spacing w:after="15" w:line="360" w:lineRule="auto"/>
        <w:ind w:right="91" w:hanging="283"/>
        <w:jc w:val="both"/>
        <w:rPr>
          <w:szCs w:val="24"/>
        </w:rPr>
      </w:pPr>
      <w:r w:rsidRPr="00186B57">
        <w:rPr>
          <w:szCs w:val="24"/>
        </w:rPr>
        <w:t xml:space="preserve">pozyskiwanie i rozwijanie pomocy rodziców w realizacji zadań szkoły przez: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zachęcanie do działań w formie wolontariatu,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inspirowanie rodziców do działania,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wspieranie inicjatyw rodziców,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wskazywanie obszarów działania,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upowszechnianie i nagradzanie dokonań rodziców;  </w:t>
      </w:r>
    </w:p>
    <w:p w:rsidR="000636E1" w:rsidRPr="00186B57" w:rsidRDefault="000636E1" w:rsidP="00AD0DE1">
      <w:pPr>
        <w:numPr>
          <w:ilvl w:val="0"/>
          <w:numId w:val="123"/>
        </w:numPr>
        <w:spacing w:after="15" w:line="360" w:lineRule="auto"/>
        <w:ind w:right="91" w:hanging="283"/>
        <w:jc w:val="both"/>
        <w:rPr>
          <w:szCs w:val="24"/>
        </w:rPr>
      </w:pPr>
      <w:r w:rsidRPr="00186B57">
        <w:rPr>
          <w:szCs w:val="24"/>
        </w:rPr>
        <w:lastRenderedPageBreak/>
        <w:t xml:space="preserve">włączanie rodziców w zarządzanie szkołą, poprzez angażowanie do prac Rady Rodziców, zespołów, które biorą udział w podejmowaniu ważnych dla szkoły decyzji;  </w:t>
      </w:r>
    </w:p>
    <w:p w:rsidR="000636E1" w:rsidRPr="00186B57" w:rsidRDefault="000636E1" w:rsidP="00AD0DE1">
      <w:pPr>
        <w:numPr>
          <w:ilvl w:val="0"/>
          <w:numId w:val="123"/>
        </w:numPr>
        <w:spacing w:after="15" w:line="360" w:lineRule="auto"/>
        <w:ind w:right="91" w:hanging="283"/>
        <w:jc w:val="both"/>
        <w:rPr>
          <w:szCs w:val="24"/>
        </w:rPr>
      </w:pPr>
      <w:r w:rsidRPr="00186B57">
        <w:rPr>
          <w:szCs w:val="24"/>
        </w:rPr>
        <w:t xml:space="preserve">koordynowanie działań szkolnych, rodzicielskich i społeczności lokalnej w zakresie rozwiązywania problemów dzieci przez: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ustalanie form pomocy,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pozyskiwanie środków finansowych, </w:t>
      </w:r>
    </w:p>
    <w:p w:rsidR="000636E1" w:rsidRPr="00186B57" w:rsidRDefault="000636E1" w:rsidP="00AD0DE1">
      <w:pPr>
        <w:numPr>
          <w:ilvl w:val="1"/>
          <w:numId w:val="123"/>
        </w:numPr>
        <w:spacing w:after="15" w:line="360" w:lineRule="auto"/>
        <w:ind w:left="1986" w:right="91" w:hanging="286"/>
        <w:jc w:val="both"/>
        <w:rPr>
          <w:szCs w:val="24"/>
        </w:rPr>
      </w:pPr>
      <w:r w:rsidRPr="00186B57">
        <w:rPr>
          <w:szCs w:val="24"/>
        </w:rPr>
        <w:t xml:space="preserve">zapewnianie ciągłości opieki nad dzieckiem, </w:t>
      </w:r>
    </w:p>
    <w:p w:rsidR="00486747" w:rsidRDefault="000636E1" w:rsidP="00AD0DE1">
      <w:pPr>
        <w:numPr>
          <w:ilvl w:val="1"/>
          <w:numId w:val="123"/>
        </w:numPr>
        <w:spacing w:after="15" w:line="360" w:lineRule="auto"/>
        <w:ind w:left="1986" w:right="91" w:hanging="286"/>
        <w:jc w:val="both"/>
        <w:rPr>
          <w:szCs w:val="24"/>
        </w:rPr>
      </w:pPr>
      <w:r w:rsidRPr="00186B57">
        <w:rPr>
          <w:szCs w:val="24"/>
        </w:rPr>
        <w:t xml:space="preserve">angażowanie uczniów z życie lokalnej społeczności. </w:t>
      </w:r>
    </w:p>
    <w:p w:rsidR="004F60C6" w:rsidRPr="004F60C6" w:rsidRDefault="004F60C6" w:rsidP="004F60C6">
      <w:pPr>
        <w:spacing w:after="15" w:line="360" w:lineRule="auto"/>
        <w:ind w:left="1986" w:right="91"/>
        <w:jc w:val="both"/>
        <w:rPr>
          <w:szCs w:val="24"/>
        </w:rPr>
      </w:pPr>
    </w:p>
    <w:p w:rsidR="005B24C0" w:rsidRPr="004F60C6" w:rsidRDefault="00667C89" w:rsidP="004F60C6">
      <w:pPr>
        <w:pStyle w:val="Nagwek1"/>
      </w:pPr>
      <w:bookmarkStart w:id="4" w:name="_Toc56597383"/>
      <w:r w:rsidRPr="005B24C0">
        <w:t>ROZDZIAŁ V</w:t>
      </w:r>
      <w:r w:rsidR="005B24C0" w:rsidRPr="005B24C0">
        <w:t xml:space="preserve">: </w:t>
      </w:r>
      <w:r w:rsidR="007700DE" w:rsidRPr="004F60C6">
        <w:rPr>
          <w:color w:val="002060"/>
        </w:rPr>
        <w:t>ORGANIZACJA ZESPOŁU</w:t>
      </w:r>
      <w:bookmarkEnd w:id="4"/>
    </w:p>
    <w:p w:rsidR="007700DE" w:rsidRPr="00186B57" w:rsidRDefault="00447221" w:rsidP="00B800AB">
      <w:pPr>
        <w:spacing w:before="120" w:after="0" w:line="360" w:lineRule="auto"/>
        <w:jc w:val="both"/>
        <w:rPr>
          <w:rFonts w:eastAsia="Times New Roman"/>
          <w:b/>
          <w:color w:val="002060"/>
          <w:szCs w:val="24"/>
          <w:u w:val="single"/>
          <w:lang w:eastAsia="pl-PL"/>
        </w:rPr>
      </w:pPr>
      <w:r w:rsidRPr="00186B57">
        <w:rPr>
          <w:rFonts w:eastAsia="Times New Roman"/>
          <w:b/>
          <w:color w:val="002060"/>
          <w:szCs w:val="24"/>
          <w:u w:val="single"/>
          <w:lang w:eastAsia="pl-PL"/>
        </w:rPr>
        <w:t>Szkoła podstawowa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Podstawową jednostką organizacyjną szkoły jest oddział złożony z uczniów, którzy </w:t>
      </w:r>
      <w:r w:rsidR="00B5688C">
        <w:rPr>
          <w:rFonts w:eastAsia="Times New Roman"/>
          <w:color w:val="000000"/>
          <w:szCs w:val="24"/>
          <w:lang w:eastAsia="pl-PL"/>
        </w:rPr>
        <w:br/>
      </w:r>
      <w:r w:rsidRPr="00186B57">
        <w:rPr>
          <w:rFonts w:eastAsia="Times New Roman"/>
          <w:color w:val="000000"/>
          <w:szCs w:val="24"/>
          <w:lang w:eastAsia="pl-PL"/>
        </w:rPr>
        <w:t>w jednorocznym kursie nauki danego roku szkolnego uczą się wszystkich przedmiotów określonych planem nauczania.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2. Liczba uczniów w oddziałach klas IV</w:t>
      </w:r>
      <w:r w:rsidR="00C300BF" w:rsidRPr="00186B57">
        <w:rPr>
          <w:rFonts w:eastAsia="Times New Roman"/>
          <w:color w:val="000000"/>
          <w:szCs w:val="24"/>
          <w:lang w:eastAsia="pl-PL"/>
        </w:rPr>
        <w:t xml:space="preserve"> </w:t>
      </w:r>
      <w:r w:rsidRPr="00186B57">
        <w:rPr>
          <w:rFonts w:eastAsia="Times New Roman"/>
          <w:color w:val="000000"/>
          <w:szCs w:val="24"/>
          <w:lang w:eastAsia="pl-PL"/>
        </w:rPr>
        <w:t>–</w:t>
      </w:r>
      <w:r w:rsidR="00C300BF" w:rsidRPr="00186B57">
        <w:rPr>
          <w:rFonts w:eastAsia="Times New Roman"/>
          <w:color w:val="000000"/>
          <w:szCs w:val="24"/>
          <w:lang w:eastAsia="pl-PL"/>
        </w:rPr>
        <w:t xml:space="preserve"> </w:t>
      </w:r>
      <w:r w:rsidRPr="00186B57">
        <w:rPr>
          <w:rFonts w:eastAsia="Times New Roman"/>
          <w:color w:val="000000"/>
          <w:szCs w:val="24"/>
          <w:lang w:eastAsia="pl-PL"/>
        </w:rPr>
        <w:t>VIII nie powinna przekraczać 25</w:t>
      </w:r>
      <w:r w:rsidR="0035178A" w:rsidRPr="00186B57">
        <w:rPr>
          <w:rFonts w:eastAsia="Times New Roman"/>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w:t>
      </w:r>
      <w:r w:rsidRPr="00186B57">
        <w:rPr>
          <w:rFonts w:eastAsia="Times New Roman"/>
          <w:color w:val="000000"/>
          <w:szCs w:val="24"/>
          <w:lang w:eastAsia="pl-PL"/>
        </w:rPr>
        <w:t xml:space="preserve"> Zajęcia edukacyjne w klasach I-go etapu edukacyjnego są prowadzone w oddziałach liczących nie więcej niż 25 uczniów</w:t>
      </w:r>
      <w:r w:rsidRPr="00186B57">
        <w:rPr>
          <w:rFonts w:eastAsia="Times New Roman"/>
          <w:bCs/>
          <w:color w:val="000000"/>
          <w:szCs w:val="24"/>
          <w:lang w:eastAsia="pl-PL"/>
        </w:rPr>
        <w:t xml:space="preserve">, a w szczególnych przypadkach określonych ustawą </w:t>
      </w:r>
      <w:r w:rsidR="00B5688C">
        <w:rPr>
          <w:rFonts w:eastAsia="Times New Roman"/>
          <w:bCs/>
          <w:color w:val="000000"/>
          <w:szCs w:val="24"/>
          <w:lang w:eastAsia="pl-PL"/>
        </w:rPr>
        <w:br/>
      </w:r>
      <w:r w:rsidRPr="00186B57">
        <w:rPr>
          <w:rFonts w:eastAsia="Times New Roman"/>
          <w:bCs/>
          <w:color w:val="000000"/>
          <w:szCs w:val="24"/>
          <w:lang w:eastAsia="pl-PL"/>
        </w:rPr>
        <w:t>– nie więcej niż 27</w:t>
      </w:r>
      <w:r w:rsidRPr="00186B57">
        <w:rPr>
          <w:rFonts w:eastAsia="Times New Roman"/>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 W oddziałach klas IV</w:t>
      </w:r>
      <w:r w:rsidR="00110913" w:rsidRPr="00186B57">
        <w:rPr>
          <w:rFonts w:eastAsia="Times New Roman"/>
          <w:bCs/>
          <w:color w:val="000000"/>
          <w:szCs w:val="24"/>
          <w:lang w:eastAsia="pl-PL"/>
        </w:rPr>
        <w:t xml:space="preserve"> </w:t>
      </w:r>
      <w:r w:rsidRPr="00186B57">
        <w:rPr>
          <w:rFonts w:eastAsia="Times New Roman"/>
          <w:color w:val="000000"/>
          <w:szCs w:val="24"/>
          <w:lang w:eastAsia="pl-PL"/>
        </w:rPr>
        <w:t>–</w:t>
      </w:r>
      <w:r w:rsidR="00110913" w:rsidRPr="00186B57">
        <w:rPr>
          <w:rFonts w:eastAsia="Times New Roman"/>
          <w:color w:val="000000"/>
          <w:szCs w:val="24"/>
          <w:lang w:eastAsia="pl-PL"/>
        </w:rPr>
        <w:t xml:space="preserve"> </w:t>
      </w:r>
      <w:r w:rsidRPr="00186B57">
        <w:rPr>
          <w:rFonts w:eastAsia="Times New Roman"/>
          <w:color w:val="000000"/>
          <w:szCs w:val="24"/>
          <w:lang w:eastAsia="pl-PL"/>
        </w:rPr>
        <w:t>VIII</w:t>
      </w:r>
      <w:r w:rsidRPr="00186B57">
        <w:rPr>
          <w:rFonts w:eastAsia="Times New Roman"/>
          <w:b/>
          <w:color w:val="000000"/>
          <w:szCs w:val="24"/>
          <w:lang w:eastAsia="pl-PL"/>
        </w:rPr>
        <w:t xml:space="preserve"> </w:t>
      </w:r>
      <w:r w:rsidRPr="00186B57">
        <w:rPr>
          <w:rFonts w:eastAsia="Times New Roman"/>
          <w:bCs/>
          <w:color w:val="000000"/>
          <w:szCs w:val="24"/>
          <w:lang w:eastAsia="pl-PL"/>
        </w:rPr>
        <w:t>szkoły podstawowej podział na grupy jest obowiązkowy zgodnie z przepisami ministra właściwego do spraw oświaty i wychowania.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W przypadku oddziałów liczących mniej uczniów niż wskazano w przepisie </w:t>
      </w:r>
      <w:r w:rsidR="005B24C0">
        <w:rPr>
          <w:rFonts w:eastAsia="Times New Roman"/>
          <w:color w:val="000000"/>
          <w:szCs w:val="24"/>
          <w:lang w:eastAsia="pl-PL"/>
        </w:rPr>
        <w:br/>
      </w:r>
      <w:r w:rsidRPr="00186B57">
        <w:rPr>
          <w:rFonts w:eastAsia="Times New Roman"/>
          <w:color w:val="000000"/>
          <w:szCs w:val="24"/>
          <w:lang w:eastAsia="pl-PL"/>
        </w:rPr>
        <w:t>w ust. 1 podziału na grupy można dokonywać za zgodą organu prowadzącego szkołę.</w:t>
      </w:r>
    </w:p>
    <w:p w:rsidR="003441C0" w:rsidRPr="005B24C0" w:rsidRDefault="003441C0" w:rsidP="00B800AB">
      <w:pPr>
        <w:spacing w:after="5" w:line="360" w:lineRule="auto"/>
        <w:jc w:val="both"/>
        <w:rPr>
          <w:b/>
          <w:szCs w:val="24"/>
        </w:rPr>
      </w:pPr>
    </w:p>
    <w:p w:rsidR="007264DB" w:rsidRPr="003A15ED" w:rsidRDefault="007264DB" w:rsidP="003A15ED">
      <w:pPr>
        <w:spacing w:after="5" w:line="360" w:lineRule="auto"/>
        <w:jc w:val="both"/>
        <w:rPr>
          <w:color w:val="0070C0"/>
          <w:szCs w:val="24"/>
        </w:rPr>
      </w:pPr>
      <w:r w:rsidRPr="005B24C0">
        <w:rPr>
          <w:b/>
          <w:color w:val="0070C0"/>
          <w:szCs w:val="24"/>
        </w:rPr>
        <w:t>ORGANIZACJA  NAUCZANIA</w:t>
      </w:r>
      <w:r w:rsidRPr="005B24C0">
        <w:rPr>
          <w:color w:val="0070C0"/>
          <w:szCs w:val="24"/>
        </w:rPr>
        <w:t xml:space="preserve"> </w:t>
      </w:r>
    </w:p>
    <w:p w:rsidR="007264DB" w:rsidRPr="00186B57" w:rsidRDefault="007264DB" w:rsidP="005B24C0">
      <w:pPr>
        <w:spacing w:line="360" w:lineRule="auto"/>
        <w:ind w:right="91"/>
        <w:jc w:val="center"/>
        <w:rPr>
          <w:b/>
          <w:szCs w:val="24"/>
        </w:rPr>
      </w:pPr>
      <w:r w:rsidRPr="00186B57">
        <w:rPr>
          <w:b/>
          <w:szCs w:val="24"/>
        </w:rPr>
        <w:t>§ 1</w:t>
      </w:r>
    </w:p>
    <w:p w:rsidR="007264DB" w:rsidRPr="00186B57" w:rsidRDefault="007264DB" w:rsidP="00AD0DE1">
      <w:pPr>
        <w:pStyle w:val="Akapitzlist"/>
        <w:numPr>
          <w:ilvl w:val="0"/>
          <w:numId w:val="119"/>
        </w:numPr>
        <w:spacing w:line="360" w:lineRule="auto"/>
        <w:ind w:right="91"/>
        <w:jc w:val="both"/>
        <w:rPr>
          <w:b/>
        </w:rPr>
      </w:pPr>
      <w:r w:rsidRPr="00186B57">
        <w:t>Podstawowymi formami działalności dydaktyczno – wychowawczej są:</w:t>
      </w:r>
    </w:p>
    <w:p w:rsidR="007264DB" w:rsidRPr="00186B57" w:rsidRDefault="007264DB" w:rsidP="00AD0DE1">
      <w:pPr>
        <w:pStyle w:val="Akapitzlist"/>
        <w:numPr>
          <w:ilvl w:val="0"/>
          <w:numId w:val="118"/>
        </w:numPr>
        <w:spacing w:after="15" w:line="360" w:lineRule="auto"/>
        <w:ind w:right="91"/>
        <w:jc w:val="both"/>
      </w:pPr>
      <w:r w:rsidRPr="00186B57">
        <w:t xml:space="preserve">obowiązkowe zajęcia edukacyjne realizowane zgodnie z ramowym planem nauczania; </w:t>
      </w:r>
    </w:p>
    <w:p w:rsidR="007264DB" w:rsidRPr="00186B57" w:rsidRDefault="007264DB" w:rsidP="00AD0DE1">
      <w:pPr>
        <w:pStyle w:val="Akapitzlist"/>
        <w:numPr>
          <w:ilvl w:val="0"/>
          <w:numId w:val="118"/>
        </w:numPr>
        <w:spacing w:after="15" w:line="360" w:lineRule="auto"/>
        <w:ind w:right="91"/>
        <w:jc w:val="both"/>
      </w:pPr>
      <w:r w:rsidRPr="00186B57">
        <w:t xml:space="preserve">zajęcia rozwijające zainteresowania i uzdolnienia uczniów; </w:t>
      </w:r>
    </w:p>
    <w:p w:rsidR="007264DB" w:rsidRPr="00186B57" w:rsidRDefault="007264DB" w:rsidP="00AD0DE1">
      <w:pPr>
        <w:pStyle w:val="Akapitzlist"/>
        <w:numPr>
          <w:ilvl w:val="0"/>
          <w:numId w:val="118"/>
        </w:numPr>
        <w:spacing w:after="15" w:line="360" w:lineRule="auto"/>
        <w:ind w:right="91"/>
        <w:jc w:val="both"/>
      </w:pPr>
      <w:r w:rsidRPr="00186B57">
        <w:t xml:space="preserve">zajęcia prowadzone w ramach pomocy psychologiczno-pedagogicznej, w tym: </w:t>
      </w:r>
    </w:p>
    <w:p w:rsidR="007264DB" w:rsidRPr="00186B57" w:rsidRDefault="005B24C0" w:rsidP="00B800AB">
      <w:pPr>
        <w:spacing w:after="15" w:line="360" w:lineRule="auto"/>
        <w:ind w:left="360" w:right="91"/>
        <w:jc w:val="both"/>
        <w:rPr>
          <w:szCs w:val="24"/>
        </w:rPr>
      </w:pPr>
      <w:r>
        <w:rPr>
          <w:szCs w:val="24"/>
        </w:rPr>
        <w:t xml:space="preserve">- </w:t>
      </w:r>
      <w:r w:rsidR="007264DB" w:rsidRPr="00186B57">
        <w:rPr>
          <w:szCs w:val="24"/>
        </w:rPr>
        <w:t xml:space="preserve">dydaktyczno –wyrównawcze, </w:t>
      </w:r>
    </w:p>
    <w:p w:rsidR="007264DB" w:rsidRPr="00186B57" w:rsidRDefault="005B24C0" w:rsidP="00B800AB">
      <w:pPr>
        <w:spacing w:after="15" w:line="360" w:lineRule="auto"/>
        <w:ind w:left="360" w:right="91"/>
        <w:jc w:val="both"/>
        <w:rPr>
          <w:szCs w:val="24"/>
        </w:rPr>
      </w:pPr>
      <w:r>
        <w:rPr>
          <w:szCs w:val="24"/>
        </w:rPr>
        <w:lastRenderedPageBreak/>
        <w:t xml:space="preserve">- </w:t>
      </w:r>
      <w:r w:rsidR="007264DB" w:rsidRPr="00186B57">
        <w:rPr>
          <w:szCs w:val="24"/>
        </w:rPr>
        <w:t xml:space="preserve">zajęcia specjalistyczne dla uczniów wymagających szczególnego wsparcia w rozwoju lub pomocy psychologiczno –pedagogicznej; </w:t>
      </w:r>
    </w:p>
    <w:p w:rsidR="007264DB" w:rsidRPr="00186B57" w:rsidRDefault="007264DB" w:rsidP="00AD0DE1">
      <w:pPr>
        <w:pStyle w:val="Akapitzlist"/>
        <w:numPr>
          <w:ilvl w:val="0"/>
          <w:numId w:val="44"/>
        </w:numPr>
        <w:spacing w:after="15" w:line="360" w:lineRule="auto"/>
        <w:ind w:right="91"/>
        <w:jc w:val="both"/>
      </w:pPr>
      <w:r w:rsidRPr="00186B57">
        <w:t xml:space="preserve">zajęcia rewalidacyjne dla uczniów niepełnosprawnych;  </w:t>
      </w:r>
    </w:p>
    <w:p w:rsidR="007264DB" w:rsidRPr="00186B57" w:rsidRDefault="007264DB" w:rsidP="00AD0DE1">
      <w:pPr>
        <w:pStyle w:val="Akapitzlist"/>
        <w:numPr>
          <w:ilvl w:val="0"/>
          <w:numId w:val="44"/>
        </w:numPr>
        <w:spacing w:after="15" w:line="360" w:lineRule="auto"/>
        <w:ind w:right="91"/>
        <w:jc w:val="both"/>
      </w:pPr>
      <w:r w:rsidRPr="00186B57">
        <w:t xml:space="preserve">zajęcia edukacyjne, o których mowa w przepisach wydanych na podstawie art. 12  </w:t>
      </w:r>
      <w:r w:rsidR="005B24C0">
        <w:br/>
      </w:r>
      <w:r w:rsidRPr="00186B57">
        <w:t xml:space="preserve">ust o których mowa w przepisach wydanych na podstawie art. 4 ust. 3 ustawy z  dnia stycznia 1993 r. o planowaniu rodziny, ochronie płodu ludzkiego i warunkach dopuszczalności przerywania ciąży (Dz. U. Nr 17, poz. 78, z </w:t>
      </w:r>
      <w:proofErr w:type="spellStart"/>
      <w:r w:rsidRPr="00186B57">
        <w:t>późn</w:t>
      </w:r>
      <w:proofErr w:type="spellEnd"/>
      <w:r w:rsidRPr="00186B57">
        <w:t xml:space="preserve">. zm.4)), organizowane w trybie określonym w tych przepisach; </w:t>
      </w:r>
    </w:p>
    <w:p w:rsidR="007264DB" w:rsidRPr="00186B57" w:rsidRDefault="007264DB" w:rsidP="00AD0DE1">
      <w:pPr>
        <w:pStyle w:val="Akapitzlist"/>
        <w:numPr>
          <w:ilvl w:val="0"/>
          <w:numId w:val="44"/>
        </w:numPr>
        <w:spacing w:after="15" w:line="360" w:lineRule="auto"/>
        <w:ind w:right="91"/>
        <w:jc w:val="both"/>
      </w:pPr>
      <w:r w:rsidRPr="00186B57">
        <w:t xml:space="preserve">zajęcia edukacyjne, które organizuje dyrektor szkoły, za zgodą organu prowadzącego szkołę i po zasięgnięciu opinii rady pedagogicznej  i rady rodziców; </w:t>
      </w:r>
    </w:p>
    <w:p w:rsidR="007264DB" w:rsidRPr="00186B57" w:rsidRDefault="007264DB" w:rsidP="00AD0DE1">
      <w:pPr>
        <w:pStyle w:val="Akapitzlist"/>
        <w:numPr>
          <w:ilvl w:val="0"/>
          <w:numId w:val="44"/>
        </w:numPr>
        <w:spacing w:after="15" w:line="360" w:lineRule="auto"/>
        <w:ind w:right="91"/>
        <w:jc w:val="both"/>
      </w:pPr>
      <w:r w:rsidRPr="00186B57">
        <w:t xml:space="preserve">dodatkowe zajęcia edukacyjne, do których zalicza się: </w:t>
      </w:r>
    </w:p>
    <w:p w:rsidR="007264DB" w:rsidRPr="00186B57" w:rsidRDefault="007264DB" w:rsidP="00AD0DE1">
      <w:pPr>
        <w:pStyle w:val="Akapitzlist"/>
        <w:numPr>
          <w:ilvl w:val="0"/>
          <w:numId w:val="120"/>
        </w:numPr>
        <w:spacing w:after="15" w:line="360" w:lineRule="auto"/>
        <w:ind w:right="91"/>
        <w:jc w:val="both"/>
      </w:pPr>
      <w:r w:rsidRPr="00186B57">
        <w:t xml:space="preserve">zajęcia z języka obcego nowożytnego innego niż język obcy nowożytny nauczany </w:t>
      </w:r>
      <w:r w:rsidR="005B24C0">
        <w:br/>
      </w:r>
      <w:r w:rsidR="009A2318" w:rsidRPr="00186B57">
        <w:t xml:space="preserve">w </w:t>
      </w:r>
      <w:r w:rsidRPr="00186B57">
        <w:t xml:space="preserve">ramach obowiązkowych zajęć edukacyjnych. </w:t>
      </w:r>
    </w:p>
    <w:p w:rsidR="007264DB" w:rsidRPr="00186B57" w:rsidRDefault="007264DB" w:rsidP="00AD0DE1">
      <w:pPr>
        <w:pStyle w:val="Akapitzlist"/>
        <w:numPr>
          <w:ilvl w:val="0"/>
          <w:numId w:val="120"/>
        </w:numPr>
        <w:spacing w:after="15" w:line="360" w:lineRule="auto"/>
        <w:ind w:right="91"/>
        <w:jc w:val="both"/>
      </w:pPr>
      <w:r w:rsidRPr="00186B57">
        <w:t xml:space="preserve">zajęcia, dla których nie została ustalona podstawa programowa, lecz program nauczania tych zajęć został włączony do szkolnego zestawu programów nauczania; </w:t>
      </w:r>
    </w:p>
    <w:p w:rsidR="007264DB" w:rsidRPr="005B24C0" w:rsidRDefault="007264DB" w:rsidP="00AD0DE1">
      <w:pPr>
        <w:pStyle w:val="Akapitzlist"/>
        <w:numPr>
          <w:ilvl w:val="0"/>
          <w:numId w:val="44"/>
        </w:numPr>
        <w:spacing w:line="360" w:lineRule="auto"/>
        <w:ind w:right="91"/>
        <w:jc w:val="both"/>
        <w:rPr>
          <w:u w:val="single"/>
        </w:rPr>
      </w:pPr>
      <w:r w:rsidRPr="005B24C0">
        <w:rPr>
          <w:u w:val="single"/>
        </w:rPr>
        <w:t>Zajęcia w szkole prowadzone są:</w:t>
      </w:r>
    </w:p>
    <w:p w:rsidR="007264DB" w:rsidRPr="00186B57" w:rsidRDefault="007264DB" w:rsidP="00AD0DE1">
      <w:pPr>
        <w:pStyle w:val="Akapitzlist"/>
        <w:numPr>
          <w:ilvl w:val="0"/>
          <w:numId w:val="121"/>
        </w:numPr>
        <w:spacing w:after="15" w:line="360" w:lineRule="auto"/>
        <w:ind w:right="91"/>
        <w:jc w:val="both"/>
      </w:pPr>
      <w:r w:rsidRPr="00186B57">
        <w:t xml:space="preserve">w systemie klasowo - lekcyjnym, godzina lekcyjna trwa 45 min. Dopuszcza </w:t>
      </w:r>
      <w:r w:rsidR="005B24C0">
        <w:br/>
      </w:r>
      <w:r w:rsidRPr="00186B57">
        <w:t xml:space="preserve">się prowadzenie zajęć edukacyjnych w czasie od 30 do 60 minut, zachowując ogólny tygodniowy czas zajęć ustalony w tygodniowym rozkładzie zajęć, o ile będzie </w:t>
      </w:r>
      <w:r w:rsidR="005B24C0">
        <w:br/>
      </w:r>
      <w:r w:rsidRPr="00186B57">
        <w:t xml:space="preserve">to wynikać z założeń prowadzonego eksperymentu lub innowacji pedagogicznej; </w:t>
      </w:r>
    </w:p>
    <w:p w:rsidR="007264DB" w:rsidRPr="00186B57" w:rsidRDefault="007264DB" w:rsidP="00AD0DE1">
      <w:pPr>
        <w:pStyle w:val="Akapitzlist"/>
        <w:numPr>
          <w:ilvl w:val="0"/>
          <w:numId w:val="121"/>
        </w:numPr>
        <w:spacing w:after="15" w:line="360" w:lineRule="auto"/>
        <w:ind w:right="91"/>
        <w:jc w:val="both"/>
      </w:pPr>
      <w:r w:rsidRPr="00186B57">
        <w:t xml:space="preserve">w grupach  tworzonych z poszczególnych oddziałów, z zachowaniem zasad podziału na grupy, opisanych w niniejszym statucie; </w:t>
      </w:r>
    </w:p>
    <w:p w:rsidR="007264DB" w:rsidRPr="00186B57" w:rsidRDefault="007264DB" w:rsidP="00AD0DE1">
      <w:pPr>
        <w:pStyle w:val="Akapitzlist"/>
        <w:numPr>
          <w:ilvl w:val="0"/>
          <w:numId w:val="44"/>
        </w:numPr>
        <w:spacing w:after="15" w:line="360" w:lineRule="auto"/>
        <w:ind w:right="91"/>
        <w:jc w:val="both"/>
      </w:pPr>
      <w:r w:rsidRPr="00186B57">
        <w:t xml:space="preserve">w strukturach między oddziałowych, tworzonych z uczniów z tego samego etapu edukacyjnego:  zajęcia z języków obcych, informatyki, religii, etyki, zajęcia </w:t>
      </w:r>
      <w:proofErr w:type="spellStart"/>
      <w:r w:rsidRPr="00186B57">
        <w:t>WF-u</w:t>
      </w:r>
      <w:proofErr w:type="spellEnd"/>
      <w:r w:rsidRPr="00186B57">
        <w:t xml:space="preserve">; </w:t>
      </w:r>
    </w:p>
    <w:p w:rsidR="007264DB" w:rsidRPr="00186B57" w:rsidRDefault="007264DB" w:rsidP="00AD0DE1">
      <w:pPr>
        <w:pStyle w:val="Akapitzlist"/>
        <w:numPr>
          <w:ilvl w:val="0"/>
          <w:numId w:val="44"/>
        </w:numPr>
        <w:spacing w:line="360" w:lineRule="auto"/>
        <w:ind w:right="91"/>
        <w:jc w:val="both"/>
      </w:pPr>
      <w:r w:rsidRPr="00186B57">
        <w:t xml:space="preserve">w strukturach </w:t>
      </w:r>
      <w:r w:rsidRPr="00186B57">
        <w:tab/>
        <w:t xml:space="preserve">między klasowych, tworzonych z uczniów z różnych poziomów edukacyjnych: zajęcia z j. obcego, specjalistyczne z </w:t>
      </w:r>
      <w:proofErr w:type="spellStart"/>
      <w:r w:rsidRPr="00186B57">
        <w:t>WF-u</w:t>
      </w:r>
      <w:proofErr w:type="spellEnd"/>
      <w:r w:rsidRPr="00186B57">
        <w:t xml:space="preserve">, plastyki, techniki; </w:t>
      </w:r>
    </w:p>
    <w:p w:rsidR="007264DB" w:rsidRPr="00186B57" w:rsidRDefault="007264DB" w:rsidP="00AD0DE1">
      <w:pPr>
        <w:pStyle w:val="Akapitzlist"/>
        <w:numPr>
          <w:ilvl w:val="0"/>
          <w:numId w:val="44"/>
        </w:numPr>
        <w:spacing w:line="360" w:lineRule="auto"/>
        <w:ind w:right="91"/>
        <w:jc w:val="both"/>
      </w:pPr>
      <w:r w:rsidRPr="00186B57">
        <w:t xml:space="preserve">w formach realizacji obowiązku szkolnego poza szkołą;  </w:t>
      </w:r>
    </w:p>
    <w:p w:rsidR="007264DB" w:rsidRPr="00186B57" w:rsidRDefault="007264DB" w:rsidP="00AD0DE1">
      <w:pPr>
        <w:pStyle w:val="Akapitzlist"/>
        <w:numPr>
          <w:ilvl w:val="0"/>
          <w:numId w:val="44"/>
        </w:numPr>
        <w:spacing w:after="15" w:line="360" w:lineRule="auto"/>
        <w:ind w:right="91"/>
        <w:jc w:val="both"/>
      </w:pPr>
      <w:r w:rsidRPr="00186B57">
        <w:t xml:space="preserve">w formie zblokowanych zajęć dla oddziału lub grupy między oddziałowej </w:t>
      </w:r>
      <w:r w:rsidR="005B24C0">
        <w:br/>
      </w:r>
      <w:r w:rsidRPr="00186B57">
        <w:t xml:space="preserve">w wymiarze wynikającym z ramowego planu nauczania, ustalonego dla danej klasy w cyklu kształcenia. Dopuszcza się prowadzenie zblokowanych zajęć z: techniki </w:t>
      </w:r>
      <w:r w:rsidR="005B24C0">
        <w:br/>
      </w:r>
      <w:r w:rsidR="009A2318" w:rsidRPr="00186B57">
        <w:t xml:space="preserve">i </w:t>
      </w:r>
      <w:r w:rsidRPr="00186B57">
        <w:t xml:space="preserve">wychowania fizycznego (2 godz.); </w:t>
      </w:r>
    </w:p>
    <w:p w:rsidR="007264DB" w:rsidRPr="00186B57" w:rsidRDefault="007264DB" w:rsidP="00AD0DE1">
      <w:pPr>
        <w:pStyle w:val="Akapitzlist"/>
        <w:numPr>
          <w:ilvl w:val="0"/>
          <w:numId w:val="44"/>
        </w:numPr>
        <w:spacing w:after="15" w:line="360" w:lineRule="auto"/>
        <w:ind w:right="91"/>
        <w:jc w:val="both"/>
      </w:pPr>
      <w:r w:rsidRPr="00186B57">
        <w:t xml:space="preserve">w systemie wyjazdowym o strukturze między oddziałowej i między klasowej, wycieczki  turystyczne i krajoznawcze, białe i zielone szkoły, w okresie ferii letnich; </w:t>
      </w:r>
    </w:p>
    <w:p w:rsidR="007264DB" w:rsidRPr="00186B57" w:rsidRDefault="007264DB" w:rsidP="00B800AB">
      <w:pPr>
        <w:spacing w:after="15" w:line="360" w:lineRule="auto"/>
        <w:ind w:left="564" w:right="91"/>
        <w:jc w:val="both"/>
        <w:rPr>
          <w:szCs w:val="24"/>
        </w:rPr>
      </w:pPr>
    </w:p>
    <w:p w:rsidR="007264DB" w:rsidRPr="00186B57" w:rsidRDefault="007264DB" w:rsidP="00B800AB">
      <w:pPr>
        <w:spacing w:after="15" w:line="360" w:lineRule="auto"/>
        <w:ind w:right="45"/>
        <w:jc w:val="both"/>
        <w:rPr>
          <w:szCs w:val="24"/>
        </w:rPr>
      </w:pPr>
      <w:r w:rsidRPr="00186B57">
        <w:rPr>
          <w:szCs w:val="24"/>
        </w:rPr>
        <w:lastRenderedPageBreak/>
        <w:t xml:space="preserve">Dyrektor Szkoły na wniosek Rady Rodziców i Rady Pedagogicznej może wzbogacić proces </w:t>
      </w:r>
      <w:r w:rsidR="0065457C" w:rsidRPr="00186B57">
        <w:rPr>
          <w:szCs w:val="24"/>
        </w:rPr>
        <w:t>dydaktyczny o inne formy zajęć.</w:t>
      </w:r>
    </w:p>
    <w:p w:rsidR="007700DE" w:rsidRPr="00186B57" w:rsidRDefault="00110913" w:rsidP="005B24C0">
      <w:pPr>
        <w:spacing w:before="120" w:after="0" w:line="360" w:lineRule="auto"/>
        <w:jc w:val="center"/>
        <w:rPr>
          <w:rFonts w:eastAsia="Times New Roman"/>
          <w:b/>
          <w:szCs w:val="24"/>
          <w:lang w:eastAsia="pl-PL"/>
        </w:rPr>
      </w:pPr>
      <w:r w:rsidRPr="00186B57">
        <w:rPr>
          <w:rFonts w:eastAsia="Times New Roman"/>
          <w:b/>
          <w:bCs/>
          <w:szCs w:val="24"/>
          <w:lang w:eastAsia="pl-PL"/>
        </w:rPr>
        <w:t>§ 2</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Uwzględniając potrzeby rozwojowe uczniów, szkoła organizuje zajęcia dodatkowe, stosownie do posiadanych środków finansowych.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2. Zajęcia dodatkowe prowadzone są w grupach między klasowych i między oddziałowych poza systemem klasowo-lekcyjnym.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Liczbę uczestników zajęć z zakresu pomocy psychologiczno-pedagogicznej określają </w:t>
      </w:r>
      <w:r w:rsidRPr="00186B57">
        <w:rPr>
          <w:rFonts w:eastAsia="Times New Roman"/>
          <w:bCs/>
          <w:color w:val="000000"/>
          <w:szCs w:val="24"/>
          <w:lang w:eastAsia="pl-PL"/>
        </w:rPr>
        <w:t>przepisy ministra właściwego do spraw oświaty i wychowania</w:t>
      </w:r>
      <w:r w:rsidRPr="00186B57">
        <w:rPr>
          <w:rFonts w:eastAsia="Times New Roman"/>
          <w:color w:val="000000"/>
          <w:szCs w:val="24"/>
          <w:lang w:eastAsia="pl-PL"/>
        </w:rPr>
        <w:t>.</w:t>
      </w:r>
    </w:p>
    <w:p w:rsidR="007700DE" w:rsidRPr="00186B57" w:rsidRDefault="00110913" w:rsidP="005B24C0">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3</w:t>
      </w:r>
    </w:p>
    <w:p w:rsidR="007700DE" w:rsidRPr="00186B57" w:rsidRDefault="007700DE" w:rsidP="00B800AB">
      <w:pPr>
        <w:pStyle w:val="Akapitzlist"/>
        <w:spacing w:before="120" w:line="360" w:lineRule="auto"/>
        <w:ind w:left="0"/>
        <w:contextualSpacing w:val="0"/>
        <w:jc w:val="both"/>
      </w:pPr>
      <w:r w:rsidRPr="00186B57">
        <w:t>1. Dyrektor powierza poszczególne oddziały w przedszkolu opiece jednego lub dwóch nauczycieli, zależnie od czasu pracy oddziału lub realizowanych zadań,</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Dyrektor powierza każdy oddział w szkole szczególnej opiece wychowawczej jednemu </w:t>
      </w:r>
      <w:r w:rsidR="005B24C0">
        <w:rPr>
          <w:rFonts w:eastAsia="Times New Roman"/>
          <w:color w:val="000000"/>
          <w:szCs w:val="24"/>
          <w:lang w:eastAsia="pl-PL"/>
        </w:rPr>
        <w:br/>
      </w:r>
      <w:r w:rsidRPr="00186B57">
        <w:rPr>
          <w:rFonts w:eastAsia="Times New Roman"/>
          <w:color w:val="000000"/>
          <w:szCs w:val="24"/>
          <w:lang w:eastAsia="pl-PL"/>
        </w:rPr>
        <w:t xml:space="preserve">z nauczycieli, zwanemu wychowawcą klasy, spośród uczących w tym oddziale. </w:t>
      </w:r>
    </w:p>
    <w:p w:rsidR="007700DE" w:rsidRPr="00186B57" w:rsidRDefault="007700DE" w:rsidP="00B800AB">
      <w:pPr>
        <w:pStyle w:val="Akapitzlist"/>
        <w:spacing w:before="120" w:line="360" w:lineRule="auto"/>
        <w:ind w:left="0"/>
        <w:contextualSpacing w:val="0"/>
        <w:jc w:val="both"/>
      </w:pPr>
      <w:r w:rsidRPr="00186B57">
        <w:t>3. Dla zapewnienia ciągłości i skuteczności pracy wychowawczej i dydaktycznej, nauczyciel opiekuje się danym oddziałem przez cały okres uczęszczania dzieci do przedszkol</w:t>
      </w:r>
      <w:r w:rsidR="009A2318" w:rsidRPr="00186B57">
        <w:t xml:space="preserve">a, </w:t>
      </w:r>
      <w:r w:rsidR="005B24C0">
        <w:br/>
      </w:r>
      <w:r w:rsidRPr="00186B57">
        <w:t xml:space="preserve">a </w:t>
      </w:r>
      <w:r w:rsidRPr="00186B57">
        <w:rPr>
          <w:color w:val="000000"/>
        </w:rPr>
        <w:t>nauczyciel wychowawca w szkole opiekuje się danym oddziałem w ciągu całego etapu edukacyjnego</w:t>
      </w:r>
      <w:r w:rsidRPr="00186B57">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4. Zmiana wychowawcy odpowiednio oddziału w przedszkolu oraz w szkole może nastąpić przed rozpoczęciem nowego roku szkolnego lub w uzasadnionych przypadkach, także </w:t>
      </w:r>
      <w:r w:rsidR="005B24C0">
        <w:rPr>
          <w:rFonts w:eastAsia="Times New Roman"/>
          <w:color w:val="000000"/>
          <w:szCs w:val="24"/>
          <w:lang w:eastAsia="pl-PL"/>
        </w:rPr>
        <w:br/>
      </w:r>
      <w:r w:rsidRPr="00186B57">
        <w:rPr>
          <w:rFonts w:eastAsia="Times New Roman"/>
          <w:color w:val="000000"/>
          <w:szCs w:val="24"/>
          <w:lang w:eastAsia="pl-PL"/>
        </w:rPr>
        <w:t>w trakcie trwania roku szkolnego.</w:t>
      </w:r>
    </w:p>
    <w:p w:rsidR="007700DE" w:rsidRPr="00186B57" w:rsidRDefault="007700DE" w:rsidP="00B800AB">
      <w:pPr>
        <w:tabs>
          <w:tab w:val="left" w:pos="540"/>
        </w:tabs>
        <w:spacing w:before="120" w:after="0" w:line="360" w:lineRule="auto"/>
        <w:jc w:val="both"/>
        <w:rPr>
          <w:szCs w:val="24"/>
        </w:rPr>
      </w:pPr>
      <w:r w:rsidRPr="00186B57">
        <w:rPr>
          <w:rFonts w:eastAsia="Times New Roman"/>
          <w:color w:val="000000"/>
          <w:szCs w:val="24"/>
          <w:lang w:eastAsia="pl-PL"/>
        </w:rPr>
        <w:t xml:space="preserve">5. </w:t>
      </w:r>
      <w:r w:rsidRPr="00186B57">
        <w:rPr>
          <w:szCs w:val="24"/>
        </w:rPr>
        <w:t xml:space="preserve">Dyrektor może dokonać zmiany wychowawcy w przypadku gdy: </w:t>
      </w:r>
    </w:p>
    <w:p w:rsidR="007700DE" w:rsidRPr="00186B57" w:rsidRDefault="007700DE" w:rsidP="00B800AB">
      <w:pPr>
        <w:tabs>
          <w:tab w:val="left" w:pos="540"/>
        </w:tabs>
        <w:spacing w:before="120" w:after="0" w:line="360" w:lineRule="auto"/>
        <w:ind w:left="284"/>
        <w:jc w:val="both"/>
        <w:rPr>
          <w:szCs w:val="24"/>
        </w:rPr>
      </w:pPr>
      <w:r w:rsidRPr="00186B57">
        <w:rPr>
          <w:szCs w:val="24"/>
        </w:rPr>
        <w:t>1) sam nauczyciel wniesie stosowną prośbę do dyrektora,</w:t>
      </w:r>
    </w:p>
    <w:p w:rsidR="00447221" w:rsidRPr="00186B57" w:rsidRDefault="007700DE" w:rsidP="00B800AB">
      <w:pPr>
        <w:tabs>
          <w:tab w:val="left" w:pos="540"/>
        </w:tabs>
        <w:spacing w:before="120" w:after="0" w:line="360" w:lineRule="auto"/>
        <w:ind w:left="284"/>
        <w:jc w:val="both"/>
        <w:rPr>
          <w:szCs w:val="24"/>
        </w:rPr>
      </w:pPr>
      <w:r w:rsidRPr="00186B57">
        <w:rPr>
          <w:szCs w:val="24"/>
        </w:rPr>
        <w:t xml:space="preserve">2) rada rodziców danego oddziału zwróci się do dyrektora z pisemnym wnioskiem </w:t>
      </w:r>
      <w:r w:rsidR="005B24C0">
        <w:rPr>
          <w:szCs w:val="24"/>
        </w:rPr>
        <w:br/>
      </w:r>
      <w:r w:rsidRPr="00186B57">
        <w:rPr>
          <w:szCs w:val="24"/>
        </w:rPr>
        <w:t>o zmianę wychowawcy, wniosek musi być uzasadniony i potwierdzo</w:t>
      </w:r>
      <w:r w:rsidRPr="00186B57">
        <w:rPr>
          <w:szCs w:val="24"/>
        </w:rPr>
        <w:softHyphen/>
        <w:t xml:space="preserve">ny czytelnymi podpisami przez zwykłą większość rodziców (tj. połowa rodziców dzieci oddziału) </w:t>
      </w:r>
    </w:p>
    <w:p w:rsidR="007700DE" w:rsidRPr="00186B57" w:rsidRDefault="007700DE" w:rsidP="00B800AB">
      <w:pPr>
        <w:tabs>
          <w:tab w:val="left" w:pos="540"/>
        </w:tabs>
        <w:spacing w:before="120" w:after="0" w:line="360" w:lineRule="auto"/>
        <w:ind w:left="284"/>
        <w:jc w:val="both"/>
        <w:rPr>
          <w:szCs w:val="24"/>
        </w:rPr>
      </w:pPr>
      <w:r w:rsidRPr="00186B57">
        <w:rPr>
          <w:szCs w:val="24"/>
        </w:rPr>
        <w:t>3) Dyrektor po przeprowadzeniu wewnętrznego postępowania wyjaśniającego podejmuje decyzję w sprawie rozpatrzenia wniosku.</w:t>
      </w:r>
    </w:p>
    <w:p w:rsidR="003A15ED" w:rsidRDefault="003A15ED" w:rsidP="005B24C0">
      <w:pPr>
        <w:spacing w:before="120" w:after="0" w:line="360" w:lineRule="auto"/>
        <w:jc w:val="center"/>
        <w:rPr>
          <w:rFonts w:eastAsia="Times New Roman"/>
          <w:b/>
          <w:bCs/>
          <w:color w:val="000000"/>
          <w:szCs w:val="24"/>
          <w:lang w:eastAsia="pl-PL"/>
        </w:rPr>
      </w:pPr>
    </w:p>
    <w:p w:rsidR="003A15ED" w:rsidRDefault="003A15ED" w:rsidP="005B24C0">
      <w:pPr>
        <w:spacing w:before="120" w:after="0" w:line="360" w:lineRule="auto"/>
        <w:jc w:val="center"/>
        <w:rPr>
          <w:rFonts w:eastAsia="Times New Roman"/>
          <w:b/>
          <w:bCs/>
          <w:color w:val="000000"/>
          <w:szCs w:val="24"/>
          <w:lang w:eastAsia="pl-PL"/>
        </w:rPr>
      </w:pPr>
    </w:p>
    <w:p w:rsidR="007700DE" w:rsidRPr="00186B57" w:rsidRDefault="00110913" w:rsidP="005B24C0">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lastRenderedPageBreak/>
        <w:t>§ 4</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1. </w:t>
      </w:r>
      <w:r w:rsidRPr="00186B57">
        <w:rPr>
          <w:rFonts w:eastAsia="Times New Roman"/>
          <w:color w:val="000000"/>
          <w:szCs w:val="24"/>
          <w:lang w:eastAsia="pl-PL"/>
        </w:rPr>
        <w:t>Termin rozpoczęcia i zakończenia zajęć dydaktyczno-wychowawczych, przerw świątecznych oraz ferii zimowych i letnich</w:t>
      </w:r>
      <w:r w:rsidRPr="00186B57">
        <w:rPr>
          <w:rFonts w:eastAsia="Times New Roman"/>
          <w:bCs/>
          <w:color w:val="000000"/>
          <w:szCs w:val="24"/>
          <w:lang w:eastAsia="pl-PL"/>
        </w:rPr>
        <w:t xml:space="preserve"> </w:t>
      </w:r>
      <w:r w:rsidRPr="00186B57">
        <w:rPr>
          <w:rFonts w:eastAsia="Times New Roman"/>
          <w:color w:val="000000"/>
          <w:szCs w:val="24"/>
          <w:lang w:eastAsia="pl-PL"/>
        </w:rPr>
        <w:t xml:space="preserve">określa rozporządzenie ministra właściwego </w:t>
      </w:r>
      <w:r w:rsidR="005B24C0">
        <w:rPr>
          <w:rFonts w:eastAsia="Times New Roman"/>
          <w:color w:val="000000"/>
          <w:szCs w:val="24"/>
          <w:lang w:eastAsia="pl-PL"/>
        </w:rPr>
        <w:br/>
      </w:r>
      <w:r w:rsidRPr="00186B57">
        <w:rPr>
          <w:rFonts w:eastAsia="Times New Roman"/>
          <w:color w:val="000000"/>
          <w:szCs w:val="24"/>
          <w:lang w:eastAsia="pl-PL"/>
        </w:rPr>
        <w:t xml:space="preserve">ds. oświaty </w:t>
      </w:r>
      <w:r w:rsidRPr="00186B57">
        <w:rPr>
          <w:rFonts w:eastAsia="Times New Roman"/>
          <w:bCs/>
          <w:color w:val="000000"/>
          <w:szCs w:val="24"/>
          <w:lang w:eastAsia="pl-PL"/>
        </w:rPr>
        <w:t xml:space="preserve">i wychowania </w:t>
      </w:r>
      <w:r w:rsidRPr="00186B57">
        <w:rPr>
          <w:rFonts w:eastAsia="Times New Roman"/>
          <w:color w:val="000000"/>
          <w:szCs w:val="24"/>
          <w:lang w:eastAsia="pl-PL"/>
        </w:rPr>
        <w:t>w sprawie organizacji roku szkolnego.</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w:t>
      </w:r>
      <w:r w:rsidRPr="00186B57">
        <w:rPr>
          <w:rFonts w:eastAsia="Times New Roman"/>
          <w:color w:val="000000"/>
          <w:szCs w:val="24"/>
          <w:lang w:eastAsia="pl-PL"/>
        </w:rPr>
        <w:t>Szczegółową organizację nauczania, wychowania i opieki w danym roku szkolnym określa odpowiednio arkusz organizacji przedszkola oraz szkoły opracowany przez Dyrektora.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3. Na podstawie zatwierdzonego przez organ prowadzący arkusza organizacji szkoły dyrektor, z uwzględnieniem zasad ochrony zdrowia i higieny pracy, ustala tygodniowy rozkład zajęć edukacyjnych.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4. Szkoła używa e-dziennika jako dziennika dokumentującego zajęcia lekcyjne od dnia </w:t>
      </w:r>
      <w:r w:rsidR="005B24C0">
        <w:rPr>
          <w:rFonts w:eastAsia="Times New Roman"/>
          <w:bCs/>
          <w:color w:val="000000"/>
          <w:szCs w:val="24"/>
          <w:lang w:eastAsia="pl-PL"/>
        </w:rPr>
        <w:br/>
      </w:r>
      <w:r w:rsidRPr="00186B57">
        <w:rPr>
          <w:rFonts w:eastAsia="Times New Roman"/>
          <w:bCs/>
          <w:color w:val="000000"/>
          <w:szCs w:val="24"/>
          <w:lang w:eastAsia="pl-PL"/>
        </w:rPr>
        <w:t>01 września 2018r, za zgodą organu prowadzącego w oparciu o uchwałę Rady Pedagogicznej i akceptację Rady Rodziców.</w:t>
      </w:r>
    </w:p>
    <w:p w:rsidR="007700DE" w:rsidRPr="00186B57" w:rsidRDefault="00110913" w:rsidP="005B24C0">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5</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Religia jako szkolny przedmiot nieobowiązkowy jest prowadzona dla uczniów, których rodzice wyrażają takie życzenie.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Życzenie wyrażone jest w formie </w:t>
      </w:r>
      <w:r w:rsidRPr="00186B57">
        <w:rPr>
          <w:rFonts w:eastAsia="Times New Roman"/>
          <w:bCs/>
          <w:color w:val="000000"/>
          <w:szCs w:val="24"/>
          <w:lang w:eastAsia="pl-PL"/>
        </w:rPr>
        <w:t>pisemnego</w:t>
      </w:r>
      <w:r w:rsidRPr="00186B57">
        <w:rPr>
          <w:rFonts w:eastAsia="Times New Roman"/>
          <w:b/>
          <w:bCs/>
          <w:color w:val="000000"/>
          <w:szCs w:val="24"/>
          <w:lang w:eastAsia="pl-PL"/>
        </w:rPr>
        <w:t xml:space="preserve"> </w:t>
      </w:r>
      <w:r w:rsidRPr="00186B57">
        <w:rPr>
          <w:rFonts w:eastAsia="Times New Roman"/>
          <w:color w:val="000000"/>
          <w:szCs w:val="24"/>
          <w:lang w:eastAsia="pl-PL"/>
        </w:rPr>
        <w:t>oświad</w:t>
      </w:r>
      <w:r w:rsidR="009A2318" w:rsidRPr="00186B57">
        <w:rPr>
          <w:rFonts w:eastAsia="Times New Roman"/>
          <w:color w:val="000000"/>
          <w:szCs w:val="24"/>
          <w:lang w:eastAsia="pl-PL"/>
        </w:rPr>
        <w:t xml:space="preserve">czenia, nie musi być ponawiane </w:t>
      </w:r>
      <w:r w:rsidR="005B24C0">
        <w:rPr>
          <w:rFonts w:eastAsia="Times New Roman"/>
          <w:color w:val="000000"/>
          <w:szCs w:val="24"/>
          <w:lang w:eastAsia="pl-PL"/>
        </w:rPr>
        <w:br/>
      </w:r>
      <w:r w:rsidRPr="00186B57">
        <w:rPr>
          <w:rFonts w:eastAsia="Times New Roman"/>
          <w:color w:val="000000"/>
          <w:szCs w:val="24"/>
          <w:lang w:eastAsia="pl-PL"/>
        </w:rPr>
        <w:t>w kolejnym roku szkolnym, może natomiast zostać zmienione.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3. Uczniowie nie korzystający z lekcji religii objęci są zajęciami opiekuńczo-wychowawczymi.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4. Nauczyciel religii wchodzi w skład rady pedagogicznej.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5. Nauczyciel religii ma prawo do organizowania spotkań z rodzicami swoich uczniów, ustalając z dyrektorem szkoły termin i miejsce planowanego spotkania na 7 dni wcześniej.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6. Ocena z religii umieszczana jest na świadectwie szkolnym.</w:t>
      </w:r>
    </w:p>
    <w:p w:rsidR="005B24C0" w:rsidRPr="00B5688C" w:rsidRDefault="007700DE" w:rsidP="00B5688C">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7. Uczniowie uczęszczający na lekcje religii uzyskują trzy kolejne dni zwolnienia z zajęć szkolnych w celu odbycia rekolekcji wielkopostnych w wyznaczonym terminie. Pieczę nad uczniami w tym czasie sprawują </w:t>
      </w:r>
      <w:r w:rsidRPr="00186B57">
        <w:rPr>
          <w:rFonts w:eastAsia="Times New Roman"/>
          <w:bCs/>
          <w:color w:val="000000"/>
          <w:szCs w:val="24"/>
          <w:lang w:eastAsia="pl-PL"/>
        </w:rPr>
        <w:t>nauczyciele religii</w:t>
      </w:r>
      <w:r w:rsidRPr="00186B57">
        <w:rPr>
          <w:rFonts w:eastAsia="Times New Roman"/>
          <w:color w:val="000000"/>
          <w:szCs w:val="24"/>
          <w:lang w:eastAsia="pl-PL"/>
        </w:rPr>
        <w:t xml:space="preserve">. </w:t>
      </w:r>
    </w:p>
    <w:p w:rsidR="00447221" w:rsidRPr="00186B57" w:rsidRDefault="00110913" w:rsidP="005B24C0">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6</w:t>
      </w:r>
    </w:p>
    <w:p w:rsidR="007700DE" w:rsidRPr="00186B57" w:rsidRDefault="007700DE" w:rsidP="00B800AB">
      <w:pPr>
        <w:spacing w:before="120" w:after="0" w:line="360" w:lineRule="auto"/>
        <w:jc w:val="both"/>
        <w:rPr>
          <w:rFonts w:eastAsia="Times New Roman"/>
          <w:b/>
          <w:color w:val="000000"/>
          <w:szCs w:val="24"/>
          <w:lang w:eastAsia="pl-PL"/>
        </w:rPr>
      </w:pPr>
      <w:r w:rsidRPr="00186B57">
        <w:rPr>
          <w:rFonts w:eastAsia="Times New Roman"/>
          <w:color w:val="000000"/>
          <w:szCs w:val="24"/>
          <w:lang w:eastAsia="pl-PL"/>
        </w:rPr>
        <w:t xml:space="preserve">1. Dla wszystkich uczniów klas </w:t>
      </w:r>
      <w:proofErr w:type="spellStart"/>
      <w:r w:rsidRPr="00186B57">
        <w:rPr>
          <w:rFonts w:eastAsia="Times New Roman"/>
          <w:color w:val="000000"/>
          <w:szCs w:val="24"/>
          <w:lang w:eastAsia="pl-PL"/>
        </w:rPr>
        <w:t>IV–VIII</w:t>
      </w:r>
      <w:proofErr w:type="spellEnd"/>
      <w:r w:rsidRPr="00186B57">
        <w:rPr>
          <w:rFonts w:eastAsia="Times New Roman"/>
          <w:color w:val="000000"/>
          <w:szCs w:val="24"/>
          <w:lang w:eastAsia="pl-PL"/>
        </w:rPr>
        <w:t xml:space="preserve"> szkoły organizowane są zajęcia edukacyjne „Wychowanie do Życia w Rodzinie”.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2. Udział ucznia w zajęciach „Wychowanie do Życia w Rodzinie” nie jest obowiązkowy.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lastRenderedPageBreak/>
        <w:t xml:space="preserve">3. Uczeń nie bierze udziału w zajęciach, jeżeli jego rodzice zgłoszą dyrektorowi szkoły </w:t>
      </w:r>
      <w:r w:rsidR="005B24C0">
        <w:rPr>
          <w:rFonts w:eastAsia="Times New Roman"/>
          <w:color w:val="000000"/>
          <w:szCs w:val="24"/>
          <w:lang w:eastAsia="pl-PL"/>
        </w:rPr>
        <w:br/>
      </w:r>
      <w:r w:rsidRPr="00186B57">
        <w:rPr>
          <w:rFonts w:eastAsia="Times New Roman"/>
          <w:color w:val="000000"/>
          <w:szCs w:val="24"/>
          <w:lang w:eastAsia="pl-PL"/>
        </w:rPr>
        <w:t>w formie pisemnej rezygnację z udziału ucznia w zajęciach.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4. Uczniowie, których rodzice nie wyrazili zgody na uczestniczenie ich dzieci w zajęciach „Wychowania do życia w rodzinie”, objęci są zajęciami opiekuńczo-wychowawczymi.</w:t>
      </w:r>
    </w:p>
    <w:p w:rsidR="000636E1" w:rsidRPr="005B24C0"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5. Zajęcia nie podlegają ocenie i nie mają wpływu na promocję ucznia do klasy programowo wyższej ani na ukończenie szkoły przez ucznia.</w:t>
      </w:r>
    </w:p>
    <w:p w:rsidR="005B24C0" w:rsidRDefault="005B24C0" w:rsidP="00B800AB">
      <w:pPr>
        <w:spacing w:before="120" w:after="0" w:line="360" w:lineRule="auto"/>
        <w:jc w:val="both"/>
        <w:rPr>
          <w:b/>
          <w:color w:val="0070C0"/>
          <w:szCs w:val="24"/>
        </w:rPr>
      </w:pPr>
    </w:p>
    <w:p w:rsidR="000636E1" w:rsidRPr="003A15ED" w:rsidRDefault="003A15ED" w:rsidP="00B800AB">
      <w:pPr>
        <w:spacing w:before="120" w:after="0" w:line="360" w:lineRule="auto"/>
        <w:jc w:val="both"/>
        <w:rPr>
          <w:color w:val="0070C0"/>
          <w:sz w:val="22"/>
          <w:szCs w:val="24"/>
        </w:rPr>
      </w:pPr>
      <w:r w:rsidRPr="003A15ED">
        <w:rPr>
          <w:b/>
          <w:color w:val="0070C0"/>
          <w:sz w:val="22"/>
          <w:szCs w:val="24"/>
        </w:rPr>
        <w:t>DZIAŁALNOŚĆ INNOWACYJNA I EKSPERYMENTALNA</w:t>
      </w:r>
      <w:r w:rsidRPr="003A15ED">
        <w:rPr>
          <w:color w:val="0070C0"/>
          <w:sz w:val="22"/>
          <w:szCs w:val="24"/>
        </w:rPr>
        <w:t xml:space="preserve"> </w:t>
      </w:r>
    </w:p>
    <w:p w:rsidR="00B5688C" w:rsidRPr="00B5688C" w:rsidRDefault="00B5688C" w:rsidP="00B800AB">
      <w:pPr>
        <w:spacing w:before="120" w:after="0" w:line="360" w:lineRule="auto"/>
        <w:jc w:val="both"/>
        <w:rPr>
          <w:color w:val="0070C0"/>
          <w:szCs w:val="24"/>
        </w:rPr>
      </w:pPr>
    </w:p>
    <w:p w:rsidR="000636E1" w:rsidRPr="00186B57" w:rsidRDefault="000636E1" w:rsidP="00B800AB">
      <w:pPr>
        <w:spacing w:after="3" w:line="360" w:lineRule="auto"/>
        <w:ind w:right="91"/>
        <w:jc w:val="both"/>
        <w:rPr>
          <w:szCs w:val="24"/>
        </w:rPr>
      </w:pPr>
      <w:r w:rsidRPr="00186B57">
        <w:rPr>
          <w:szCs w:val="24"/>
        </w:rPr>
        <w:t xml:space="preserve">W szkole mogą być wprowadzane innowacje i eksperymenty pedagogiczne. Innowacją pedagogiczną są nowatorskie rozwiązania programowe, organizacyjne lub metodyczne mające na celu poprawę jakości pracy szkoły i efektywność kształcenia.  </w:t>
      </w:r>
    </w:p>
    <w:p w:rsidR="000636E1" w:rsidRPr="00186B57" w:rsidRDefault="000636E1" w:rsidP="00AD0DE1">
      <w:pPr>
        <w:pStyle w:val="Akapitzlist"/>
        <w:numPr>
          <w:ilvl w:val="0"/>
          <w:numId w:val="127"/>
        </w:numPr>
        <w:spacing w:after="36" w:line="360" w:lineRule="auto"/>
        <w:ind w:right="91"/>
        <w:jc w:val="both"/>
      </w:pPr>
      <w:r w:rsidRPr="00186B57">
        <w:t xml:space="preserve">Działalność innowacyjna jest integralnym </w:t>
      </w:r>
      <w:r w:rsidR="005B24C0">
        <w:t xml:space="preserve">elementem działalności szkoły. </w:t>
      </w:r>
    </w:p>
    <w:p w:rsidR="000636E1" w:rsidRPr="00186B57" w:rsidRDefault="000636E1" w:rsidP="00AD0DE1">
      <w:pPr>
        <w:pStyle w:val="Akapitzlist"/>
        <w:numPr>
          <w:ilvl w:val="0"/>
          <w:numId w:val="127"/>
        </w:numPr>
        <w:spacing w:after="15" w:line="360" w:lineRule="auto"/>
        <w:ind w:right="91"/>
        <w:jc w:val="both"/>
      </w:pPr>
      <w:r w:rsidRPr="00186B57">
        <w:t xml:space="preserve">Udział nauczycieli w innowacji lub eksperymencie jest dobrowolny. </w:t>
      </w:r>
    </w:p>
    <w:p w:rsidR="000636E1" w:rsidRPr="005B24C0" w:rsidRDefault="000636E1" w:rsidP="00AD0DE1">
      <w:pPr>
        <w:pStyle w:val="Akapitzlist"/>
        <w:numPr>
          <w:ilvl w:val="0"/>
          <w:numId w:val="127"/>
        </w:numPr>
        <w:spacing w:after="223" w:line="360" w:lineRule="auto"/>
        <w:ind w:right="91"/>
        <w:jc w:val="both"/>
      </w:pPr>
      <w:r w:rsidRPr="00186B57">
        <w:t>Uchwałę w sprawie wprowadzenia działalności eksperymentalnej w szko</w:t>
      </w:r>
      <w:r w:rsidR="005B24C0">
        <w:t>le podejmuje Rada Pedagogiczna.</w:t>
      </w:r>
    </w:p>
    <w:p w:rsidR="007700DE" w:rsidRPr="00186B57" w:rsidRDefault="00110913" w:rsidP="005B24C0">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7</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Zespół może przyjmować studentów szkół wyższych kształcących nauczycieli na praktyki pedagogiczne, na podstawie pisemnego porozumienia zawartego między dyrektorem szkoły </w:t>
      </w:r>
      <w:r w:rsidR="005B24C0">
        <w:rPr>
          <w:rFonts w:eastAsia="Times New Roman"/>
          <w:color w:val="000000"/>
          <w:szCs w:val="24"/>
          <w:lang w:eastAsia="pl-PL"/>
        </w:rPr>
        <w:br/>
      </w:r>
      <w:r w:rsidRPr="00186B57">
        <w:rPr>
          <w:rFonts w:eastAsia="Times New Roman"/>
          <w:color w:val="000000"/>
          <w:szCs w:val="24"/>
          <w:lang w:eastAsia="pl-PL"/>
        </w:rPr>
        <w:t>a szkołą wyższą lub (za jego zgodą) poszczególnymi nauczycielami a szkołą wyższą.</w:t>
      </w:r>
    </w:p>
    <w:p w:rsidR="007700DE" w:rsidRPr="00186B57" w:rsidRDefault="00110913" w:rsidP="005B24C0">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8</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Biblioteka szkolna wspomaga nauczycieli w: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1) kształceniu umiejętności posługiwania się językiem polskim, w tym dbałości </w:t>
      </w:r>
      <w:r w:rsidR="005B24C0">
        <w:rPr>
          <w:rFonts w:eastAsia="Times New Roman"/>
          <w:bCs/>
          <w:color w:val="000000"/>
          <w:szCs w:val="24"/>
          <w:lang w:eastAsia="pl-PL"/>
        </w:rPr>
        <w:br/>
      </w:r>
      <w:r w:rsidRPr="00186B57">
        <w:rPr>
          <w:rFonts w:eastAsia="Times New Roman"/>
          <w:bCs/>
          <w:color w:val="000000"/>
          <w:szCs w:val="24"/>
          <w:lang w:eastAsia="pl-PL"/>
        </w:rPr>
        <w:t>o wzbogacanie zasobu słownictwa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lastRenderedPageBreak/>
        <w:t>2) stwarzaniu uczniom warunków do nabywania umiejętności wyszukiwania, porządkowania i wykorzystywania informacji z różnych źródeł, na zajęciach z różnych przedmiotów.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w:t>
      </w:r>
      <w:r w:rsidRPr="00186B57">
        <w:rPr>
          <w:rFonts w:eastAsia="Times New Roman"/>
          <w:color w:val="000000"/>
          <w:szCs w:val="24"/>
          <w:lang w:eastAsia="pl-PL"/>
        </w:rPr>
        <w:t xml:space="preserve"> Biblioteka prowadzi szkolne centrum multimedialne.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4. </w:t>
      </w:r>
      <w:r w:rsidRPr="00186B57">
        <w:rPr>
          <w:rFonts w:eastAsia="Times New Roman"/>
          <w:color w:val="000000"/>
          <w:szCs w:val="24"/>
          <w:lang w:eastAsia="pl-PL"/>
        </w:rPr>
        <w:t>Do zadań biblioteki należy: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gromadzenie i opracowywanie zbi</w:t>
      </w:r>
      <w:r w:rsidR="00B4597B" w:rsidRPr="00186B57">
        <w:rPr>
          <w:rFonts w:eastAsia="Times New Roman"/>
          <w:color w:val="000000"/>
          <w:szCs w:val="24"/>
          <w:lang w:eastAsia="pl-PL"/>
        </w:rPr>
        <w:t>orów (książek, czasopism,</w:t>
      </w:r>
      <w:r w:rsidRPr="00186B57">
        <w:rPr>
          <w:rFonts w:eastAsia="Times New Roman"/>
          <w:color w:val="000000"/>
          <w:szCs w:val="24"/>
          <w:lang w:eastAsia="pl-PL"/>
        </w:rPr>
        <w:t xml:space="preserve"> płyt oraz innych nośników cyfrowych itp.),</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prowadzenie dokładnej ewidencji zbiorów,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doskonalenie warsztatu służby informacyjnej,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4) udzielanie pomocy uczniom w doborze wydawnictw ułatwiających opanowanie wiadomości szkolnych i kształcenia osobowości w rozwijaniu zainteresowań i uzdolnień we wzbogacaniu znajomości języka ojczystego w wyrabianiu wrażliwości na prawdę </w:t>
      </w:r>
      <w:r w:rsidR="005B24C0">
        <w:rPr>
          <w:rFonts w:eastAsia="Times New Roman"/>
          <w:color w:val="000000"/>
          <w:szCs w:val="24"/>
          <w:lang w:eastAsia="pl-PL"/>
        </w:rPr>
        <w:br/>
      </w:r>
      <w:r w:rsidRPr="00186B57">
        <w:rPr>
          <w:rFonts w:eastAsia="Times New Roman"/>
          <w:color w:val="000000"/>
          <w:szCs w:val="24"/>
          <w:lang w:eastAsia="pl-PL"/>
        </w:rPr>
        <w:t>i piękno zawarte w treści książek,</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organizowanie spotkań okazjonalnych i tematycznych,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umożliwianie dostępu do jej zbiorów w stałych dniach i godzinach w czasie zajęć lekcyjnych i po ich zakończeniu.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5. Biblioteka w ramach swoich zadań współpracuje z: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uczniami, poprzez:</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a) zakup lub sprowadzanie szczególnie poszukiwanych książek,</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b) tworzenie aktywu bibliotecznego,</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c) informowanie o aktywności czytelniczej,</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d) udzielanie pomocy w korzystaniu z różnych źródeł informacji, a także w doborze literatury i kształtowaniu nawyków czytelniczych,</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 xml:space="preserve">e) umożliwienie korzystania z Internetu, encyklopedii i programów multimedialnych;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nauczycielami i innymi pracownikami szkoły, poprzez:</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 xml:space="preserve">a) sprowadzanie literatury pedagogicznej, przedmiotu, poradników metodycznych </w:t>
      </w:r>
      <w:r w:rsidR="005B24C0">
        <w:rPr>
          <w:rFonts w:eastAsia="Times New Roman"/>
          <w:color w:val="000000"/>
          <w:szCs w:val="24"/>
          <w:lang w:eastAsia="pl-PL"/>
        </w:rPr>
        <w:br/>
      </w:r>
      <w:r w:rsidRPr="00186B57">
        <w:rPr>
          <w:rFonts w:eastAsia="Times New Roman"/>
          <w:color w:val="000000"/>
          <w:szCs w:val="24"/>
          <w:lang w:eastAsia="pl-PL"/>
        </w:rPr>
        <w:t>i czasopism pedagogicznych,</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b) organizowanie wystawek tematycznych,</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lastRenderedPageBreak/>
        <w:t>c) informowanie o nowych nabytkach biblioteki,</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d) przeprowadzanie lekcji bibliotecznych,</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e) udostępnianie czasopism pedagogicznych i zbiorów gromadzonych w bibliotece,</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f) działania mające na celu poprawę czytelnictwa,</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 xml:space="preserve">g) umożliwienie korzystania z Internetu, encyklopedii, programów multimedialnych;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rodzicami, poprzez:</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a) udostępnianie zbiorów gromadzonych w bibliotece,</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b) umożliwienie korzystania z Internetu, encyklopedii i programów multimedialnych,</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c) działania na rzecz podniesienia aktywności czytelniczej dzieci,</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d) udostępnianie Statutu szkoły, programu wychowawczo-profilaktycznego oraz innych dokumentów prawa szkolnego,</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 xml:space="preserve">e) udostępnianie szkolnej filmoteki z uroczystościami szkolnymi;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innymi bibliotekami, poprzez:</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a) lekcje biblioteczne przeprowadzane przez bibliotekarzy z biblioteki publicznej,</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b) udział w konkursach poetyckich, plastycznych, wystawach itp.,</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c) wypożyczanie międzybiblioteczne zbiorów specjalnych.</w:t>
      </w:r>
    </w:p>
    <w:p w:rsidR="007700DE" w:rsidRPr="00186B57" w:rsidRDefault="007700DE" w:rsidP="005B24C0">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xml:space="preserve">§ </w:t>
      </w:r>
      <w:r w:rsidR="00110913" w:rsidRPr="00186B57">
        <w:rPr>
          <w:rFonts w:eastAsia="Times New Roman"/>
          <w:b/>
          <w:bCs/>
          <w:color w:val="000000"/>
          <w:szCs w:val="24"/>
          <w:lang w:eastAsia="pl-PL"/>
        </w:rPr>
        <w:t>9</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W szkole działa świetlica dla uczniów.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w:t>
      </w:r>
      <w:r w:rsidRPr="00186B57">
        <w:rPr>
          <w:rFonts w:eastAsia="Times New Roman"/>
          <w:color w:val="000000"/>
          <w:szCs w:val="24"/>
          <w:lang w:eastAsia="pl-PL"/>
        </w:rPr>
        <w:t xml:space="preserve"> w pierwszej kolejności przyjmowane są dzieci osób samotnie wychowujących,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2) </w:t>
      </w:r>
      <w:r w:rsidRPr="00186B57">
        <w:rPr>
          <w:rFonts w:eastAsia="Times New Roman"/>
          <w:color w:val="000000"/>
          <w:szCs w:val="24"/>
          <w:lang w:eastAsia="pl-PL"/>
        </w:rPr>
        <w:t>w drugiej kolejności obydwojga pracujących rodziców,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3) </w:t>
      </w:r>
      <w:r w:rsidRPr="00186B57">
        <w:rPr>
          <w:rFonts w:eastAsia="Times New Roman"/>
          <w:color w:val="000000"/>
          <w:szCs w:val="24"/>
          <w:lang w:eastAsia="pl-PL"/>
        </w:rPr>
        <w:t>pozostałe dzieci w miarę wolnych miejsc.</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Do świetlicy przyjmowane są dzieci na podstawie kart zgłoszeń składanych przez rodziców </w:t>
      </w:r>
      <w:r w:rsidRPr="00186B57">
        <w:rPr>
          <w:color w:val="000000"/>
          <w:szCs w:val="24"/>
        </w:rPr>
        <w:t>w terminie określonym przez dyrektora szkoły</w:t>
      </w:r>
      <w:r w:rsidRPr="00186B57">
        <w:rPr>
          <w:rFonts w:eastAsia="Times New Roman"/>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4. Czas pracy świetlicy określa dyrektor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lastRenderedPageBreak/>
        <w:t>5. Świetlica szkolna jest pozalekcyjną formą wychowawczo-opiekuńczej działalności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6. Świetlica prowadzi zajęcia w grupach wychowawczych. Każda grupa ma swojego wychowawcę.</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7. Grupa wychowawcza w świetlicy nie może przekracza</w:t>
      </w:r>
      <w:r w:rsidRPr="00186B57">
        <w:rPr>
          <w:color w:val="000000"/>
          <w:szCs w:val="24"/>
        </w:rPr>
        <w:t>ć</w:t>
      </w:r>
      <w:r w:rsidRPr="00186B57">
        <w:rPr>
          <w:rFonts w:eastAsia="Times New Roman"/>
          <w:color w:val="000000"/>
          <w:szCs w:val="24"/>
          <w:lang w:eastAsia="pl-PL"/>
        </w:rPr>
        <w:t xml:space="preserve"> 25 uczniów.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8. Pracownicy pedagogiczni świetlicy wchodzą w skład rady pedagogicznej i składają sprawozdania ze swojej działalności.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9.</w:t>
      </w:r>
      <w:r w:rsidRPr="00186B57">
        <w:rPr>
          <w:rFonts w:eastAsia="Times New Roman"/>
          <w:color w:val="000000"/>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EB350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10. </w:t>
      </w:r>
      <w:r w:rsidRPr="00186B57">
        <w:rPr>
          <w:rFonts w:eastAsia="Times New Roman"/>
          <w:color w:val="000000"/>
          <w:szCs w:val="24"/>
          <w:lang w:eastAsia="pl-PL"/>
        </w:rPr>
        <w:t>Szczegółowe zasady dotyczące bezpieczeństwa dzieci oraz organizacji pracy świetlicy znajdują się w regulaminie świetlicy</w:t>
      </w:r>
      <w:r w:rsidRPr="00186B57">
        <w:rPr>
          <w:rFonts w:eastAsia="Times New Roman"/>
          <w:bCs/>
          <w:color w:val="000000"/>
          <w:szCs w:val="24"/>
          <w:lang w:eastAsia="pl-PL"/>
        </w:rPr>
        <w:t>, który jest odrębnym dokumentem.</w:t>
      </w:r>
      <w:r w:rsidRPr="00186B57">
        <w:rPr>
          <w:rFonts w:eastAsia="Times New Roman"/>
          <w:color w:val="000000"/>
          <w:szCs w:val="24"/>
          <w:lang w:eastAsia="pl-PL"/>
        </w:rPr>
        <w:t xml:space="preserve"> </w:t>
      </w:r>
    </w:p>
    <w:p w:rsidR="002300D8" w:rsidRPr="00186B57" w:rsidRDefault="002300D8" w:rsidP="00B800AB">
      <w:pPr>
        <w:spacing w:after="0" w:line="360" w:lineRule="auto"/>
        <w:ind w:left="516"/>
        <w:jc w:val="both"/>
        <w:rPr>
          <w:szCs w:val="24"/>
        </w:rPr>
      </w:pPr>
    </w:p>
    <w:p w:rsidR="00DF4173" w:rsidRPr="00186B57" w:rsidRDefault="00447221" w:rsidP="00BB4A79">
      <w:pPr>
        <w:spacing w:before="120" w:after="0" w:line="360" w:lineRule="auto"/>
        <w:jc w:val="center"/>
        <w:rPr>
          <w:rFonts w:eastAsia="Times New Roman"/>
          <w:b/>
          <w:bCs/>
          <w:szCs w:val="24"/>
          <w:lang w:eastAsia="pl-PL"/>
        </w:rPr>
      </w:pPr>
      <w:r w:rsidRPr="00186B57">
        <w:rPr>
          <w:rFonts w:eastAsia="Times New Roman"/>
          <w:b/>
          <w:bCs/>
          <w:szCs w:val="24"/>
          <w:lang w:eastAsia="pl-PL"/>
        </w:rPr>
        <w:t>§ 1</w:t>
      </w:r>
      <w:r w:rsidR="00DF4173" w:rsidRPr="00186B57">
        <w:rPr>
          <w:rFonts w:eastAsia="Times New Roman"/>
          <w:b/>
          <w:bCs/>
          <w:szCs w:val="24"/>
          <w:lang w:eastAsia="pl-PL"/>
        </w:rPr>
        <w:t>0</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1. Szkoła prowadzi dożywianie w formie obiadów dla dzieci chętnych oraz uczniów którym zostało przyznane dofinansowanie z GOPS.</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2. Uczniowie korzystają ze stołówki szkolnej za odpłatnością, którą określa umowa z firmą cateringową zapewniającą wyżywienie dla szkoły i przedszkola,</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 xml:space="preserve">3. Szkoła </w:t>
      </w:r>
      <w:r w:rsidRPr="00186B57">
        <w:rPr>
          <w:rFonts w:eastAsia="Times New Roman"/>
          <w:bCs/>
          <w:szCs w:val="24"/>
          <w:lang w:eastAsia="pl-PL"/>
        </w:rPr>
        <w:t xml:space="preserve">występuje </w:t>
      </w:r>
      <w:r w:rsidRPr="00186B57">
        <w:rPr>
          <w:rFonts w:eastAsia="Times New Roman"/>
          <w:szCs w:val="24"/>
          <w:lang w:eastAsia="pl-PL"/>
        </w:rPr>
        <w:t>do rady rodziców, innych instytucji i organizacji z prośbą o pokrycie w całości lub częściowo kosztów posiłków dla uczniów znajdujących się w trudnej sytuacji finansowej.</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4. Prace stołówki reguluje regulamin.</w:t>
      </w:r>
    </w:p>
    <w:p w:rsidR="00110913" w:rsidRPr="00186B57" w:rsidRDefault="00447221" w:rsidP="00B800AB">
      <w:pPr>
        <w:spacing w:before="120" w:after="0" w:line="360" w:lineRule="auto"/>
        <w:jc w:val="both"/>
        <w:rPr>
          <w:rFonts w:eastAsia="Times New Roman"/>
          <w:b/>
          <w:color w:val="0070C0"/>
          <w:szCs w:val="24"/>
          <w:u w:val="single"/>
          <w:lang w:eastAsia="pl-PL"/>
        </w:rPr>
      </w:pPr>
      <w:r w:rsidRPr="00186B57">
        <w:rPr>
          <w:rFonts w:eastAsia="Times New Roman"/>
          <w:b/>
          <w:color w:val="0070C0"/>
          <w:szCs w:val="24"/>
          <w:u w:val="single"/>
          <w:lang w:eastAsia="pl-PL"/>
        </w:rPr>
        <w:t>Przedszkole</w:t>
      </w:r>
    </w:p>
    <w:p w:rsidR="00110913" w:rsidRPr="00186B57" w:rsidRDefault="00110913" w:rsidP="00B800AB">
      <w:pPr>
        <w:pStyle w:val="Akapitzlist"/>
        <w:spacing w:before="120" w:line="360" w:lineRule="auto"/>
        <w:ind w:left="0"/>
        <w:contextualSpacing w:val="0"/>
        <w:jc w:val="both"/>
      </w:pPr>
      <w:r w:rsidRPr="00186B57">
        <w:t xml:space="preserve">1.Podstawową jednostką organizacyjną przedszkola jest oddział obejmujący dzieci </w:t>
      </w:r>
      <w:r w:rsidR="00BB4A79">
        <w:br/>
      </w:r>
      <w:r w:rsidRPr="00186B57">
        <w:t>w zbliżonym wieku z uwzględnieniem ich potrzeb, zainteresowań, uzdolnień.</w:t>
      </w:r>
    </w:p>
    <w:p w:rsidR="00110913" w:rsidRPr="00186B57" w:rsidRDefault="00110913"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w:t>
      </w:r>
      <w:r w:rsidRPr="00186B57">
        <w:rPr>
          <w:rFonts w:eastAsia="Times New Roman"/>
          <w:color w:val="000000"/>
          <w:szCs w:val="24"/>
          <w:lang w:eastAsia="pl-PL"/>
        </w:rPr>
        <w:t>Liczba dzieci w oddziale w przedszkolu nie przekracza 25 wychowanków.</w:t>
      </w:r>
    </w:p>
    <w:p w:rsidR="00BB4A79" w:rsidRDefault="00BB4A79" w:rsidP="00BB4A79">
      <w:pPr>
        <w:spacing w:before="120" w:after="0" w:line="360" w:lineRule="auto"/>
        <w:jc w:val="center"/>
        <w:rPr>
          <w:rFonts w:eastAsia="Times New Roman"/>
          <w:b/>
          <w:bCs/>
          <w:szCs w:val="24"/>
          <w:lang w:eastAsia="pl-PL"/>
        </w:rPr>
      </w:pPr>
    </w:p>
    <w:p w:rsidR="00110913" w:rsidRPr="00186B57" w:rsidRDefault="00110913" w:rsidP="00BB4A79">
      <w:pPr>
        <w:spacing w:before="120" w:after="0" w:line="360" w:lineRule="auto"/>
        <w:jc w:val="center"/>
        <w:rPr>
          <w:rFonts w:eastAsia="Times New Roman"/>
          <w:b/>
          <w:szCs w:val="24"/>
          <w:lang w:eastAsia="pl-PL"/>
        </w:rPr>
      </w:pPr>
      <w:r w:rsidRPr="00186B57">
        <w:rPr>
          <w:rFonts w:eastAsia="Times New Roman"/>
          <w:b/>
          <w:bCs/>
          <w:szCs w:val="24"/>
          <w:lang w:eastAsia="pl-PL"/>
        </w:rPr>
        <w:t>§ 1</w:t>
      </w:r>
    </w:p>
    <w:p w:rsidR="00110913" w:rsidRPr="00186B57" w:rsidRDefault="00110913" w:rsidP="00B800AB">
      <w:pPr>
        <w:pStyle w:val="Akapitzlist"/>
        <w:spacing w:before="120" w:line="360" w:lineRule="auto"/>
        <w:ind w:left="0"/>
        <w:contextualSpacing w:val="0"/>
        <w:jc w:val="both"/>
      </w:pPr>
      <w:r w:rsidRPr="00186B57">
        <w:t>1. Praca wychowawczo-dydaktyczna i opiekuńcza prowadzona jest w przedszkolu w oparciu o podstawę programową wychowania przedszkolnego.</w:t>
      </w:r>
    </w:p>
    <w:p w:rsidR="00110913" w:rsidRPr="00186B57" w:rsidRDefault="00110913" w:rsidP="00B800AB">
      <w:pPr>
        <w:pStyle w:val="Akapitzlist"/>
        <w:spacing w:before="120" w:line="360" w:lineRule="auto"/>
        <w:ind w:left="0"/>
        <w:contextualSpacing w:val="0"/>
        <w:jc w:val="both"/>
      </w:pPr>
      <w:r w:rsidRPr="00186B57">
        <w:lastRenderedPageBreak/>
        <w:t>2. Godzina zajęć w przedszkolu trwa 60 minut. Podstawową formą pracy są zajęcia opiekuńcze i edukacyjne prowadzone w systemie grupowym, zespołowym i indywidualnym.</w:t>
      </w:r>
    </w:p>
    <w:p w:rsidR="00110913" w:rsidRPr="00186B57" w:rsidRDefault="00110913" w:rsidP="00B800AB">
      <w:pPr>
        <w:pStyle w:val="Akapitzlist"/>
        <w:spacing w:before="120" w:line="360" w:lineRule="auto"/>
        <w:ind w:left="0"/>
        <w:contextualSpacing w:val="0"/>
        <w:jc w:val="both"/>
      </w:pPr>
      <w:r w:rsidRPr="00186B57">
        <w:t>3. Przedszkole organizuje na wniosek rodziców dzieci zajęcia dodatkowe. W przedszkolu mogą być organizowane następujące zajęcia dodatkowe:</w:t>
      </w:r>
    </w:p>
    <w:p w:rsidR="00110913" w:rsidRPr="00186B57" w:rsidRDefault="00110913" w:rsidP="00B800AB">
      <w:pPr>
        <w:pStyle w:val="Akapitzlist"/>
        <w:spacing w:before="120" w:line="360" w:lineRule="auto"/>
        <w:ind w:left="284"/>
        <w:contextualSpacing w:val="0"/>
        <w:jc w:val="both"/>
      </w:pPr>
      <w:r w:rsidRPr="00186B57">
        <w:t xml:space="preserve">1) religia, </w:t>
      </w:r>
    </w:p>
    <w:p w:rsidR="00110913" w:rsidRPr="00186B57" w:rsidRDefault="00110913" w:rsidP="00B800AB">
      <w:pPr>
        <w:pStyle w:val="Akapitzlist"/>
        <w:spacing w:before="120" w:line="360" w:lineRule="auto"/>
        <w:ind w:left="284"/>
        <w:contextualSpacing w:val="0"/>
        <w:jc w:val="both"/>
      </w:pPr>
      <w:r w:rsidRPr="00186B57">
        <w:t xml:space="preserve">2) logopedia, </w:t>
      </w:r>
    </w:p>
    <w:p w:rsidR="00110913" w:rsidRPr="00186B57" w:rsidRDefault="00110913" w:rsidP="00B800AB">
      <w:pPr>
        <w:pStyle w:val="Akapitzlist"/>
        <w:spacing w:before="120" w:line="360" w:lineRule="auto"/>
        <w:ind w:left="284"/>
        <w:contextualSpacing w:val="0"/>
        <w:jc w:val="both"/>
      </w:pPr>
      <w:r w:rsidRPr="00186B57">
        <w:t>3) język angielski,</w:t>
      </w:r>
    </w:p>
    <w:p w:rsidR="00110913" w:rsidRPr="00186B57" w:rsidRDefault="00110913" w:rsidP="00B800AB">
      <w:pPr>
        <w:pStyle w:val="Akapitzlist"/>
        <w:spacing w:before="120" w:line="360" w:lineRule="auto"/>
        <w:ind w:left="284"/>
        <w:contextualSpacing w:val="0"/>
        <w:jc w:val="both"/>
      </w:pPr>
      <w:r w:rsidRPr="00186B57">
        <w:t xml:space="preserve">4) taneczno-rytmiczne, </w:t>
      </w:r>
    </w:p>
    <w:p w:rsidR="00110913" w:rsidRPr="00186B57" w:rsidRDefault="00447221" w:rsidP="00B800AB">
      <w:pPr>
        <w:pStyle w:val="Akapitzlist"/>
        <w:spacing w:before="120" w:line="360" w:lineRule="auto"/>
        <w:ind w:left="284"/>
        <w:contextualSpacing w:val="0"/>
        <w:jc w:val="both"/>
      </w:pPr>
      <w:r w:rsidRPr="00186B57">
        <w:t>5</w:t>
      </w:r>
      <w:r w:rsidR="00110913" w:rsidRPr="00186B57">
        <w:t>) sportowe</w:t>
      </w:r>
    </w:p>
    <w:p w:rsidR="00110913" w:rsidRPr="00186B57" w:rsidRDefault="00447221" w:rsidP="00B800AB">
      <w:pPr>
        <w:pStyle w:val="Akapitzlist"/>
        <w:spacing w:before="120" w:line="360" w:lineRule="auto"/>
        <w:ind w:left="284"/>
        <w:contextualSpacing w:val="0"/>
        <w:jc w:val="both"/>
      </w:pPr>
      <w:r w:rsidRPr="00186B57">
        <w:t>6</w:t>
      </w:r>
      <w:r w:rsidR="00110913" w:rsidRPr="00186B57">
        <w:t>) inne</w:t>
      </w:r>
    </w:p>
    <w:p w:rsidR="00110913" w:rsidRPr="00186B57" w:rsidRDefault="00110913" w:rsidP="00B800AB">
      <w:pPr>
        <w:pStyle w:val="Akapitzlist"/>
        <w:spacing w:before="120" w:line="360" w:lineRule="auto"/>
        <w:ind w:left="0"/>
        <w:contextualSpacing w:val="0"/>
        <w:jc w:val="both"/>
      </w:pPr>
      <w:r w:rsidRPr="00186B57">
        <w:t>4.Czas trwania zajęć prowadzonych dodatkowo jest dostosowany do możliwości rozwojowych dzieci i wynosi:</w:t>
      </w:r>
    </w:p>
    <w:p w:rsidR="00110913" w:rsidRPr="00186B57" w:rsidRDefault="00110913" w:rsidP="00B800AB">
      <w:pPr>
        <w:pStyle w:val="Akapitzlist"/>
        <w:spacing w:before="120" w:line="360" w:lineRule="auto"/>
        <w:ind w:left="284"/>
        <w:contextualSpacing w:val="0"/>
        <w:jc w:val="both"/>
      </w:pPr>
      <w:r w:rsidRPr="00186B57">
        <w:t>1) religia</w:t>
      </w:r>
      <w:r w:rsidR="00880DB9" w:rsidRPr="00186B57">
        <w:t xml:space="preserve"> prowadzona jest dla dzieci 5 i 6 letnich i o</w:t>
      </w:r>
      <w:r w:rsidR="009A2318" w:rsidRPr="00186B57">
        <w:t xml:space="preserve">dbywa się 2 razy w tygodniu </w:t>
      </w:r>
      <w:r w:rsidR="00BB4A79">
        <w:br/>
      </w:r>
      <w:r w:rsidR="009A2318" w:rsidRPr="00186B57">
        <w:t xml:space="preserve">po </w:t>
      </w:r>
      <w:r w:rsidR="00880DB9" w:rsidRPr="00186B57">
        <w:t>30 min a</w:t>
      </w:r>
      <w:r w:rsidRPr="00186B57">
        <w:t xml:space="preserve"> nauka języka angielskiego odbywa się 2 razy w tygodniu po 15 min (dla dzieci 3-, 4-letnich), po 30 min (dla pozostałych dzieci),</w:t>
      </w:r>
    </w:p>
    <w:p w:rsidR="00110913" w:rsidRPr="00186B57" w:rsidRDefault="00110913" w:rsidP="00B800AB">
      <w:pPr>
        <w:pStyle w:val="Akapitzlist"/>
        <w:spacing w:before="120" w:line="360" w:lineRule="auto"/>
        <w:ind w:left="284"/>
        <w:contextualSpacing w:val="0"/>
        <w:jc w:val="both"/>
      </w:pPr>
      <w:r w:rsidRPr="00186B57">
        <w:t xml:space="preserve">2) zajęcia taneczno-rytmiczne 1 raz w tygodniu w każdej grupie – 15 min (dla dzieci </w:t>
      </w:r>
      <w:r w:rsidR="00BB4A79">
        <w:br/>
      </w:r>
      <w:r w:rsidRPr="00186B57">
        <w:t>3-, 4-letnich), 30 min (dla pozostałych dzieci),</w:t>
      </w:r>
    </w:p>
    <w:p w:rsidR="00110913" w:rsidRPr="00186B57" w:rsidRDefault="00110913" w:rsidP="00B800AB">
      <w:pPr>
        <w:pStyle w:val="Akapitzlist"/>
        <w:spacing w:before="120" w:line="360" w:lineRule="auto"/>
        <w:ind w:left="284"/>
        <w:contextualSpacing w:val="0"/>
        <w:jc w:val="both"/>
      </w:pPr>
      <w:r w:rsidRPr="00186B57">
        <w:t>3) zajęcia logopedyczne prowadzone są indywidualnie lub w 2–3 osobowych zespołach</w:t>
      </w:r>
    </w:p>
    <w:p w:rsidR="00110913" w:rsidRPr="00186B57" w:rsidRDefault="00110913" w:rsidP="00B800AB">
      <w:pPr>
        <w:pStyle w:val="Akapitzlist"/>
        <w:spacing w:before="120" w:line="360" w:lineRule="auto"/>
        <w:ind w:left="284"/>
        <w:contextualSpacing w:val="0"/>
        <w:jc w:val="both"/>
      </w:pPr>
      <w:r w:rsidRPr="00186B57">
        <w:t>4) zajęcia teatralne 1 raz w tygodniu, 30 min dla dzieci szczególnie uzdolnionych,</w:t>
      </w:r>
    </w:p>
    <w:p w:rsidR="00110913" w:rsidRPr="00186B57" w:rsidRDefault="00110913"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5. W roku poprzedzającym naukę w klasie I szkoły podstawowej przeprowadza się diagnozę gotowości dziecka do podjęcia nauki zgodnie z odrębnymi przepisami.</w:t>
      </w:r>
    </w:p>
    <w:p w:rsidR="00110913" w:rsidRPr="00186B57" w:rsidRDefault="00110913"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6. Do 30 kwietnia rodzice otrzymują „Informację o gotowości dziecka do podjęcia nauki </w:t>
      </w:r>
      <w:r w:rsidR="00BB4A79">
        <w:rPr>
          <w:rFonts w:eastAsia="Times New Roman"/>
          <w:color w:val="000000"/>
          <w:szCs w:val="24"/>
          <w:lang w:eastAsia="pl-PL"/>
        </w:rPr>
        <w:br/>
      </w:r>
      <w:r w:rsidRPr="00186B57">
        <w:rPr>
          <w:rFonts w:eastAsia="Times New Roman"/>
          <w:color w:val="000000"/>
          <w:szCs w:val="24"/>
          <w:lang w:eastAsia="pl-PL"/>
        </w:rPr>
        <w:t>w szkole podstawowej”.</w:t>
      </w:r>
    </w:p>
    <w:p w:rsidR="00110913" w:rsidRPr="00186B57" w:rsidRDefault="00110913" w:rsidP="00B800AB">
      <w:pPr>
        <w:pStyle w:val="Akapitzlist"/>
        <w:spacing w:before="120" w:line="360" w:lineRule="auto"/>
        <w:ind w:left="0"/>
        <w:contextualSpacing w:val="0"/>
        <w:jc w:val="both"/>
      </w:pPr>
      <w:r w:rsidRPr="00186B57">
        <w:t>7.Organizację stałych, obowiązkowych i dodatkowych zajęć edukacyjnych określa ramowy rozkład dnia ustalony przez Dyrektora na wniosek Rady Pedagogicznej z uwzględnieniem zasad ochrony zdrowia i higieny dziecka, dostosowany do oczekiwań rodziców.</w:t>
      </w:r>
    </w:p>
    <w:p w:rsidR="00110913" w:rsidRPr="00186B57" w:rsidRDefault="00110913" w:rsidP="00B800AB">
      <w:pPr>
        <w:pStyle w:val="Akapitzlist"/>
        <w:spacing w:before="120" w:line="360" w:lineRule="auto"/>
        <w:ind w:left="0"/>
        <w:contextualSpacing w:val="0"/>
        <w:jc w:val="both"/>
      </w:pPr>
      <w:r w:rsidRPr="00186B57">
        <w:t>8.Ramowy rozkład dnia obejmuje:</w:t>
      </w:r>
    </w:p>
    <w:p w:rsidR="00110913" w:rsidRPr="00186B57" w:rsidRDefault="00110913" w:rsidP="00B800AB">
      <w:pPr>
        <w:pStyle w:val="Akapitzlist"/>
        <w:spacing w:before="120" w:line="360" w:lineRule="auto"/>
        <w:ind w:left="284"/>
        <w:contextualSpacing w:val="0"/>
        <w:jc w:val="both"/>
      </w:pPr>
      <w:r w:rsidRPr="00186B57">
        <w:t>1) dzienny czas pracy poszczególnych oddziałów, dostosowany do wniosków rodziców,</w:t>
      </w:r>
    </w:p>
    <w:p w:rsidR="00110913" w:rsidRPr="00186B57" w:rsidRDefault="00110913" w:rsidP="00B800AB">
      <w:pPr>
        <w:pStyle w:val="Akapitzlist"/>
        <w:spacing w:before="120" w:line="360" w:lineRule="auto"/>
        <w:ind w:left="284"/>
        <w:contextualSpacing w:val="0"/>
        <w:jc w:val="both"/>
      </w:pPr>
      <w:r w:rsidRPr="00186B57">
        <w:t>2) następujące pory posiłków:</w:t>
      </w:r>
    </w:p>
    <w:p w:rsidR="00110913" w:rsidRPr="00186B57" w:rsidRDefault="00110913" w:rsidP="00957051">
      <w:pPr>
        <w:pStyle w:val="Akapitzlist"/>
        <w:numPr>
          <w:ilvl w:val="0"/>
          <w:numId w:val="16"/>
        </w:numPr>
        <w:spacing w:before="120" w:line="360" w:lineRule="auto"/>
        <w:contextualSpacing w:val="0"/>
        <w:jc w:val="both"/>
      </w:pPr>
      <w:r w:rsidRPr="00186B57">
        <w:lastRenderedPageBreak/>
        <w:t>śniadanie: godz.9.00 - 9.30</w:t>
      </w:r>
    </w:p>
    <w:p w:rsidR="00110913" w:rsidRPr="00186B57" w:rsidRDefault="00110913" w:rsidP="00957051">
      <w:pPr>
        <w:pStyle w:val="Akapitzlist"/>
        <w:numPr>
          <w:ilvl w:val="0"/>
          <w:numId w:val="16"/>
        </w:numPr>
        <w:spacing w:before="120" w:line="360" w:lineRule="auto"/>
        <w:jc w:val="both"/>
        <w:rPr>
          <w:vertAlign w:val="superscript"/>
        </w:rPr>
      </w:pPr>
      <w:r w:rsidRPr="00186B57">
        <w:t>obiad: godz. 11.30 - 12.30</w:t>
      </w:r>
    </w:p>
    <w:p w:rsidR="00110913" w:rsidRPr="00186B57" w:rsidRDefault="00110913" w:rsidP="00957051">
      <w:pPr>
        <w:pStyle w:val="Akapitzlist"/>
        <w:numPr>
          <w:ilvl w:val="0"/>
          <w:numId w:val="16"/>
        </w:numPr>
        <w:spacing w:before="120" w:line="360" w:lineRule="auto"/>
        <w:contextualSpacing w:val="0"/>
        <w:jc w:val="both"/>
      </w:pPr>
      <w:r w:rsidRPr="00186B57">
        <w:t>podwieczorek: godz.13.30 - 14.00</w:t>
      </w:r>
    </w:p>
    <w:p w:rsidR="00110913" w:rsidRPr="00186B57" w:rsidRDefault="00110913" w:rsidP="00B800AB">
      <w:pPr>
        <w:autoSpaceDE w:val="0"/>
        <w:autoSpaceDN w:val="0"/>
        <w:adjustRightInd w:val="0"/>
        <w:spacing w:before="120" w:after="0" w:line="360" w:lineRule="auto"/>
        <w:jc w:val="both"/>
        <w:rPr>
          <w:rFonts w:eastAsia="TimesNewRoman"/>
          <w:szCs w:val="24"/>
        </w:rPr>
      </w:pPr>
      <w:r w:rsidRPr="00186B57">
        <w:rPr>
          <w:rFonts w:eastAsia="TimesNewRoman"/>
          <w:szCs w:val="24"/>
        </w:rPr>
        <w:t>9.Na podstawie ramowego rozkładu dnia nauczyciele, którym powierzono opiekę nad danym oddziałem, ustalają dla tego oddziału szczegółowy rozkład dnia, z uwzględnieniem potrzeb</w:t>
      </w:r>
      <w:r w:rsidR="009A2318" w:rsidRPr="00186B57">
        <w:rPr>
          <w:rFonts w:eastAsia="TimesNewRoman"/>
          <w:szCs w:val="24"/>
        </w:rPr>
        <w:t xml:space="preserve"> </w:t>
      </w:r>
      <w:r w:rsidR="00BB4A79">
        <w:rPr>
          <w:rFonts w:eastAsia="TimesNewRoman"/>
          <w:szCs w:val="24"/>
        </w:rPr>
        <w:br/>
      </w:r>
      <w:r w:rsidRPr="00186B57">
        <w:rPr>
          <w:rFonts w:eastAsia="TimesNewRoman"/>
          <w:szCs w:val="24"/>
        </w:rPr>
        <w:t>i zainteresowań dzieci.</w:t>
      </w:r>
    </w:p>
    <w:p w:rsidR="00110913" w:rsidRPr="00186B57" w:rsidRDefault="00110913" w:rsidP="00B800AB">
      <w:pPr>
        <w:spacing w:before="120" w:after="0" w:line="360" w:lineRule="auto"/>
        <w:jc w:val="both"/>
        <w:rPr>
          <w:rFonts w:eastAsia="TimesNewRoman"/>
          <w:szCs w:val="24"/>
        </w:rPr>
      </w:pPr>
      <w:r w:rsidRPr="00186B57">
        <w:rPr>
          <w:rFonts w:eastAsia="TimesNewRoman"/>
          <w:szCs w:val="24"/>
        </w:rPr>
        <w:t>10.Rozkład dnia w miarę potrzeby może być zmieniony w ciągu dnia.</w:t>
      </w:r>
    </w:p>
    <w:p w:rsidR="00110913" w:rsidRPr="003A15ED" w:rsidRDefault="00110913" w:rsidP="00B800AB">
      <w:pPr>
        <w:spacing w:before="120" w:after="0" w:line="360" w:lineRule="auto"/>
        <w:jc w:val="both"/>
        <w:rPr>
          <w:rFonts w:eastAsia="TimesNewRoman"/>
          <w:b/>
          <w:color w:val="002060"/>
          <w:szCs w:val="24"/>
        </w:rPr>
      </w:pPr>
      <w:r w:rsidRPr="003A15ED">
        <w:rPr>
          <w:rFonts w:eastAsia="TimesNewRoman"/>
          <w:b/>
          <w:color w:val="002060"/>
          <w:szCs w:val="24"/>
        </w:rPr>
        <w:t>Praca wychowawczo-dydaktyczna i opiekuńcza</w:t>
      </w:r>
    </w:p>
    <w:p w:rsidR="00110913" w:rsidRPr="00186B57" w:rsidRDefault="00110913" w:rsidP="00B800AB">
      <w:pPr>
        <w:autoSpaceDE w:val="0"/>
        <w:autoSpaceDN w:val="0"/>
        <w:adjustRightInd w:val="0"/>
        <w:spacing w:before="120" w:after="0" w:line="360" w:lineRule="auto"/>
        <w:jc w:val="both"/>
        <w:rPr>
          <w:rFonts w:eastAsia="TimesNewRoman"/>
          <w:szCs w:val="24"/>
        </w:rPr>
      </w:pPr>
      <w:r w:rsidRPr="00186B57">
        <w:rPr>
          <w:rFonts w:eastAsia="TimesNewRoman"/>
          <w:szCs w:val="24"/>
        </w:rPr>
        <w:t>1. Praca wychowawczo-dydaktyczna i opiekuńcza prowadzona jest w oparciu o podstawę programową oraz dopuszczone do użytku przez dyrektora programy wychowania przedszkolnego.</w:t>
      </w:r>
    </w:p>
    <w:p w:rsidR="00110913" w:rsidRPr="00186B57" w:rsidRDefault="00110913" w:rsidP="00B800AB">
      <w:pPr>
        <w:autoSpaceDE w:val="0"/>
        <w:autoSpaceDN w:val="0"/>
        <w:adjustRightInd w:val="0"/>
        <w:spacing w:before="120" w:after="0" w:line="360" w:lineRule="auto"/>
        <w:jc w:val="both"/>
        <w:rPr>
          <w:rFonts w:eastAsia="TimesNewRoman"/>
          <w:szCs w:val="24"/>
        </w:rPr>
      </w:pPr>
      <w:r w:rsidRPr="00186B57">
        <w:rPr>
          <w:rFonts w:eastAsia="TimesNewRoman"/>
          <w:szCs w:val="24"/>
        </w:rPr>
        <w:t xml:space="preserve">2. W przedszkolu nauczyciele mogą wykorzystywać w swojej pracy wychowawczo </w:t>
      </w:r>
      <w:r w:rsidR="00BB4A79">
        <w:rPr>
          <w:rFonts w:eastAsia="TimesNewRoman"/>
          <w:szCs w:val="24"/>
        </w:rPr>
        <w:br/>
      </w:r>
      <w:r w:rsidRPr="00186B57">
        <w:rPr>
          <w:rFonts w:eastAsia="TimesNewRoman"/>
          <w:szCs w:val="24"/>
        </w:rPr>
        <w:t>- opiekuńczo-dydaktycznej programy własne. Wszystkie programy własne wynikają z potrzeb przedszkola i mają pozytywny wpływ na wizerunek absolwenta przedszkola. Są dopuszczone przez dyrektora.</w:t>
      </w:r>
    </w:p>
    <w:p w:rsidR="00110913" w:rsidRPr="00186B57" w:rsidRDefault="00110913" w:rsidP="00B800AB">
      <w:pPr>
        <w:autoSpaceDE w:val="0"/>
        <w:autoSpaceDN w:val="0"/>
        <w:adjustRightInd w:val="0"/>
        <w:spacing w:before="120" w:after="0" w:line="360" w:lineRule="auto"/>
        <w:jc w:val="both"/>
        <w:rPr>
          <w:rFonts w:eastAsia="TimesNewRoman"/>
          <w:strike/>
          <w:szCs w:val="24"/>
          <w:highlight w:val="yellow"/>
        </w:rPr>
      </w:pPr>
      <w:r w:rsidRPr="00186B57">
        <w:rPr>
          <w:rFonts w:eastAsia="TimesNewRoman"/>
          <w:szCs w:val="24"/>
        </w:rPr>
        <w:t>3. Na realizację podstawy programowej wychowania przedszkolnego przeznacza się 5 godzin w czasie codziennej pracy przedszkola w godzinach 8.00 - 13.00</w:t>
      </w:r>
    </w:p>
    <w:p w:rsidR="00110913" w:rsidRPr="00186B57" w:rsidRDefault="00110913" w:rsidP="00B800AB">
      <w:pPr>
        <w:autoSpaceDE w:val="0"/>
        <w:autoSpaceDN w:val="0"/>
        <w:adjustRightInd w:val="0"/>
        <w:spacing w:before="120" w:after="0" w:line="360" w:lineRule="auto"/>
        <w:jc w:val="both"/>
        <w:rPr>
          <w:rFonts w:eastAsia="TimesNewRoman"/>
          <w:szCs w:val="24"/>
        </w:rPr>
      </w:pPr>
      <w:r w:rsidRPr="00186B57">
        <w:rPr>
          <w:rFonts w:eastAsia="TimesNewRoman"/>
          <w:szCs w:val="24"/>
        </w:rPr>
        <w:t>4. Przedszkole organizuje w zależności od potrzeb:</w:t>
      </w:r>
    </w:p>
    <w:p w:rsidR="00110913" w:rsidRPr="00186B57" w:rsidRDefault="00110913"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1) zajęcia wczesnego wspomagania rozwoju,</w:t>
      </w:r>
    </w:p>
    <w:p w:rsidR="00110913" w:rsidRPr="00186B57" w:rsidRDefault="00110913"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2) zajęcia rewalidacji indywidualnej,</w:t>
      </w:r>
    </w:p>
    <w:p w:rsidR="00110913" w:rsidRPr="00186B57" w:rsidRDefault="00110913"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3) zajęcia specjalistyczne: korekcyjno-komp</w:t>
      </w:r>
      <w:r w:rsidR="009A2318" w:rsidRPr="00186B57">
        <w:rPr>
          <w:rFonts w:eastAsia="TimesNewRoman"/>
          <w:szCs w:val="24"/>
        </w:rPr>
        <w:t xml:space="preserve">ensacyjne, logopedyczne, porady </w:t>
      </w:r>
      <w:r w:rsidR="00BB4A79">
        <w:rPr>
          <w:rFonts w:eastAsia="TimesNewRoman"/>
          <w:szCs w:val="24"/>
        </w:rPr>
        <w:br/>
      </w:r>
      <w:r w:rsidRPr="00186B57">
        <w:rPr>
          <w:rFonts w:eastAsia="TimesNewRoman"/>
          <w:szCs w:val="24"/>
        </w:rPr>
        <w:t>i konsultacje, zajęcia rozwijające uzdolnienia.</w:t>
      </w:r>
    </w:p>
    <w:p w:rsidR="00110913" w:rsidRPr="00186B57" w:rsidRDefault="00110913" w:rsidP="00B800AB">
      <w:pPr>
        <w:autoSpaceDE w:val="0"/>
        <w:autoSpaceDN w:val="0"/>
        <w:adjustRightInd w:val="0"/>
        <w:spacing w:before="120" w:after="0" w:line="360" w:lineRule="auto"/>
        <w:jc w:val="both"/>
        <w:rPr>
          <w:rFonts w:eastAsia="TimesNewRoman"/>
          <w:szCs w:val="24"/>
        </w:rPr>
      </w:pPr>
      <w:r w:rsidRPr="00186B57">
        <w:rPr>
          <w:rFonts w:eastAsia="TimesNewRoman"/>
          <w:szCs w:val="24"/>
        </w:rPr>
        <w:t xml:space="preserve">5. Organizacja oraz prowadzenie ww. zajęć odbywać się będzie na zasadach określonych </w:t>
      </w:r>
      <w:r w:rsidR="00BB4A79">
        <w:rPr>
          <w:rFonts w:eastAsia="TimesNewRoman"/>
          <w:szCs w:val="24"/>
        </w:rPr>
        <w:br/>
      </w:r>
      <w:r w:rsidRPr="00186B57">
        <w:rPr>
          <w:rFonts w:eastAsia="TimesNewRoman"/>
          <w:szCs w:val="24"/>
        </w:rPr>
        <w:t>w odrębnych przepisach.</w:t>
      </w:r>
    </w:p>
    <w:p w:rsidR="00110913" w:rsidRPr="00186B57" w:rsidRDefault="00110913" w:rsidP="00B800AB">
      <w:pPr>
        <w:pStyle w:val="Akapitzlist"/>
        <w:spacing w:before="120" w:line="360" w:lineRule="auto"/>
        <w:ind w:left="0"/>
        <w:contextualSpacing w:val="0"/>
        <w:jc w:val="both"/>
      </w:pPr>
      <w:r w:rsidRPr="00186B57">
        <w:t xml:space="preserve">6. Przedszkole funkcjonuje przez cały rok szkolny z wyjątkiem przerw ustalonych </w:t>
      </w:r>
      <w:r w:rsidR="00BB4A79">
        <w:br/>
      </w:r>
      <w:r w:rsidRPr="00186B57">
        <w:t>przez organ prowadzący na wniosek dyrektora:</w:t>
      </w:r>
    </w:p>
    <w:p w:rsidR="00110913" w:rsidRPr="00186B57" w:rsidRDefault="00110913" w:rsidP="00B800AB">
      <w:pPr>
        <w:pStyle w:val="Akapitzlist"/>
        <w:spacing w:before="120" w:line="360" w:lineRule="auto"/>
        <w:ind w:left="284"/>
        <w:contextualSpacing w:val="0"/>
        <w:jc w:val="both"/>
      </w:pPr>
      <w:r w:rsidRPr="00186B57">
        <w:rPr>
          <w:rFonts w:eastAsia="TimesNewRoman"/>
          <w:lang w:eastAsia="en-US"/>
        </w:rPr>
        <w:t xml:space="preserve">1) </w:t>
      </w:r>
      <w:r w:rsidRPr="00186B57">
        <w:t>dzienny czas pracy przedszkola wynosi 11 godzin; przedszkole jest czynne w godzinach od 6.00 do 17.00, w tym 5 bezpłatnych godzin dziennie, podczas których realizowana jest podstawa programowa wychowania przedszkolnego,</w:t>
      </w:r>
    </w:p>
    <w:p w:rsidR="00110913" w:rsidRPr="00186B57" w:rsidRDefault="00110913" w:rsidP="00B800AB">
      <w:pPr>
        <w:pStyle w:val="Akapitzlist"/>
        <w:spacing w:before="120" w:line="360" w:lineRule="auto"/>
        <w:ind w:left="284"/>
        <w:contextualSpacing w:val="0"/>
        <w:jc w:val="both"/>
      </w:pPr>
      <w:r w:rsidRPr="00186B57">
        <w:rPr>
          <w:rFonts w:eastAsia="TimesNewRoman"/>
          <w:lang w:eastAsia="en-US"/>
        </w:rPr>
        <w:t xml:space="preserve">2) </w:t>
      </w:r>
      <w:r w:rsidRPr="00186B57">
        <w:t>czas pracy przedszkola w roku szkolnym: od 1 września do 31 sierpnia każdego roku,</w:t>
      </w:r>
    </w:p>
    <w:p w:rsidR="00110913" w:rsidRPr="00186B57" w:rsidRDefault="00110913" w:rsidP="00B800AB">
      <w:pPr>
        <w:pStyle w:val="Akapitzlist"/>
        <w:spacing w:before="120" w:line="360" w:lineRule="auto"/>
        <w:ind w:left="284"/>
        <w:contextualSpacing w:val="0"/>
        <w:jc w:val="both"/>
      </w:pPr>
      <w:r w:rsidRPr="00186B57">
        <w:rPr>
          <w:rFonts w:eastAsia="TimesNewRoman"/>
          <w:lang w:eastAsia="en-US"/>
        </w:rPr>
        <w:lastRenderedPageBreak/>
        <w:t xml:space="preserve">3) </w:t>
      </w:r>
      <w:r w:rsidRPr="00186B57">
        <w:t>przerwa wakacyjna ustalana z organem prowadzącym na każdy rok szkolny uwzględniająca harmonogram pracy wszystkich placówek przedszkolnych na terenie Gminy jest wykorzystana na:</w:t>
      </w:r>
    </w:p>
    <w:p w:rsidR="00110913" w:rsidRPr="00186B57" w:rsidRDefault="00110913" w:rsidP="00B800AB">
      <w:pPr>
        <w:pStyle w:val="Akapitzlist"/>
        <w:spacing w:before="120" w:line="360" w:lineRule="auto"/>
        <w:ind w:left="567"/>
        <w:contextualSpacing w:val="0"/>
        <w:jc w:val="both"/>
      </w:pPr>
      <w:r w:rsidRPr="00186B57">
        <w:t xml:space="preserve">a) wykonanie remontu i czynności porządkowych, </w:t>
      </w:r>
    </w:p>
    <w:p w:rsidR="00110913" w:rsidRPr="00186B57" w:rsidRDefault="00110913" w:rsidP="00B800AB">
      <w:pPr>
        <w:pStyle w:val="Akapitzlist"/>
        <w:spacing w:before="120" w:line="360" w:lineRule="auto"/>
        <w:ind w:left="567"/>
        <w:contextualSpacing w:val="0"/>
        <w:jc w:val="both"/>
      </w:pPr>
      <w:r w:rsidRPr="00186B57">
        <w:t>b) pracownicze urlopy wypoczynkowe.</w:t>
      </w:r>
    </w:p>
    <w:p w:rsidR="00110913" w:rsidRPr="00186B57" w:rsidRDefault="00110913" w:rsidP="00B800AB">
      <w:pPr>
        <w:pStyle w:val="Akapitzlist"/>
        <w:spacing w:before="120" w:line="360" w:lineRule="auto"/>
        <w:ind w:left="0"/>
        <w:contextualSpacing w:val="0"/>
        <w:jc w:val="both"/>
      </w:pPr>
      <w:r w:rsidRPr="00186B57">
        <w:t>7. Zasady odpłatności za pobyt dzieci w przedszkolu określa uchwała podjęta przez Radę Gminy wraz ze sposobem jej wykonania:</w:t>
      </w:r>
    </w:p>
    <w:p w:rsidR="00110913" w:rsidRPr="00186B57" w:rsidRDefault="00110913" w:rsidP="00B800AB">
      <w:pPr>
        <w:pStyle w:val="Akapitzlist"/>
        <w:spacing w:before="120" w:line="360" w:lineRule="auto"/>
        <w:ind w:left="284"/>
        <w:contextualSpacing w:val="0"/>
        <w:jc w:val="both"/>
      </w:pPr>
      <w:r w:rsidRPr="00186B57">
        <w:rPr>
          <w:rFonts w:eastAsia="TimesNewRoman"/>
          <w:lang w:eastAsia="en-US"/>
        </w:rPr>
        <w:t xml:space="preserve">1) </w:t>
      </w:r>
      <w:r w:rsidRPr="00186B57">
        <w:t>dzienna stawka żywieniowa uwzględnia normy żywieniowe dla dzieci w wieku przedszkolnym,</w:t>
      </w:r>
    </w:p>
    <w:p w:rsidR="00110913" w:rsidRPr="00186B57" w:rsidRDefault="00110913" w:rsidP="00B800AB">
      <w:pPr>
        <w:pStyle w:val="Akapitzlist"/>
        <w:spacing w:before="120" w:line="360" w:lineRule="auto"/>
        <w:ind w:left="284"/>
        <w:contextualSpacing w:val="0"/>
        <w:jc w:val="both"/>
      </w:pPr>
      <w:r w:rsidRPr="00186B57">
        <w:rPr>
          <w:rFonts w:eastAsia="TimesNewRoman"/>
          <w:lang w:eastAsia="en-US"/>
        </w:rPr>
        <w:t xml:space="preserve">2) </w:t>
      </w:r>
      <w:r w:rsidRPr="00186B57">
        <w:t xml:space="preserve">z tytułu nieobecności dziecka </w:t>
      </w:r>
      <w:r w:rsidR="00753378" w:rsidRPr="00186B57">
        <w:t>nie jest naliczana dzienna stawka</w:t>
      </w:r>
      <w:r w:rsidRPr="00186B57">
        <w:t xml:space="preserve"> żywieniowej,</w:t>
      </w:r>
    </w:p>
    <w:p w:rsidR="00110913" w:rsidRPr="00186B57" w:rsidRDefault="00110913" w:rsidP="00B800AB">
      <w:pPr>
        <w:pStyle w:val="Akapitzlist"/>
        <w:spacing w:before="120" w:line="360" w:lineRule="auto"/>
        <w:ind w:left="284"/>
        <w:contextualSpacing w:val="0"/>
        <w:jc w:val="both"/>
      </w:pPr>
      <w:r w:rsidRPr="00186B57">
        <w:rPr>
          <w:rFonts w:eastAsia="TimesNewRoman"/>
          <w:lang w:eastAsia="en-US"/>
        </w:rPr>
        <w:t xml:space="preserve">3) </w:t>
      </w:r>
      <w:r w:rsidRPr="00186B57">
        <w:t xml:space="preserve">dziecko uczęszczające do przedszkola może korzystać z następującej liczby posiłków:, </w:t>
      </w:r>
    </w:p>
    <w:p w:rsidR="00110913" w:rsidRPr="00186B57" w:rsidRDefault="00110913" w:rsidP="00B800AB">
      <w:pPr>
        <w:pStyle w:val="Akapitzlist"/>
        <w:spacing w:before="120" w:line="360" w:lineRule="auto"/>
        <w:ind w:left="567"/>
        <w:contextualSpacing w:val="0"/>
        <w:jc w:val="both"/>
      </w:pPr>
      <w:r w:rsidRPr="00186B57">
        <w:t>a) śniadanie, obiad,</w:t>
      </w:r>
    </w:p>
    <w:p w:rsidR="00110913" w:rsidRPr="00186B57" w:rsidRDefault="00110913" w:rsidP="00B800AB">
      <w:pPr>
        <w:pStyle w:val="Akapitzlist"/>
        <w:spacing w:before="120" w:line="360" w:lineRule="auto"/>
        <w:ind w:left="567"/>
        <w:contextualSpacing w:val="0"/>
        <w:jc w:val="both"/>
      </w:pPr>
      <w:r w:rsidRPr="00186B57">
        <w:t>c) śniadanie, obiad, podwieczorek,</w:t>
      </w:r>
    </w:p>
    <w:p w:rsidR="00110913" w:rsidRPr="00186B57" w:rsidRDefault="00110913" w:rsidP="00B800AB">
      <w:pPr>
        <w:pStyle w:val="Akapitzlist"/>
        <w:spacing w:before="120" w:line="360" w:lineRule="auto"/>
        <w:ind w:left="0"/>
        <w:contextualSpacing w:val="0"/>
        <w:jc w:val="both"/>
      </w:pPr>
      <w:r w:rsidRPr="00186B57">
        <w:t>8. Rodzice dzieci uczęszczających do przedszkola i korzystających z posiłków zobowiązani są do uiszczania opłat za usługi św</w:t>
      </w:r>
      <w:r w:rsidR="00753378" w:rsidRPr="00186B57">
        <w:t>iadczone przez przedszkole do 15</w:t>
      </w:r>
      <w:r w:rsidRPr="00186B57">
        <w:t xml:space="preserve"> dnia każdego miesiąca, przelewem na wskazany przez placówkę rachunek bankowy,</w:t>
      </w:r>
    </w:p>
    <w:p w:rsidR="00110913" w:rsidRPr="00186B57" w:rsidRDefault="00110913" w:rsidP="00B800AB">
      <w:pPr>
        <w:pStyle w:val="Akapitzlist"/>
        <w:spacing w:before="120" w:line="360" w:lineRule="auto"/>
        <w:ind w:left="0"/>
        <w:contextualSpacing w:val="0"/>
        <w:jc w:val="both"/>
      </w:pPr>
      <w:r w:rsidRPr="00186B57">
        <w:t>9. Przedszkole prowadzi bezpłatne nauczanie w zakresie podstawy programowej wychowania przedszkolnego dzieci mających prawo do wychowania przedszkolnego.</w:t>
      </w:r>
      <w:r w:rsidR="00880DB9" w:rsidRPr="00186B57">
        <w:t xml:space="preserve"> Opłatę za każdą</w:t>
      </w:r>
      <w:r w:rsidRPr="00186B57">
        <w:t xml:space="preserve"> </w:t>
      </w:r>
      <w:r w:rsidR="00880DB9" w:rsidRPr="00186B57">
        <w:t xml:space="preserve">dodatkową godzinę pobytu dziecka w przedszkolu określa Uchwała Rady Gminy Sitkówka - Nowiny. </w:t>
      </w:r>
      <w:r w:rsidRPr="00186B57">
        <w:t>Dziecko 6-letnie jest objęte bezpłatnym nauczaniem w ramach obowiązku rocznego przygotowania przedszkolnego.</w:t>
      </w:r>
    </w:p>
    <w:p w:rsidR="003A15ED" w:rsidRDefault="00110913" w:rsidP="00A1468C">
      <w:pPr>
        <w:pStyle w:val="Akapitzlist"/>
        <w:spacing w:before="120" w:line="360" w:lineRule="auto"/>
        <w:ind w:left="0"/>
        <w:contextualSpacing w:val="0"/>
        <w:jc w:val="both"/>
      </w:pPr>
      <w:r w:rsidRPr="00186B57">
        <w:t>10. Upoważnionym do stosowania zwolnień lub ulg w odpłatności za usługi świadczone przez przedszkole jest Dyrektor przedszkola, a wnioskującym – rodzice dziecka przedszkolnego.</w:t>
      </w:r>
    </w:p>
    <w:p w:rsidR="00A1468C" w:rsidRPr="00A1468C" w:rsidRDefault="00A1468C" w:rsidP="00A1468C">
      <w:pPr>
        <w:pStyle w:val="Akapitzlist"/>
        <w:spacing w:before="120" w:line="360" w:lineRule="auto"/>
        <w:ind w:left="0"/>
        <w:contextualSpacing w:val="0"/>
        <w:jc w:val="both"/>
      </w:pPr>
    </w:p>
    <w:p w:rsidR="003A15ED" w:rsidRPr="003A15ED" w:rsidRDefault="003A15ED" w:rsidP="003A15ED">
      <w:pPr>
        <w:spacing w:line="360" w:lineRule="auto"/>
        <w:jc w:val="both"/>
        <w:rPr>
          <w:color w:val="0070C0"/>
          <w:sz w:val="22"/>
          <w:szCs w:val="24"/>
        </w:rPr>
      </w:pPr>
      <w:r w:rsidRPr="003A15ED">
        <w:rPr>
          <w:b/>
          <w:color w:val="0070C0"/>
          <w:sz w:val="22"/>
          <w:szCs w:val="24"/>
        </w:rPr>
        <w:t>BEZPIECZEŃSTWO DZIECI</w:t>
      </w:r>
    </w:p>
    <w:p w:rsidR="00AD6DCA" w:rsidRPr="00186B57" w:rsidRDefault="00447221" w:rsidP="00BB4A79">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2</w:t>
      </w:r>
    </w:p>
    <w:p w:rsidR="00253C50" w:rsidRPr="00186B57" w:rsidRDefault="00253C50" w:rsidP="00B800AB">
      <w:pPr>
        <w:spacing w:after="15" w:line="360" w:lineRule="auto"/>
        <w:ind w:right="91"/>
        <w:jc w:val="both"/>
        <w:rPr>
          <w:szCs w:val="24"/>
        </w:rPr>
      </w:pPr>
      <w:r w:rsidRPr="00186B57">
        <w:rPr>
          <w:szCs w:val="24"/>
        </w:rPr>
        <w:t xml:space="preserve">1.Oddział przedszkolny zapewnia dzieciom bezpieczeństwo, w szczególności poprzez: </w:t>
      </w:r>
    </w:p>
    <w:p w:rsidR="00253C50" w:rsidRPr="00186B57" w:rsidRDefault="00253C50" w:rsidP="00AD0DE1">
      <w:pPr>
        <w:pStyle w:val="Akapitzlist"/>
        <w:numPr>
          <w:ilvl w:val="0"/>
          <w:numId w:val="41"/>
        </w:numPr>
        <w:spacing w:after="15" w:line="360" w:lineRule="auto"/>
        <w:ind w:right="91"/>
        <w:jc w:val="both"/>
      </w:pPr>
      <w:r w:rsidRPr="00186B57">
        <w:t xml:space="preserve">sprawowanie przez nauczycieli, którym powierzono dzieci, opieki nad nimi,  </w:t>
      </w:r>
    </w:p>
    <w:p w:rsidR="00253C50" w:rsidRPr="00186B57" w:rsidRDefault="00253C50" w:rsidP="00AD0DE1">
      <w:pPr>
        <w:pStyle w:val="Akapitzlist"/>
        <w:numPr>
          <w:ilvl w:val="0"/>
          <w:numId w:val="41"/>
        </w:numPr>
        <w:spacing w:after="15" w:line="360" w:lineRule="auto"/>
        <w:ind w:right="91"/>
        <w:jc w:val="both"/>
      </w:pPr>
      <w:r w:rsidRPr="00186B57">
        <w:t xml:space="preserve">przyjęcia odpowiedzialności za bezpieczeństwo dziecka od momentu oddania dziecka  przez rodziców pod opiekę nauczycieli, </w:t>
      </w:r>
    </w:p>
    <w:p w:rsidR="00253C50" w:rsidRPr="00186B57" w:rsidRDefault="00253C50" w:rsidP="00AD0DE1">
      <w:pPr>
        <w:pStyle w:val="Akapitzlist"/>
        <w:numPr>
          <w:ilvl w:val="0"/>
          <w:numId w:val="41"/>
        </w:numPr>
        <w:spacing w:after="15" w:line="360" w:lineRule="auto"/>
        <w:ind w:right="91"/>
        <w:jc w:val="both"/>
      </w:pPr>
      <w:r w:rsidRPr="00186B57">
        <w:lastRenderedPageBreak/>
        <w:t xml:space="preserve">zapewnienie dzieciom pełnego poczucia bezpieczeństwa – zarówno pod względem fizycznym, jak i psychicznym. </w:t>
      </w:r>
    </w:p>
    <w:p w:rsidR="00253C50" w:rsidRPr="00186B57" w:rsidRDefault="00253C50" w:rsidP="00B800AB">
      <w:pPr>
        <w:spacing w:after="15" w:line="360" w:lineRule="auto"/>
        <w:ind w:right="91"/>
        <w:jc w:val="both"/>
        <w:rPr>
          <w:szCs w:val="24"/>
        </w:rPr>
      </w:pPr>
      <w:r w:rsidRPr="00186B57">
        <w:rPr>
          <w:szCs w:val="24"/>
        </w:rPr>
        <w:t xml:space="preserve">2.Opiekę nad dziećmi podczas zajęć poza terenem przedszkola, w trakcie organizowanych  wycieczek, sprawują nauczyciele, których opiece powierzono oddziały uczestniczące </w:t>
      </w:r>
      <w:r w:rsidR="00BB4A79">
        <w:rPr>
          <w:szCs w:val="24"/>
        </w:rPr>
        <w:br/>
      </w:r>
      <w:r w:rsidRPr="00186B57">
        <w:rPr>
          <w:szCs w:val="24"/>
        </w:rPr>
        <w:t xml:space="preserve">w zajęciach lub nauczyciele wyznaczeni przez dyrektora oraz – w razie potrzeby – za zgodą dyrektora inne osoby dorosłe, w szczególności rodzice. </w:t>
      </w:r>
    </w:p>
    <w:p w:rsidR="00253C50" w:rsidRPr="00186B57" w:rsidRDefault="00253C50" w:rsidP="00B800AB">
      <w:pPr>
        <w:spacing w:after="15" w:line="360" w:lineRule="auto"/>
        <w:ind w:right="91"/>
        <w:jc w:val="both"/>
        <w:rPr>
          <w:szCs w:val="24"/>
        </w:rPr>
      </w:pPr>
      <w:r w:rsidRPr="00186B57">
        <w:rPr>
          <w:szCs w:val="24"/>
        </w:rPr>
        <w:t>3.Obowiązki opiekunów podczas organizowanych wycieczek określają odrębne przepisy.</w:t>
      </w:r>
    </w:p>
    <w:p w:rsidR="00253C50" w:rsidRPr="00186B57" w:rsidRDefault="00253C50" w:rsidP="00B800AB">
      <w:pPr>
        <w:spacing w:line="360" w:lineRule="auto"/>
        <w:ind w:right="91"/>
        <w:jc w:val="both"/>
        <w:rPr>
          <w:szCs w:val="24"/>
        </w:rPr>
      </w:pPr>
      <w:r w:rsidRPr="00186B57">
        <w:rPr>
          <w:szCs w:val="24"/>
        </w:rPr>
        <w:t>4.Dzieciom uczęszczającym do przedszkola nie są podawane żadne leki.</w:t>
      </w:r>
    </w:p>
    <w:p w:rsidR="00253C50" w:rsidRPr="00186B57" w:rsidRDefault="00253C50" w:rsidP="00B800AB">
      <w:pPr>
        <w:spacing w:line="360" w:lineRule="auto"/>
        <w:ind w:right="91"/>
        <w:jc w:val="both"/>
        <w:rPr>
          <w:szCs w:val="24"/>
        </w:rPr>
      </w:pPr>
      <w:r w:rsidRPr="00186B57">
        <w:rPr>
          <w:szCs w:val="24"/>
        </w:rPr>
        <w:t>5.W przypadku choroby zakaźnej dziecka rodzice zobowiązani są do natychmiastowego powiadomienia o tym nauczyciela lub dyrektora placówki.</w:t>
      </w:r>
    </w:p>
    <w:p w:rsidR="00253C50" w:rsidRPr="00186B57" w:rsidRDefault="00253C50" w:rsidP="00B800AB">
      <w:pPr>
        <w:spacing w:line="360" w:lineRule="auto"/>
        <w:ind w:right="91"/>
        <w:jc w:val="both"/>
        <w:rPr>
          <w:szCs w:val="24"/>
        </w:rPr>
      </w:pPr>
      <w:r w:rsidRPr="00186B57">
        <w:rPr>
          <w:szCs w:val="24"/>
        </w:rPr>
        <w:t>6.Rodzice zobowiązani są do przyprowadzania tylko zdrowego dziecka, a</w:t>
      </w:r>
      <w:r w:rsidRPr="00186B57">
        <w:rPr>
          <w:b/>
          <w:szCs w:val="24"/>
        </w:rPr>
        <w:t xml:space="preserve"> </w:t>
      </w:r>
      <w:r w:rsidRPr="00186B57">
        <w:rPr>
          <w:szCs w:val="24"/>
        </w:rPr>
        <w:t xml:space="preserve">w przypadku otrzymania informacji o chorobie dziecka w trakcie jego pobytu w przedszkolu </w:t>
      </w:r>
      <w:r w:rsidR="00BB4A79">
        <w:rPr>
          <w:szCs w:val="24"/>
        </w:rPr>
        <w:br/>
      </w:r>
      <w:r w:rsidRPr="00186B57">
        <w:rPr>
          <w:szCs w:val="24"/>
        </w:rPr>
        <w:t xml:space="preserve">do jego niezwłocznego odebrania </w:t>
      </w:r>
    </w:p>
    <w:p w:rsidR="00110913" w:rsidRPr="00186B57" w:rsidRDefault="00447221" w:rsidP="00BB4A79">
      <w:pPr>
        <w:spacing w:before="120" w:after="0" w:line="360" w:lineRule="auto"/>
        <w:jc w:val="center"/>
        <w:rPr>
          <w:b/>
          <w:szCs w:val="24"/>
        </w:rPr>
      </w:pPr>
      <w:r w:rsidRPr="00186B57">
        <w:rPr>
          <w:b/>
          <w:szCs w:val="24"/>
        </w:rPr>
        <w:t>§ 3</w:t>
      </w:r>
    </w:p>
    <w:p w:rsidR="00110913" w:rsidRPr="00186B57" w:rsidRDefault="00110913" w:rsidP="00B800AB">
      <w:pPr>
        <w:pStyle w:val="Akapitzlist"/>
        <w:spacing w:before="120" w:line="360" w:lineRule="auto"/>
        <w:ind w:left="0"/>
        <w:contextualSpacing w:val="0"/>
        <w:jc w:val="both"/>
      </w:pPr>
      <w:r w:rsidRPr="00186B57">
        <w:t xml:space="preserve">1. </w:t>
      </w:r>
      <w:r w:rsidRPr="00186B57">
        <w:rPr>
          <w:u w:val="single"/>
        </w:rPr>
        <w:t>Do realizacji zadań i celów statutowych przedszkole</w:t>
      </w:r>
      <w:r w:rsidRPr="00186B57">
        <w:t xml:space="preserve"> wykorzystuje: </w:t>
      </w:r>
    </w:p>
    <w:p w:rsidR="00110913" w:rsidRPr="00186B57" w:rsidRDefault="00110913" w:rsidP="00B800AB">
      <w:pPr>
        <w:pStyle w:val="Akapitzlist"/>
        <w:spacing w:before="120" w:line="360" w:lineRule="auto"/>
        <w:ind w:left="284"/>
        <w:contextualSpacing w:val="0"/>
        <w:jc w:val="both"/>
      </w:pPr>
      <w:r w:rsidRPr="00186B57">
        <w:t>1) 4 sale przeznaczone do zajęć dydaktyczno - opiekuńczo - wychowawczych</w:t>
      </w:r>
    </w:p>
    <w:p w:rsidR="00110913" w:rsidRPr="00186B57" w:rsidRDefault="00110913" w:rsidP="00B800AB">
      <w:pPr>
        <w:pStyle w:val="Akapitzlist"/>
        <w:spacing w:before="120" w:line="360" w:lineRule="auto"/>
        <w:ind w:left="284"/>
        <w:contextualSpacing w:val="0"/>
        <w:jc w:val="both"/>
      </w:pPr>
      <w:r w:rsidRPr="00186B57">
        <w:t>2) bawialnię</w:t>
      </w:r>
    </w:p>
    <w:p w:rsidR="00110913" w:rsidRPr="00186B57" w:rsidRDefault="00110913" w:rsidP="00B800AB">
      <w:pPr>
        <w:pStyle w:val="Akapitzlist"/>
        <w:spacing w:before="120" w:line="360" w:lineRule="auto"/>
        <w:ind w:left="284"/>
        <w:contextualSpacing w:val="0"/>
        <w:jc w:val="both"/>
      </w:pPr>
      <w:r w:rsidRPr="00186B57">
        <w:t>3) salę gimnastyczną,</w:t>
      </w:r>
    </w:p>
    <w:p w:rsidR="00110913" w:rsidRPr="00186B57" w:rsidRDefault="00110913" w:rsidP="00B800AB">
      <w:pPr>
        <w:pStyle w:val="Akapitzlist"/>
        <w:spacing w:before="120" w:line="360" w:lineRule="auto"/>
        <w:ind w:left="284"/>
        <w:contextualSpacing w:val="0"/>
        <w:jc w:val="both"/>
      </w:pPr>
      <w:r w:rsidRPr="00186B57">
        <w:t>4) 2 place zabaw,</w:t>
      </w:r>
    </w:p>
    <w:p w:rsidR="00110913" w:rsidRPr="00186B57" w:rsidRDefault="00110913" w:rsidP="00B800AB">
      <w:pPr>
        <w:pStyle w:val="Akapitzlist"/>
        <w:spacing w:before="120" w:line="360" w:lineRule="auto"/>
        <w:ind w:left="284"/>
        <w:contextualSpacing w:val="0"/>
        <w:jc w:val="both"/>
      </w:pPr>
      <w:r w:rsidRPr="00186B57">
        <w:t>5) stołówkę szkolną,</w:t>
      </w:r>
    </w:p>
    <w:p w:rsidR="00110913" w:rsidRPr="00186B57" w:rsidRDefault="00110913" w:rsidP="00B800AB">
      <w:pPr>
        <w:pStyle w:val="Akapitzlist"/>
        <w:spacing w:before="120" w:line="360" w:lineRule="auto"/>
        <w:ind w:left="284"/>
        <w:contextualSpacing w:val="0"/>
        <w:jc w:val="both"/>
      </w:pPr>
      <w:r w:rsidRPr="00186B57">
        <w:t>6) zaplecze sanitarne</w:t>
      </w:r>
    </w:p>
    <w:p w:rsidR="00110913" w:rsidRPr="00186B57" w:rsidRDefault="00110913" w:rsidP="00B800AB">
      <w:pPr>
        <w:pStyle w:val="Akapitzlist"/>
        <w:spacing w:before="120" w:line="360" w:lineRule="auto"/>
        <w:ind w:left="284"/>
        <w:contextualSpacing w:val="0"/>
        <w:jc w:val="both"/>
      </w:pPr>
      <w:r w:rsidRPr="00186B57">
        <w:t xml:space="preserve">7) basen "Perła" do nauki pływania dla dzieci sześcioletnich </w:t>
      </w:r>
    </w:p>
    <w:p w:rsidR="00110913" w:rsidRPr="00186B57" w:rsidRDefault="00110913"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w:t>
      </w:r>
      <w:r w:rsidRPr="00186B57">
        <w:rPr>
          <w:rFonts w:eastAsia="Times New Roman"/>
          <w:color w:val="000000"/>
          <w:szCs w:val="24"/>
          <w:u w:val="single"/>
          <w:lang w:eastAsia="pl-PL"/>
        </w:rPr>
        <w:t xml:space="preserve">Do realizacji </w:t>
      </w:r>
      <w:r w:rsidRPr="00186B57">
        <w:rPr>
          <w:szCs w:val="24"/>
          <w:u w:val="single"/>
        </w:rPr>
        <w:t>zadań i</w:t>
      </w:r>
      <w:r w:rsidRPr="00186B57">
        <w:rPr>
          <w:rFonts w:eastAsia="Times New Roman"/>
          <w:color w:val="000000"/>
          <w:szCs w:val="24"/>
          <w:u w:val="single"/>
          <w:lang w:eastAsia="pl-PL"/>
        </w:rPr>
        <w:t xml:space="preserve"> celów statutowych szkoła</w:t>
      </w:r>
      <w:r w:rsidRPr="00186B57">
        <w:rPr>
          <w:rFonts w:eastAsia="Times New Roman"/>
          <w:color w:val="000000"/>
          <w:szCs w:val="24"/>
          <w:lang w:eastAsia="pl-PL"/>
        </w:rPr>
        <w:t xml:space="preserve"> posiada odpowiednie pomieszczenia: </w:t>
      </w:r>
    </w:p>
    <w:p w:rsidR="00110913" w:rsidRPr="00186B57" w:rsidRDefault="00110913" w:rsidP="00B800AB">
      <w:pPr>
        <w:pStyle w:val="Akapitzlist"/>
        <w:spacing w:before="120" w:line="360" w:lineRule="auto"/>
        <w:ind w:left="284"/>
        <w:contextualSpacing w:val="0"/>
        <w:jc w:val="both"/>
      </w:pPr>
      <w:r w:rsidRPr="00186B57">
        <w:t>1) 9 sal dydaktycznych,</w:t>
      </w:r>
    </w:p>
    <w:p w:rsidR="00110913" w:rsidRPr="00186B57" w:rsidRDefault="00110913" w:rsidP="00B800AB">
      <w:pPr>
        <w:pStyle w:val="Akapitzlist"/>
        <w:spacing w:before="120" w:line="360" w:lineRule="auto"/>
        <w:ind w:left="284"/>
        <w:contextualSpacing w:val="0"/>
        <w:jc w:val="both"/>
      </w:pPr>
      <w:r w:rsidRPr="00186B57">
        <w:t>2) pracownię komputerową</w:t>
      </w:r>
    </w:p>
    <w:p w:rsidR="00110913" w:rsidRPr="00186B57" w:rsidRDefault="00110913" w:rsidP="00B800AB">
      <w:pPr>
        <w:pStyle w:val="Akapitzlist"/>
        <w:spacing w:before="120" w:line="360" w:lineRule="auto"/>
        <w:ind w:left="284"/>
        <w:contextualSpacing w:val="0"/>
        <w:jc w:val="both"/>
      </w:pPr>
      <w:r w:rsidRPr="00186B57">
        <w:t>3) bibliotekę z czytelnią,</w:t>
      </w:r>
    </w:p>
    <w:p w:rsidR="00110913" w:rsidRPr="00186B57" w:rsidRDefault="00110913" w:rsidP="00B800AB">
      <w:pPr>
        <w:pStyle w:val="Akapitzlist"/>
        <w:spacing w:before="120" w:line="360" w:lineRule="auto"/>
        <w:ind w:left="284"/>
        <w:contextualSpacing w:val="0"/>
        <w:jc w:val="both"/>
      </w:pPr>
      <w:r w:rsidRPr="00186B57">
        <w:t>4) gabinet pedagoga,</w:t>
      </w:r>
    </w:p>
    <w:p w:rsidR="00110913" w:rsidRPr="00186B57" w:rsidRDefault="00110913" w:rsidP="00B800AB">
      <w:pPr>
        <w:pStyle w:val="Akapitzlist"/>
        <w:spacing w:before="120" w:line="360" w:lineRule="auto"/>
        <w:ind w:left="284"/>
        <w:contextualSpacing w:val="0"/>
        <w:jc w:val="both"/>
      </w:pPr>
      <w:r w:rsidRPr="00186B57">
        <w:t>5) gabinet logopedy,</w:t>
      </w:r>
    </w:p>
    <w:p w:rsidR="00110913" w:rsidRPr="00186B57" w:rsidRDefault="00110913" w:rsidP="00B800AB">
      <w:pPr>
        <w:pStyle w:val="Akapitzlist"/>
        <w:spacing w:before="120" w:line="360" w:lineRule="auto"/>
        <w:ind w:left="284"/>
        <w:contextualSpacing w:val="0"/>
        <w:jc w:val="both"/>
      </w:pPr>
      <w:r w:rsidRPr="00186B57">
        <w:lastRenderedPageBreak/>
        <w:t>6) salę zajęć indywidualnych,</w:t>
      </w:r>
    </w:p>
    <w:p w:rsidR="00110913" w:rsidRPr="00186B57" w:rsidRDefault="00110913" w:rsidP="00B800AB">
      <w:pPr>
        <w:pStyle w:val="Akapitzlist"/>
        <w:spacing w:before="120" w:line="360" w:lineRule="auto"/>
        <w:ind w:left="284"/>
        <w:contextualSpacing w:val="0"/>
        <w:jc w:val="both"/>
      </w:pPr>
      <w:r w:rsidRPr="00186B57">
        <w:t>7) świetlicę szkolną,</w:t>
      </w:r>
    </w:p>
    <w:p w:rsidR="00110913" w:rsidRPr="00186B57" w:rsidRDefault="00110913" w:rsidP="00B800AB">
      <w:pPr>
        <w:pStyle w:val="Akapitzlist"/>
        <w:spacing w:before="120" w:line="360" w:lineRule="auto"/>
        <w:ind w:left="284"/>
        <w:contextualSpacing w:val="0"/>
        <w:jc w:val="both"/>
      </w:pPr>
      <w:r w:rsidRPr="00186B57">
        <w:t>8) stołówkę szkolną,</w:t>
      </w:r>
    </w:p>
    <w:p w:rsidR="00110913" w:rsidRPr="00186B57" w:rsidRDefault="00110913" w:rsidP="00B800AB">
      <w:pPr>
        <w:pStyle w:val="Akapitzlist"/>
        <w:spacing w:before="120" w:line="360" w:lineRule="auto"/>
        <w:ind w:left="284"/>
        <w:contextualSpacing w:val="0"/>
        <w:jc w:val="both"/>
      </w:pPr>
      <w:r w:rsidRPr="00186B57">
        <w:t>9) salę gimnastyczną z zapleczem sanitarnym,</w:t>
      </w:r>
    </w:p>
    <w:p w:rsidR="00110913" w:rsidRPr="00186B57" w:rsidRDefault="00110913" w:rsidP="00B800AB">
      <w:pPr>
        <w:pStyle w:val="Akapitzlist"/>
        <w:spacing w:before="120" w:line="360" w:lineRule="auto"/>
        <w:ind w:left="284"/>
        <w:contextualSpacing w:val="0"/>
        <w:jc w:val="both"/>
      </w:pPr>
      <w:r w:rsidRPr="00186B57">
        <w:t>10) boisko wielofunkcyjne,</w:t>
      </w:r>
    </w:p>
    <w:p w:rsidR="00110913" w:rsidRPr="00186B57" w:rsidRDefault="00110913" w:rsidP="00B800AB">
      <w:pPr>
        <w:pStyle w:val="Akapitzlist"/>
        <w:spacing w:before="120" w:line="360" w:lineRule="auto"/>
        <w:ind w:left="284"/>
        <w:contextualSpacing w:val="0"/>
        <w:jc w:val="both"/>
      </w:pPr>
      <w:r w:rsidRPr="00186B57">
        <w:t>11) siłownię zewnętrzną,</w:t>
      </w:r>
    </w:p>
    <w:p w:rsidR="00110913" w:rsidRPr="00186B57" w:rsidRDefault="00110913" w:rsidP="00B800AB">
      <w:pPr>
        <w:pStyle w:val="Akapitzlist"/>
        <w:spacing w:before="120" w:line="360" w:lineRule="auto"/>
        <w:ind w:left="284"/>
        <w:contextualSpacing w:val="0"/>
        <w:jc w:val="both"/>
      </w:pPr>
      <w:r w:rsidRPr="00186B57">
        <w:t>12) boisko do piłki plażowej,</w:t>
      </w:r>
    </w:p>
    <w:p w:rsidR="00110913" w:rsidRPr="00186B57" w:rsidRDefault="00110913" w:rsidP="00B800AB">
      <w:pPr>
        <w:pStyle w:val="Akapitzlist"/>
        <w:spacing w:before="120" w:line="360" w:lineRule="auto"/>
        <w:ind w:left="284"/>
        <w:contextualSpacing w:val="0"/>
        <w:jc w:val="both"/>
      </w:pPr>
      <w:r w:rsidRPr="00186B57">
        <w:t>13) boisko trawiaste,</w:t>
      </w:r>
    </w:p>
    <w:p w:rsidR="00110913" w:rsidRPr="00186B57" w:rsidRDefault="00110913" w:rsidP="00B800AB">
      <w:pPr>
        <w:pStyle w:val="Akapitzlist"/>
        <w:spacing w:before="120" w:line="360" w:lineRule="auto"/>
        <w:ind w:left="284"/>
        <w:contextualSpacing w:val="0"/>
        <w:jc w:val="both"/>
      </w:pPr>
      <w:r w:rsidRPr="00186B57">
        <w:t>14) kompleks sportowo - rekreacyjny,</w:t>
      </w:r>
    </w:p>
    <w:p w:rsidR="00110913" w:rsidRPr="00186B57" w:rsidRDefault="00110913" w:rsidP="00B800AB">
      <w:pPr>
        <w:pStyle w:val="Akapitzlist"/>
        <w:spacing w:before="120" w:line="360" w:lineRule="auto"/>
        <w:ind w:left="284"/>
        <w:contextualSpacing w:val="0"/>
        <w:jc w:val="both"/>
      </w:pPr>
      <w:r w:rsidRPr="00186B57">
        <w:t>15) altanę rekreacyjną,</w:t>
      </w:r>
    </w:p>
    <w:p w:rsidR="00110913" w:rsidRPr="00186B57" w:rsidRDefault="00BB4A79" w:rsidP="00B800AB">
      <w:pPr>
        <w:pStyle w:val="Akapitzlist"/>
        <w:spacing w:before="120" w:line="360" w:lineRule="auto"/>
        <w:ind w:left="284"/>
        <w:contextualSpacing w:val="0"/>
        <w:jc w:val="both"/>
      </w:pPr>
      <w:r>
        <w:t>16) basen „</w:t>
      </w:r>
      <w:r w:rsidR="00110913" w:rsidRPr="00186B57">
        <w:t>Perła" w Nowinach do nauki pływania w ramach zajęć wychowania fizycznego</w:t>
      </w:r>
      <w:r>
        <w:t>,</w:t>
      </w:r>
    </w:p>
    <w:p w:rsidR="00110913" w:rsidRPr="00186B57" w:rsidRDefault="00110913" w:rsidP="00B800AB">
      <w:pPr>
        <w:pStyle w:val="Akapitzlist"/>
        <w:spacing w:before="120" w:line="360" w:lineRule="auto"/>
        <w:ind w:left="284"/>
        <w:contextualSpacing w:val="0"/>
        <w:jc w:val="both"/>
      </w:pPr>
      <w:r w:rsidRPr="00186B57">
        <w:t>17) zaplecze sanitarne, w tym dla osób niepełnosprawnych,</w:t>
      </w:r>
    </w:p>
    <w:p w:rsidR="00447221" w:rsidRPr="00186B57" w:rsidRDefault="00110913" w:rsidP="00B800AB">
      <w:pPr>
        <w:pStyle w:val="Akapitzlist"/>
        <w:spacing w:before="120" w:line="360" w:lineRule="auto"/>
        <w:ind w:left="284"/>
        <w:contextualSpacing w:val="0"/>
        <w:jc w:val="both"/>
      </w:pPr>
      <w:r w:rsidRPr="00186B57">
        <w:t>18) winda dla niepełnosprawnych.</w:t>
      </w:r>
    </w:p>
    <w:p w:rsidR="00110913" w:rsidRPr="00186B57" w:rsidRDefault="00110913" w:rsidP="00B800AB">
      <w:pPr>
        <w:spacing w:before="120" w:line="360" w:lineRule="auto"/>
        <w:jc w:val="both"/>
        <w:rPr>
          <w:szCs w:val="24"/>
        </w:rPr>
      </w:pPr>
      <w:r w:rsidRPr="00186B57">
        <w:rPr>
          <w:szCs w:val="24"/>
        </w:rPr>
        <w:t xml:space="preserve">3. Odpowiedzialnym za stan i wyposażenie w/w pomieszczeń jest w dyrektor, który składa </w:t>
      </w:r>
      <w:r w:rsidR="00BB4A79">
        <w:rPr>
          <w:szCs w:val="24"/>
        </w:rPr>
        <w:br/>
      </w:r>
      <w:r w:rsidRPr="00186B57">
        <w:rPr>
          <w:szCs w:val="24"/>
        </w:rPr>
        <w:t>tę odpowiedzialność na poszczególnych nauczycieli, pracowników administracyjno-obsługowych, opiekunów tych pomieszczeń.</w:t>
      </w:r>
    </w:p>
    <w:p w:rsidR="007700DE" w:rsidRPr="00186B57" w:rsidRDefault="00110913" w:rsidP="00B800AB">
      <w:pPr>
        <w:pStyle w:val="Akapitzlist"/>
        <w:spacing w:before="120" w:line="360" w:lineRule="auto"/>
        <w:ind w:left="0"/>
        <w:contextualSpacing w:val="0"/>
        <w:jc w:val="both"/>
      </w:pPr>
      <w:r w:rsidRPr="00186B57">
        <w:t>4. Szczegółowy zakres odpowiedzialności za mienie określa dyrektor, przy czym ustalenia dyrektora nie mogą naruszać obowiązujących w tym zakresie przepisów prawa.</w:t>
      </w:r>
    </w:p>
    <w:p w:rsidR="00F42801" w:rsidRPr="00186B57" w:rsidRDefault="00F42801" w:rsidP="00B800AB">
      <w:pPr>
        <w:pStyle w:val="Nagwek1"/>
        <w:spacing w:line="360" w:lineRule="auto"/>
        <w:rPr>
          <w:sz w:val="24"/>
        </w:rPr>
      </w:pPr>
    </w:p>
    <w:p w:rsidR="007700DE" w:rsidRPr="003A15ED" w:rsidRDefault="003A15ED" w:rsidP="003A15ED">
      <w:pPr>
        <w:pStyle w:val="Nagwek1"/>
        <w:rPr>
          <w:color w:val="002060"/>
        </w:rPr>
      </w:pPr>
      <w:bookmarkStart w:id="5" w:name="_Toc56597384"/>
      <w:r w:rsidRPr="003A15ED">
        <w:t>ROZDZIAŁ</w:t>
      </w:r>
      <w:r w:rsidR="00AD6DCA" w:rsidRPr="003A15ED">
        <w:t>VI</w:t>
      </w:r>
      <w:r w:rsidR="00BB4A79" w:rsidRPr="003A15ED">
        <w:t>:</w:t>
      </w:r>
      <w:r w:rsidRPr="003A15ED">
        <w:t xml:space="preserve"> </w:t>
      </w:r>
      <w:r w:rsidR="00AD6DCA" w:rsidRPr="003A15ED">
        <w:rPr>
          <w:color w:val="002060"/>
        </w:rPr>
        <w:t xml:space="preserve">ORGANIZACJA POMOCY I WSPARCIA </w:t>
      </w:r>
      <w:r w:rsidR="00F67ADA" w:rsidRPr="003A15ED">
        <w:rPr>
          <w:color w:val="002060"/>
        </w:rPr>
        <w:br/>
      </w:r>
      <w:r w:rsidR="00AD6DCA" w:rsidRPr="003A15ED">
        <w:rPr>
          <w:color w:val="002060"/>
        </w:rPr>
        <w:t>DLA UCZNIÓW</w:t>
      </w:r>
      <w:bookmarkEnd w:id="5"/>
    </w:p>
    <w:p w:rsidR="00A1468C" w:rsidRDefault="00A1468C" w:rsidP="00BB4A79">
      <w:pPr>
        <w:spacing w:before="120" w:after="0" w:line="360" w:lineRule="auto"/>
        <w:jc w:val="center"/>
        <w:rPr>
          <w:b/>
          <w:szCs w:val="24"/>
        </w:rPr>
      </w:pPr>
    </w:p>
    <w:p w:rsidR="007700DE" w:rsidRPr="00186B57" w:rsidRDefault="007700DE" w:rsidP="00BB4A79">
      <w:pPr>
        <w:spacing w:before="120" w:after="0" w:line="360" w:lineRule="auto"/>
        <w:jc w:val="center"/>
        <w:rPr>
          <w:b/>
          <w:szCs w:val="24"/>
        </w:rPr>
      </w:pPr>
      <w:r w:rsidRPr="00186B57">
        <w:rPr>
          <w:b/>
          <w:szCs w:val="24"/>
        </w:rPr>
        <w:t>§ 1</w:t>
      </w:r>
    </w:p>
    <w:p w:rsidR="007700DE" w:rsidRPr="00186B57" w:rsidRDefault="007700DE" w:rsidP="00B800AB">
      <w:pPr>
        <w:spacing w:before="120" w:after="0" w:line="360" w:lineRule="auto"/>
        <w:jc w:val="both"/>
        <w:rPr>
          <w:szCs w:val="24"/>
        </w:rPr>
      </w:pPr>
      <w:r w:rsidRPr="00186B57">
        <w:rPr>
          <w:b/>
          <w:szCs w:val="24"/>
        </w:rPr>
        <w:t>1.</w:t>
      </w:r>
      <w:r w:rsidR="0035178A" w:rsidRPr="00186B57">
        <w:rPr>
          <w:szCs w:val="24"/>
        </w:rPr>
        <w:t xml:space="preserve"> </w:t>
      </w:r>
      <w:r w:rsidR="0035178A" w:rsidRPr="00F67ADA">
        <w:rPr>
          <w:b/>
          <w:szCs w:val="24"/>
        </w:rPr>
        <w:t>Pomoc Psychologiczno-P</w:t>
      </w:r>
      <w:r w:rsidRPr="00F67ADA">
        <w:rPr>
          <w:b/>
          <w:szCs w:val="24"/>
        </w:rPr>
        <w:t>edagogiczna</w:t>
      </w:r>
      <w:r w:rsidRPr="00186B57">
        <w:rPr>
          <w:szCs w:val="24"/>
        </w:rPr>
        <w:t xml:space="preserve"> udzielana uczniowi w szkole polega na:</w:t>
      </w:r>
    </w:p>
    <w:p w:rsidR="007700DE" w:rsidRPr="00186B57" w:rsidRDefault="007700DE" w:rsidP="00B800AB">
      <w:pPr>
        <w:spacing w:before="120" w:after="0" w:line="360" w:lineRule="auto"/>
        <w:jc w:val="both"/>
        <w:rPr>
          <w:szCs w:val="24"/>
        </w:rPr>
      </w:pPr>
      <w:r w:rsidRPr="00186B57">
        <w:rPr>
          <w:szCs w:val="24"/>
        </w:rPr>
        <w:t>1) rozpoznawaniu i zaspokajaniu indywidualnych potrzeb rozwojowych i edukacyjnych ucznia;</w:t>
      </w:r>
    </w:p>
    <w:p w:rsidR="007700DE" w:rsidRPr="00186B57" w:rsidRDefault="007700DE" w:rsidP="00B800AB">
      <w:pPr>
        <w:spacing w:before="120" w:after="0" w:line="360" w:lineRule="auto"/>
        <w:jc w:val="both"/>
        <w:rPr>
          <w:szCs w:val="24"/>
        </w:rPr>
      </w:pPr>
      <w:r w:rsidRPr="00186B57">
        <w:rPr>
          <w:szCs w:val="24"/>
        </w:rPr>
        <w:lastRenderedPageBreak/>
        <w:t>2) rozpoznawaniu indywidualnych możliwości psychofizycznych ucznia i czynników środowiskowych wpływających na jego funkcjonowanie w szkole w celu wspierania potencjału rozwojowego ucznia;</w:t>
      </w:r>
    </w:p>
    <w:p w:rsidR="007700DE" w:rsidRPr="00186B57" w:rsidRDefault="007700DE" w:rsidP="00B800AB">
      <w:pPr>
        <w:spacing w:before="120" w:after="0" w:line="360" w:lineRule="auto"/>
        <w:jc w:val="both"/>
        <w:rPr>
          <w:szCs w:val="24"/>
        </w:rPr>
      </w:pPr>
      <w:r w:rsidRPr="00186B57">
        <w:rPr>
          <w:szCs w:val="24"/>
        </w:rPr>
        <w:t xml:space="preserve">3) stwarzania warunków do jego aktywnego i pełnego uczestnictwa w życiu szkoły </w:t>
      </w:r>
      <w:r w:rsidR="00F67ADA">
        <w:rPr>
          <w:szCs w:val="24"/>
        </w:rPr>
        <w:br/>
      </w:r>
      <w:r w:rsidRPr="00186B57">
        <w:rPr>
          <w:szCs w:val="24"/>
        </w:rPr>
        <w:t xml:space="preserve">oraz w środowisku społecznym. </w:t>
      </w:r>
    </w:p>
    <w:p w:rsidR="00447221" w:rsidRPr="00186B57" w:rsidRDefault="007700DE" w:rsidP="00B800AB">
      <w:pPr>
        <w:spacing w:before="120" w:after="0" w:line="360" w:lineRule="auto"/>
        <w:jc w:val="both"/>
        <w:rPr>
          <w:szCs w:val="24"/>
        </w:rPr>
      </w:pPr>
      <w:r w:rsidRPr="00186B57">
        <w:rPr>
          <w:b/>
          <w:szCs w:val="24"/>
        </w:rPr>
        <w:t>2.</w:t>
      </w:r>
      <w:r w:rsidRPr="00186B57">
        <w:rPr>
          <w:szCs w:val="24"/>
        </w:rPr>
        <w:t xml:space="preserve"> Potrzeba objęcia ucznia pomocą psychologiczno-pedagogiczną w szkole wynika </w:t>
      </w:r>
      <w:r w:rsidR="00F67ADA">
        <w:rPr>
          <w:szCs w:val="24"/>
        </w:rPr>
        <w:br/>
      </w:r>
      <w:r w:rsidRPr="00186B57">
        <w:rPr>
          <w:szCs w:val="24"/>
        </w:rPr>
        <w:t xml:space="preserve">w szczególności: </w:t>
      </w:r>
    </w:p>
    <w:p w:rsidR="007700DE" w:rsidRPr="00186B57" w:rsidRDefault="007700DE" w:rsidP="00B800AB">
      <w:pPr>
        <w:spacing w:before="120" w:after="0" w:line="360" w:lineRule="auto"/>
        <w:jc w:val="both"/>
        <w:rPr>
          <w:szCs w:val="24"/>
        </w:rPr>
      </w:pPr>
      <w:r w:rsidRPr="00186B57">
        <w:rPr>
          <w:szCs w:val="24"/>
        </w:rPr>
        <w:t xml:space="preserve">1) z niepełnosprawności; </w:t>
      </w:r>
    </w:p>
    <w:p w:rsidR="007700DE" w:rsidRPr="00186B57" w:rsidRDefault="007700DE" w:rsidP="00B800AB">
      <w:pPr>
        <w:spacing w:before="120" w:after="0" w:line="360" w:lineRule="auto"/>
        <w:jc w:val="both"/>
        <w:rPr>
          <w:szCs w:val="24"/>
        </w:rPr>
      </w:pPr>
      <w:r w:rsidRPr="00186B57">
        <w:rPr>
          <w:szCs w:val="24"/>
        </w:rPr>
        <w:t xml:space="preserve">2) z niedostosowania społecznego; </w:t>
      </w:r>
    </w:p>
    <w:p w:rsidR="007700DE" w:rsidRPr="00186B57" w:rsidRDefault="007700DE" w:rsidP="00B800AB">
      <w:pPr>
        <w:spacing w:before="120" w:after="0" w:line="360" w:lineRule="auto"/>
        <w:jc w:val="both"/>
        <w:rPr>
          <w:szCs w:val="24"/>
        </w:rPr>
      </w:pPr>
      <w:r w:rsidRPr="00186B57">
        <w:rPr>
          <w:szCs w:val="24"/>
        </w:rPr>
        <w:t xml:space="preserve">3) z zagrożenia niedostosowaniem społecznym; </w:t>
      </w:r>
    </w:p>
    <w:p w:rsidR="007700DE" w:rsidRPr="00186B57" w:rsidRDefault="007700DE" w:rsidP="00B800AB">
      <w:pPr>
        <w:spacing w:before="120" w:after="0" w:line="360" w:lineRule="auto"/>
        <w:jc w:val="both"/>
        <w:rPr>
          <w:szCs w:val="24"/>
        </w:rPr>
      </w:pPr>
      <w:r w:rsidRPr="00186B57">
        <w:rPr>
          <w:szCs w:val="24"/>
        </w:rPr>
        <w:t>4) z zaburzeń zachowania lub emocji;</w:t>
      </w:r>
    </w:p>
    <w:p w:rsidR="007700DE" w:rsidRPr="00186B57" w:rsidRDefault="007700DE" w:rsidP="00B800AB">
      <w:pPr>
        <w:spacing w:before="120" w:after="0" w:line="360" w:lineRule="auto"/>
        <w:jc w:val="both"/>
        <w:rPr>
          <w:szCs w:val="24"/>
        </w:rPr>
      </w:pPr>
      <w:r w:rsidRPr="00186B57">
        <w:rPr>
          <w:szCs w:val="24"/>
        </w:rPr>
        <w:t xml:space="preserve">5) ze szczególnych uzdolnień; </w:t>
      </w:r>
    </w:p>
    <w:p w:rsidR="007700DE" w:rsidRPr="00186B57" w:rsidRDefault="007700DE" w:rsidP="00B800AB">
      <w:pPr>
        <w:spacing w:before="120" w:after="0" w:line="360" w:lineRule="auto"/>
        <w:jc w:val="both"/>
        <w:rPr>
          <w:szCs w:val="24"/>
        </w:rPr>
      </w:pPr>
      <w:r w:rsidRPr="00186B57">
        <w:rPr>
          <w:szCs w:val="24"/>
        </w:rPr>
        <w:t xml:space="preserve">6) ze specyficznych trudności w uczeniu się; </w:t>
      </w:r>
    </w:p>
    <w:p w:rsidR="007700DE" w:rsidRPr="00186B57" w:rsidRDefault="007700DE" w:rsidP="00B800AB">
      <w:pPr>
        <w:spacing w:before="120" w:after="0" w:line="360" w:lineRule="auto"/>
        <w:jc w:val="both"/>
        <w:rPr>
          <w:szCs w:val="24"/>
        </w:rPr>
      </w:pPr>
      <w:r w:rsidRPr="00186B57">
        <w:rPr>
          <w:szCs w:val="24"/>
        </w:rPr>
        <w:t>7) z deficytów kompetencji i zaburzeń sprawności językowych;</w:t>
      </w:r>
    </w:p>
    <w:p w:rsidR="007700DE" w:rsidRPr="00186B57" w:rsidRDefault="007700DE" w:rsidP="00B800AB">
      <w:pPr>
        <w:spacing w:before="120" w:after="0" w:line="360" w:lineRule="auto"/>
        <w:jc w:val="both"/>
        <w:rPr>
          <w:szCs w:val="24"/>
        </w:rPr>
      </w:pPr>
      <w:r w:rsidRPr="00186B57">
        <w:rPr>
          <w:szCs w:val="24"/>
        </w:rPr>
        <w:t xml:space="preserve">8) z choroby przewlekłej; </w:t>
      </w:r>
    </w:p>
    <w:p w:rsidR="007700DE" w:rsidRPr="00186B57" w:rsidRDefault="007700DE" w:rsidP="00B800AB">
      <w:pPr>
        <w:spacing w:before="120" w:after="0" w:line="360" w:lineRule="auto"/>
        <w:jc w:val="both"/>
        <w:rPr>
          <w:szCs w:val="24"/>
        </w:rPr>
      </w:pPr>
      <w:r w:rsidRPr="00186B57">
        <w:rPr>
          <w:szCs w:val="24"/>
        </w:rPr>
        <w:t xml:space="preserve">9) z sytuacji kryzysowych lub traumatycznych; </w:t>
      </w:r>
    </w:p>
    <w:p w:rsidR="007700DE" w:rsidRPr="00186B57" w:rsidRDefault="007700DE" w:rsidP="00B800AB">
      <w:pPr>
        <w:spacing w:before="120" w:after="0" w:line="360" w:lineRule="auto"/>
        <w:jc w:val="both"/>
        <w:rPr>
          <w:szCs w:val="24"/>
        </w:rPr>
      </w:pPr>
      <w:r w:rsidRPr="00186B57">
        <w:rPr>
          <w:szCs w:val="24"/>
        </w:rPr>
        <w:t xml:space="preserve">10) z niepowodzeń edukacyjnych; </w:t>
      </w:r>
    </w:p>
    <w:p w:rsidR="007700DE" w:rsidRPr="00186B57" w:rsidRDefault="007700DE" w:rsidP="00B800AB">
      <w:pPr>
        <w:spacing w:before="120" w:after="0" w:line="360" w:lineRule="auto"/>
        <w:jc w:val="both"/>
        <w:rPr>
          <w:szCs w:val="24"/>
        </w:rPr>
      </w:pPr>
      <w:r w:rsidRPr="00186B57">
        <w:rPr>
          <w:szCs w:val="24"/>
        </w:rPr>
        <w:t xml:space="preserve">11) z zaniedbań środowiskowych związanych z sytuacją bytową ucznia i jego rodziny, sposobem spędzania czasu wolnego i kontaktami środowiskowymi; </w:t>
      </w:r>
    </w:p>
    <w:p w:rsidR="007700DE" w:rsidRPr="00186B57" w:rsidRDefault="007700DE" w:rsidP="00B800AB">
      <w:pPr>
        <w:spacing w:before="120" w:after="0" w:line="360" w:lineRule="auto"/>
        <w:jc w:val="both"/>
        <w:rPr>
          <w:szCs w:val="24"/>
        </w:rPr>
      </w:pPr>
      <w:r w:rsidRPr="00186B57">
        <w:rPr>
          <w:szCs w:val="24"/>
        </w:rPr>
        <w:t xml:space="preserve">12) z trudności adaptacyjnych związanych z różnicami kulturowymi lub ze zmianą środowiska edukacyjnego, w tym związanych z wcześniejszym kształceniem za granicą. </w:t>
      </w:r>
    </w:p>
    <w:p w:rsidR="007700DE" w:rsidRPr="00186B57" w:rsidRDefault="007700DE" w:rsidP="00B800AB">
      <w:pPr>
        <w:spacing w:before="120" w:after="0" w:line="360" w:lineRule="auto"/>
        <w:jc w:val="both"/>
        <w:rPr>
          <w:szCs w:val="24"/>
        </w:rPr>
      </w:pPr>
      <w:r w:rsidRPr="00186B57">
        <w:rPr>
          <w:b/>
          <w:szCs w:val="24"/>
        </w:rPr>
        <w:t>3.</w:t>
      </w:r>
      <w:r w:rsidRPr="00186B57">
        <w:rPr>
          <w:szCs w:val="24"/>
        </w:rPr>
        <w:t xml:space="preserve"> Pomoc psychologiczno-pedagogiczna udzielana w szkole rodzicom uczniów </w:t>
      </w:r>
      <w:r w:rsidR="00F67ADA">
        <w:rPr>
          <w:szCs w:val="24"/>
        </w:rPr>
        <w:br/>
      </w:r>
      <w:r w:rsidRPr="00186B57">
        <w:rPr>
          <w:szCs w:val="24"/>
        </w:rPr>
        <w:t xml:space="preserve">i nauczycielom polega na wspieraniu rodziców i nauczycieli w rozwiązywaniu problemów wychowawczych i dydaktycznych oraz rozwijaniu ich umiejętności wychowawczych w celu zwiększania efektywności pomocy udzielanej uczniom. </w:t>
      </w:r>
    </w:p>
    <w:p w:rsidR="007700DE" w:rsidRPr="00186B57" w:rsidRDefault="007700DE" w:rsidP="00B800AB">
      <w:pPr>
        <w:spacing w:before="120" w:after="0" w:line="360" w:lineRule="auto"/>
        <w:jc w:val="both"/>
        <w:rPr>
          <w:szCs w:val="24"/>
        </w:rPr>
      </w:pPr>
      <w:r w:rsidRPr="00186B57">
        <w:rPr>
          <w:szCs w:val="24"/>
        </w:rPr>
        <w:t xml:space="preserve">4. Korzystanie z pomocy psychologiczno-pedagogicznej w szkole jest dobrowolne </w:t>
      </w:r>
      <w:r w:rsidR="00F67ADA">
        <w:rPr>
          <w:szCs w:val="24"/>
        </w:rPr>
        <w:br/>
      </w:r>
      <w:r w:rsidRPr="00186B57">
        <w:rPr>
          <w:szCs w:val="24"/>
        </w:rPr>
        <w:t>i nieodpłatne.</w:t>
      </w:r>
    </w:p>
    <w:p w:rsidR="007700DE" w:rsidRPr="00186B57" w:rsidRDefault="007700DE" w:rsidP="00B800AB">
      <w:pPr>
        <w:spacing w:before="120" w:after="0" w:line="360" w:lineRule="auto"/>
        <w:jc w:val="both"/>
        <w:rPr>
          <w:szCs w:val="24"/>
        </w:rPr>
      </w:pPr>
      <w:r w:rsidRPr="00186B57">
        <w:rPr>
          <w:szCs w:val="24"/>
        </w:rPr>
        <w:t>5. Pomoc psychologiczno-pedagogiczna jest organizowana i udzielana we współpracy z:</w:t>
      </w:r>
    </w:p>
    <w:p w:rsidR="007700DE" w:rsidRPr="00186B57" w:rsidRDefault="007700DE" w:rsidP="00B800AB">
      <w:pPr>
        <w:spacing w:before="120" w:after="0" w:line="360" w:lineRule="auto"/>
        <w:jc w:val="both"/>
        <w:rPr>
          <w:szCs w:val="24"/>
        </w:rPr>
      </w:pPr>
      <w:r w:rsidRPr="00186B57">
        <w:rPr>
          <w:szCs w:val="24"/>
        </w:rPr>
        <w:t xml:space="preserve">1) rodzicami uczniów; </w:t>
      </w:r>
    </w:p>
    <w:p w:rsidR="007700DE" w:rsidRPr="00186B57" w:rsidRDefault="007700DE" w:rsidP="00B800AB">
      <w:pPr>
        <w:spacing w:before="120" w:after="0" w:line="360" w:lineRule="auto"/>
        <w:jc w:val="both"/>
        <w:rPr>
          <w:szCs w:val="24"/>
        </w:rPr>
      </w:pPr>
      <w:r w:rsidRPr="00186B57">
        <w:rPr>
          <w:szCs w:val="24"/>
        </w:rPr>
        <w:lastRenderedPageBreak/>
        <w:t xml:space="preserve">2) poradniami psychologiczno-pedagogicznymi, w tym poradniami specjalistycznymi, zwanymi dalej „poradniami”; </w:t>
      </w:r>
    </w:p>
    <w:p w:rsidR="007700DE" w:rsidRPr="00186B57" w:rsidRDefault="007700DE" w:rsidP="00B800AB">
      <w:pPr>
        <w:spacing w:before="120" w:after="0" w:line="360" w:lineRule="auto"/>
        <w:jc w:val="both"/>
        <w:rPr>
          <w:szCs w:val="24"/>
        </w:rPr>
      </w:pPr>
      <w:r w:rsidRPr="00186B57">
        <w:rPr>
          <w:szCs w:val="24"/>
        </w:rPr>
        <w:t xml:space="preserve">3) placówkami doskonalenia nauczycieli; </w:t>
      </w:r>
    </w:p>
    <w:p w:rsidR="007700DE" w:rsidRPr="00186B57" w:rsidRDefault="007700DE" w:rsidP="00B800AB">
      <w:pPr>
        <w:spacing w:before="120" w:after="0" w:line="360" w:lineRule="auto"/>
        <w:jc w:val="both"/>
        <w:rPr>
          <w:szCs w:val="24"/>
        </w:rPr>
      </w:pPr>
      <w:r w:rsidRPr="00186B57">
        <w:rPr>
          <w:szCs w:val="24"/>
        </w:rPr>
        <w:t>4) innymi przedszkolami, szkołami i placówkami;</w:t>
      </w:r>
    </w:p>
    <w:p w:rsidR="007700DE" w:rsidRPr="00186B57" w:rsidRDefault="007700DE" w:rsidP="00B800AB">
      <w:pPr>
        <w:spacing w:before="120" w:after="0" w:line="360" w:lineRule="auto"/>
        <w:jc w:val="both"/>
        <w:rPr>
          <w:szCs w:val="24"/>
        </w:rPr>
      </w:pPr>
      <w:r w:rsidRPr="00186B57">
        <w:rPr>
          <w:szCs w:val="24"/>
        </w:rPr>
        <w:t xml:space="preserve">5) organizacjami pozarządowymi oraz innymi instytucjami i podmiotami działającymi </w:t>
      </w:r>
      <w:r w:rsidR="00F67ADA">
        <w:rPr>
          <w:szCs w:val="24"/>
        </w:rPr>
        <w:br/>
      </w:r>
      <w:r w:rsidRPr="00186B57">
        <w:rPr>
          <w:szCs w:val="24"/>
        </w:rPr>
        <w:t xml:space="preserve">na rzecz rodziny, dzieci i młodzieży. </w:t>
      </w:r>
    </w:p>
    <w:p w:rsidR="007700DE" w:rsidRPr="00186B57" w:rsidRDefault="007700DE" w:rsidP="00B800AB">
      <w:pPr>
        <w:spacing w:before="120" w:after="0" w:line="360" w:lineRule="auto"/>
        <w:jc w:val="both"/>
        <w:rPr>
          <w:szCs w:val="24"/>
        </w:rPr>
      </w:pPr>
      <w:r w:rsidRPr="00186B57">
        <w:rPr>
          <w:szCs w:val="24"/>
        </w:rPr>
        <w:t>6. W szkole pomoc psychologiczno-pedagogiczna jest udzielana w trakcie bieżącej pracy</w:t>
      </w:r>
      <w:r w:rsidR="009A2318" w:rsidRPr="00186B57">
        <w:rPr>
          <w:szCs w:val="24"/>
        </w:rPr>
        <w:t xml:space="preserve"> </w:t>
      </w:r>
      <w:r w:rsidR="00F67ADA">
        <w:rPr>
          <w:szCs w:val="24"/>
        </w:rPr>
        <w:br/>
      </w:r>
      <w:r w:rsidRPr="00186B57">
        <w:rPr>
          <w:szCs w:val="24"/>
        </w:rPr>
        <w:t>z uczniem oraz przez zintegrowane działania nauczycieli i specjalistów, a także w formie:</w:t>
      </w:r>
    </w:p>
    <w:p w:rsidR="007700DE" w:rsidRPr="00186B57" w:rsidRDefault="007700DE" w:rsidP="00957051">
      <w:pPr>
        <w:pStyle w:val="Akapitzlist"/>
        <w:numPr>
          <w:ilvl w:val="0"/>
          <w:numId w:val="18"/>
        </w:numPr>
        <w:spacing w:before="120" w:line="360" w:lineRule="auto"/>
        <w:jc w:val="both"/>
      </w:pPr>
      <w:r w:rsidRPr="00186B57">
        <w:t xml:space="preserve">zajęć rozwijających uzdolnienia; </w:t>
      </w:r>
    </w:p>
    <w:p w:rsidR="007700DE" w:rsidRPr="00186B57" w:rsidRDefault="007700DE" w:rsidP="00957051">
      <w:pPr>
        <w:pStyle w:val="Akapitzlist"/>
        <w:numPr>
          <w:ilvl w:val="0"/>
          <w:numId w:val="18"/>
        </w:numPr>
        <w:spacing w:before="120" w:line="360" w:lineRule="auto"/>
        <w:jc w:val="both"/>
      </w:pPr>
      <w:r w:rsidRPr="00186B57">
        <w:t xml:space="preserve">zajęć rozwijających umiejętności uczenia się; </w:t>
      </w:r>
    </w:p>
    <w:p w:rsidR="007700DE" w:rsidRPr="00186B57" w:rsidRDefault="007700DE" w:rsidP="00957051">
      <w:pPr>
        <w:pStyle w:val="Akapitzlist"/>
        <w:numPr>
          <w:ilvl w:val="0"/>
          <w:numId w:val="18"/>
        </w:numPr>
        <w:spacing w:before="120" w:line="360" w:lineRule="auto"/>
        <w:jc w:val="both"/>
      </w:pPr>
      <w:r w:rsidRPr="00186B57">
        <w:t xml:space="preserve">zajęć dydaktyczno-wyrównawczych; </w:t>
      </w:r>
    </w:p>
    <w:p w:rsidR="007700DE" w:rsidRPr="00186B57" w:rsidRDefault="007700DE" w:rsidP="00957051">
      <w:pPr>
        <w:pStyle w:val="Akapitzlist"/>
        <w:numPr>
          <w:ilvl w:val="0"/>
          <w:numId w:val="18"/>
        </w:numPr>
        <w:spacing w:before="120" w:line="360" w:lineRule="auto"/>
        <w:jc w:val="both"/>
      </w:pPr>
      <w:r w:rsidRPr="00186B57">
        <w:t xml:space="preserve">zajęć specjalistycznych: korekcyjno-kompensacyjnych, logopedycznych, rozwijających kompetencje emocjonalno- -społeczne oraz innych zajęć o charakterze terapeutycznym; </w:t>
      </w:r>
    </w:p>
    <w:p w:rsidR="0034039B" w:rsidRPr="00186B57" w:rsidRDefault="007700DE" w:rsidP="00957051">
      <w:pPr>
        <w:pStyle w:val="Akapitzlist"/>
        <w:numPr>
          <w:ilvl w:val="0"/>
          <w:numId w:val="18"/>
        </w:numPr>
        <w:spacing w:before="120" w:line="360" w:lineRule="auto"/>
        <w:jc w:val="both"/>
      </w:pPr>
      <w:r w:rsidRPr="00186B57">
        <w:t xml:space="preserve">zajęć związanych z wyborem kierunku kształcenia i zawodu </w:t>
      </w:r>
    </w:p>
    <w:p w:rsidR="007700DE" w:rsidRPr="00186B57" w:rsidRDefault="007700DE" w:rsidP="00957051">
      <w:pPr>
        <w:pStyle w:val="Akapitzlist"/>
        <w:numPr>
          <w:ilvl w:val="0"/>
          <w:numId w:val="18"/>
        </w:numPr>
        <w:spacing w:before="120" w:line="360" w:lineRule="auto"/>
        <w:jc w:val="both"/>
      </w:pPr>
      <w:r w:rsidRPr="00186B57">
        <w:t xml:space="preserve">zindywidualizowanej ścieżki kształcenia; </w:t>
      </w:r>
    </w:p>
    <w:p w:rsidR="0034039B" w:rsidRPr="00186B57" w:rsidRDefault="007700DE" w:rsidP="00957051">
      <w:pPr>
        <w:pStyle w:val="Akapitzlist"/>
        <w:numPr>
          <w:ilvl w:val="0"/>
          <w:numId w:val="18"/>
        </w:numPr>
        <w:spacing w:before="120" w:line="360" w:lineRule="auto"/>
        <w:jc w:val="both"/>
      </w:pPr>
      <w:r w:rsidRPr="00186B57">
        <w:t xml:space="preserve">porad i konsultacji; </w:t>
      </w:r>
    </w:p>
    <w:p w:rsidR="007700DE" w:rsidRPr="00186B57" w:rsidRDefault="007700DE" w:rsidP="00957051">
      <w:pPr>
        <w:pStyle w:val="Akapitzlist"/>
        <w:numPr>
          <w:ilvl w:val="0"/>
          <w:numId w:val="18"/>
        </w:numPr>
        <w:spacing w:before="120" w:line="360" w:lineRule="auto"/>
        <w:jc w:val="both"/>
      </w:pPr>
      <w:r w:rsidRPr="00186B57">
        <w:t xml:space="preserve">warsztatów. </w:t>
      </w:r>
    </w:p>
    <w:p w:rsidR="007700DE" w:rsidRPr="00186B57" w:rsidRDefault="007700DE" w:rsidP="00B800AB">
      <w:pPr>
        <w:spacing w:before="120" w:after="0" w:line="360" w:lineRule="auto"/>
        <w:jc w:val="both"/>
        <w:rPr>
          <w:szCs w:val="24"/>
        </w:rPr>
      </w:pPr>
      <w:r w:rsidRPr="00186B57">
        <w:rPr>
          <w:szCs w:val="24"/>
        </w:rPr>
        <w:t xml:space="preserve">7. O potrzebie objęcia ucznia pomocą psychologiczno-pedagogiczną informuje się rodziców. </w:t>
      </w:r>
    </w:p>
    <w:p w:rsidR="007700DE" w:rsidRPr="00186B57" w:rsidRDefault="007700DE" w:rsidP="00B800AB">
      <w:pPr>
        <w:spacing w:before="120" w:after="0" w:line="360" w:lineRule="auto"/>
        <w:jc w:val="both"/>
        <w:rPr>
          <w:szCs w:val="24"/>
        </w:rPr>
      </w:pPr>
      <w:r w:rsidRPr="00186B57">
        <w:rPr>
          <w:szCs w:val="24"/>
        </w:rPr>
        <w:t xml:space="preserve">8. O ustalonych dla ucznia formach, okresie udzielania pomocy psychologiczno-pedagogicznej oraz wymiarze godzin, w którym poszczególne formy pomocy będą realizowane, wychowawca informuje rodzica przez e – dziennik lub informację zamieszczoną w dzienniczku ucznia. </w:t>
      </w:r>
    </w:p>
    <w:p w:rsidR="0034039B" w:rsidRPr="00186B57" w:rsidRDefault="007700DE" w:rsidP="00B800AB">
      <w:pPr>
        <w:spacing w:before="120" w:after="0" w:line="360" w:lineRule="auto"/>
        <w:jc w:val="both"/>
        <w:rPr>
          <w:szCs w:val="24"/>
        </w:rPr>
      </w:pPr>
      <w:r w:rsidRPr="00186B57">
        <w:rPr>
          <w:szCs w:val="24"/>
        </w:rPr>
        <w:t xml:space="preserve">9. Nauczyciele, wychowawcy oraz specjaliści w toku bieżącej pracy rozpoznają odpowiednio indywidualne potrzeby rozwojowe i edukacyjne oraz indywidualne możliwości psychofizyczne uczniów, w tym ich zainteresowania i uzdolnienia oraz inicjują działania diagnozujące i wspierające. </w:t>
      </w:r>
    </w:p>
    <w:p w:rsidR="007700DE" w:rsidRPr="00186B57" w:rsidRDefault="007700DE" w:rsidP="00B800AB">
      <w:pPr>
        <w:spacing w:before="120" w:after="0" w:line="360" w:lineRule="auto"/>
        <w:jc w:val="both"/>
        <w:rPr>
          <w:szCs w:val="24"/>
        </w:rPr>
      </w:pPr>
      <w:r w:rsidRPr="00186B57">
        <w:rPr>
          <w:szCs w:val="24"/>
        </w:rPr>
        <w:t>10. Szkoła wspiera uczniów w odkrywaniu i rozwijaniu zainteresowań oraz uzdolnień poprzez:</w:t>
      </w:r>
    </w:p>
    <w:p w:rsidR="007700DE" w:rsidRPr="00186B57" w:rsidRDefault="007700DE" w:rsidP="00B800AB">
      <w:pPr>
        <w:spacing w:before="120" w:after="0" w:line="360" w:lineRule="auto"/>
        <w:jc w:val="both"/>
        <w:rPr>
          <w:szCs w:val="24"/>
        </w:rPr>
      </w:pPr>
      <w:r w:rsidRPr="00186B57">
        <w:rPr>
          <w:szCs w:val="24"/>
        </w:rPr>
        <w:t xml:space="preserve">1) stymulowanie aktywności i kreatywności; </w:t>
      </w:r>
    </w:p>
    <w:p w:rsidR="007700DE" w:rsidRPr="00186B57" w:rsidRDefault="007700DE" w:rsidP="00B800AB">
      <w:pPr>
        <w:spacing w:before="120" w:after="0" w:line="360" w:lineRule="auto"/>
        <w:jc w:val="both"/>
        <w:rPr>
          <w:szCs w:val="24"/>
        </w:rPr>
      </w:pPr>
      <w:r w:rsidRPr="00186B57">
        <w:rPr>
          <w:szCs w:val="24"/>
        </w:rPr>
        <w:lastRenderedPageBreak/>
        <w:t>2) budowanie wiary we własne możliwości;</w:t>
      </w:r>
    </w:p>
    <w:p w:rsidR="007700DE" w:rsidRPr="00186B57" w:rsidRDefault="007700DE" w:rsidP="00B800AB">
      <w:pPr>
        <w:spacing w:before="120" w:after="0" w:line="360" w:lineRule="auto"/>
        <w:jc w:val="both"/>
        <w:rPr>
          <w:szCs w:val="24"/>
        </w:rPr>
      </w:pPr>
      <w:r w:rsidRPr="00186B57">
        <w:rPr>
          <w:szCs w:val="24"/>
        </w:rPr>
        <w:t xml:space="preserve">3) promowanie osiągnięć uczniów. </w:t>
      </w:r>
    </w:p>
    <w:p w:rsidR="007700DE" w:rsidRPr="00186B57" w:rsidRDefault="007700DE" w:rsidP="00B800AB">
      <w:pPr>
        <w:spacing w:before="120" w:after="0" w:line="360" w:lineRule="auto"/>
        <w:jc w:val="both"/>
        <w:rPr>
          <w:szCs w:val="24"/>
        </w:rPr>
      </w:pPr>
      <w:r w:rsidRPr="00186B57">
        <w:rPr>
          <w:szCs w:val="24"/>
        </w:rPr>
        <w:t>11. Uczniowie mają możliwość:</w:t>
      </w:r>
    </w:p>
    <w:p w:rsidR="007700DE" w:rsidRPr="00186B57" w:rsidRDefault="007700DE" w:rsidP="00B800AB">
      <w:pPr>
        <w:spacing w:before="120" w:after="0" w:line="360" w:lineRule="auto"/>
        <w:jc w:val="both"/>
        <w:rPr>
          <w:szCs w:val="24"/>
        </w:rPr>
      </w:pPr>
      <w:r w:rsidRPr="00186B57">
        <w:rPr>
          <w:szCs w:val="24"/>
        </w:rPr>
        <w:t xml:space="preserve">1) rozwijania zainteresowań w ramach zajęć lekcyjnych i pozalekcyjnych; </w:t>
      </w:r>
    </w:p>
    <w:p w:rsidR="007700DE" w:rsidRPr="00186B57" w:rsidRDefault="007700DE" w:rsidP="00B800AB">
      <w:pPr>
        <w:spacing w:before="120" w:after="0" w:line="360" w:lineRule="auto"/>
        <w:jc w:val="both"/>
        <w:rPr>
          <w:szCs w:val="24"/>
        </w:rPr>
      </w:pPr>
      <w:r w:rsidRPr="00186B57">
        <w:rPr>
          <w:szCs w:val="24"/>
        </w:rPr>
        <w:t xml:space="preserve">2) uzyskania od nauczycieli pomocy w przygotowaniu się do konkursów i olimpiad; </w:t>
      </w:r>
    </w:p>
    <w:p w:rsidR="007700DE" w:rsidRPr="00186B57" w:rsidRDefault="007700DE" w:rsidP="00B800AB">
      <w:pPr>
        <w:spacing w:before="120" w:after="0" w:line="360" w:lineRule="auto"/>
        <w:jc w:val="both"/>
        <w:rPr>
          <w:szCs w:val="24"/>
        </w:rPr>
      </w:pPr>
      <w:r w:rsidRPr="00186B57">
        <w:rPr>
          <w:szCs w:val="24"/>
        </w:rPr>
        <w:t>3) udziału w projektach edukacyjnych;</w:t>
      </w:r>
    </w:p>
    <w:p w:rsidR="007700DE" w:rsidRPr="00186B57" w:rsidRDefault="007700DE" w:rsidP="00B800AB">
      <w:pPr>
        <w:spacing w:before="120" w:after="0" w:line="360" w:lineRule="auto"/>
        <w:jc w:val="both"/>
        <w:rPr>
          <w:szCs w:val="24"/>
        </w:rPr>
      </w:pPr>
      <w:r w:rsidRPr="00186B57">
        <w:rPr>
          <w:szCs w:val="24"/>
        </w:rPr>
        <w:t xml:space="preserve"> 4) indywidualnej pracy na lekcji oraz indywidualnych zadań domowych; </w:t>
      </w:r>
    </w:p>
    <w:p w:rsidR="007700DE" w:rsidRPr="00186B57" w:rsidRDefault="007700DE" w:rsidP="00B800AB">
      <w:pPr>
        <w:spacing w:before="120" w:after="0" w:line="360" w:lineRule="auto"/>
        <w:jc w:val="both"/>
        <w:rPr>
          <w:szCs w:val="24"/>
        </w:rPr>
      </w:pPr>
      <w:r w:rsidRPr="00186B57">
        <w:rPr>
          <w:szCs w:val="24"/>
        </w:rPr>
        <w:t>5) realizowania indywidualnego programu nauki lub indywidualnego toku nauki na podstawie odrębnych przepisów.</w:t>
      </w:r>
    </w:p>
    <w:p w:rsidR="007700DE" w:rsidRPr="00186B57" w:rsidRDefault="007700DE" w:rsidP="00B800AB">
      <w:pPr>
        <w:spacing w:before="120" w:after="0" w:line="360" w:lineRule="auto"/>
        <w:jc w:val="both"/>
        <w:rPr>
          <w:szCs w:val="24"/>
        </w:rPr>
      </w:pPr>
      <w:r w:rsidRPr="00186B57">
        <w:rPr>
          <w:szCs w:val="24"/>
        </w:rPr>
        <w:t xml:space="preserve">12. Szkoła otacza opieką uczniów mających trudności w nauce poprzez: </w:t>
      </w:r>
    </w:p>
    <w:p w:rsidR="007700DE" w:rsidRPr="00186B57" w:rsidRDefault="007700DE" w:rsidP="00B800AB">
      <w:pPr>
        <w:spacing w:before="120" w:after="0" w:line="360" w:lineRule="auto"/>
        <w:jc w:val="both"/>
        <w:rPr>
          <w:szCs w:val="24"/>
        </w:rPr>
      </w:pPr>
      <w:r w:rsidRPr="00186B57">
        <w:rPr>
          <w:szCs w:val="24"/>
        </w:rPr>
        <w:t>1) dostosowanie wymagań edukacyjnych do indywidualnych potrzeb ucznia;\</w:t>
      </w:r>
    </w:p>
    <w:p w:rsidR="007700DE" w:rsidRPr="00186B57" w:rsidRDefault="007700DE" w:rsidP="00B800AB">
      <w:pPr>
        <w:spacing w:before="120" w:after="0" w:line="360" w:lineRule="auto"/>
        <w:jc w:val="both"/>
        <w:rPr>
          <w:szCs w:val="24"/>
        </w:rPr>
      </w:pPr>
      <w:r w:rsidRPr="00186B57">
        <w:rPr>
          <w:szCs w:val="24"/>
        </w:rPr>
        <w:t xml:space="preserve">2) zajęcia dydaktyczno-wyrównawcze; </w:t>
      </w:r>
    </w:p>
    <w:p w:rsidR="007700DE" w:rsidRPr="00186B57" w:rsidRDefault="007700DE" w:rsidP="00B800AB">
      <w:pPr>
        <w:spacing w:before="120" w:after="0" w:line="360" w:lineRule="auto"/>
        <w:jc w:val="both"/>
        <w:rPr>
          <w:szCs w:val="24"/>
        </w:rPr>
      </w:pPr>
      <w:r w:rsidRPr="00186B57">
        <w:rPr>
          <w:szCs w:val="24"/>
        </w:rPr>
        <w:t xml:space="preserve">3) zajęcia korekcyjno-kompensacyjne; </w:t>
      </w:r>
    </w:p>
    <w:p w:rsidR="007700DE" w:rsidRPr="00186B57" w:rsidRDefault="007700DE" w:rsidP="00B800AB">
      <w:pPr>
        <w:spacing w:before="120" w:after="0" w:line="360" w:lineRule="auto"/>
        <w:jc w:val="both"/>
        <w:rPr>
          <w:szCs w:val="24"/>
        </w:rPr>
      </w:pPr>
      <w:r w:rsidRPr="00186B57">
        <w:rPr>
          <w:szCs w:val="24"/>
        </w:rPr>
        <w:t xml:space="preserve">4) opiekę specjalistyczną pedagoga, psychologa i innych specjalistów zatrudnionych </w:t>
      </w:r>
      <w:r w:rsidR="00F67ADA">
        <w:rPr>
          <w:szCs w:val="24"/>
        </w:rPr>
        <w:br/>
      </w:r>
      <w:r w:rsidRPr="00186B57">
        <w:rPr>
          <w:szCs w:val="24"/>
        </w:rPr>
        <w:t xml:space="preserve">w szkole. </w:t>
      </w:r>
    </w:p>
    <w:p w:rsidR="007700DE" w:rsidRPr="00186B57" w:rsidRDefault="007700DE" w:rsidP="00B800AB">
      <w:pPr>
        <w:spacing w:before="120" w:after="0" w:line="360" w:lineRule="auto"/>
        <w:jc w:val="both"/>
        <w:rPr>
          <w:szCs w:val="24"/>
        </w:rPr>
      </w:pPr>
      <w:r w:rsidRPr="00186B57">
        <w:rPr>
          <w:szCs w:val="24"/>
        </w:rPr>
        <w:t xml:space="preserve">13. Organizacja pomocy psychologiczno- pedagogicznej odbywa się zgodnie </w:t>
      </w:r>
      <w:r w:rsidR="00F67ADA">
        <w:rPr>
          <w:szCs w:val="24"/>
        </w:rPr>
        <w:br/>
      </w:r>
      <w:r w:rsidRPr="00186B57">
        <w:rPr>
          <w:szCs w:val="24"/>
        </w:rPr>
        <w:t xml:space="preserve">z rozporządzeniem w sprawie zasad organizacji i udzielania pomocy psychologiczno – pedagogicznej. </w:t>
      </w:r>
    </w:p>
    <w:p w:rsidR="00F42801" w:rsidRPr="00186B57" w:rsidRDefault="00F42801" w:rsidP="00B800AB">
      <w:pPr>
        <w:spacing w:before="120" w:after="0" w:line="360" w:lineRule="auto"/>
        <w:jc w:val="both"/>
        <w:rPr>
          <w:rFonts w:eastAsia="Times New Roman"/>
          <w:b/>
          <w:bCs/>
          <w:color w:val="000000"/>
          <w:szCs w:val="24"/>
          <w:lang w:eastAsia="pl-PL"/>
        </w:rPr>
      </w:pPr>
    </w:p>
    <w:p w:rsidR="007700DE" w:rsidRPr="00186B57" w:rsidRDefault="007700DE" w:rsidP="00F67ADA">
      <w:pPr>
        <w:spacing w:before="120" w:after="0" w:line="360" w:lineRule="auto"/>
        <w:jc w:val="center"/>
        <w:rPr>
          <w:rFonts w:eastAsia="Times New Roman"/>
          <w:b/>
          <w:bCs/>
          <w:color w:val="000000"/>
          <w:szCs w:val="24"/>
          <w:lang w:eastAsia="pl-PL"/>
        </w:rPr>
      </w:pPr>
      <w:r w:rsidRPr="00186B57">
        <w:rPr>
          <w:rFonts w:eastAsia="Times New Roman"/>
          <w:b/>
          <w:bCs/>
          <w:color w:val="000000"/>
          <w:szCs w:val="24"/>
          <w:lang w:eastAsia="pl-PL"/>
        </w:rPr>
        <w:t>§ 2</w:t>
      </w:r>
    </w:p>
    <w:p w:rsidR="007700DE" w:rsidRPr="00186B57" w:rsidRDefault="007700DE" w:rsidP="00B800AB">
      <w:pPr>
        <w:spacing w:before="120" w:after="0" w:line="360" w:lineRule="auto"/>
        <w:jc w:val="both"/>
        <w:rPr>
          <w:szCs w:val="24"/>
        </w:rPr>
      </w:pPr>
      <w:r w:rsidRPr="00186B57">
        <w:rPr>
          <w:rFonts w:eastAsia="Times New Roman"/>
          <w:b/>
          <w:bCs/>
          <w:color w:val="000000"/>
          <w:szCs w:val="24"/>
          <w:lang w:eastAsia="pl-PL"/>
        </w:rPr>
        <w:t>1.</w:t>
      </w:r>
      <w:r w:rsidRPr="00186B57">
        <w:rPr>
          <w:szCs w:val="24"/>
        </w:rPr>
        <w:t>Szkoła organizuje naukę i opiekę dla uczniów z niepełnosprawnością, niedostosowaniem społecznym i zagrożeniem niedostosowaniem społecznym w formie kształcenia specjalnego w integracji ze środowiskiem szkolnym</w:t>
      </w:r>
    </w:p>
    <w:p w:rsidR="007700DE" w:rsidRPr="00186B57" w:rsidRDefault="007700DE" w:rsidP="00B800AB">
      <w:pPr>
        <w:spacing w:before="120" w:after="0" w:line="360" w:lineRule="auto"/>
        <w:jc w:val="both"/>
        <w:rPr>
          <w:szCs w:val="24"/>
        </w:rPr>
      </w:pPr>
      <w:r w:rsidRPr="00186B57">
        <w:rPr>
          <w:szCs w:val="24"/>
        </w:rPr>
        <w:t xml:space="preserve">2. Uczniom objętym kształceniem specjalnym szkoła zapewnia: </w:t>
      </w:r>
    </w:p>
    <w:p w:rsidR="007700DE" w:rsidRPr="00186B57" w:rsidRDefault="007700DE" w:rsidP="00B800AB">
      <w:pPr>
        <w:spacing w:before="120" w:after="0" w:line="360" w:lineRule="auto"/>
        <w:jc w:val="both"/>
        <w:rPr>
          <w:szCs w:val="24"/>
        </w:rPr>
      </w:pPr>
      <w:r w:rsidRPr="00186B57">
        <w:rPr>
          <w:szCs w:val="24"/>
        </w:rPr>
        <w:t xml:space="preserve">1) realizację indywidualnego programu edukacyjno-terapeutycznego uwzględniającego zalecenia orzeczenia o potrzebie kształcenia specjalnego </w:t>
      </w:r>
    </w:p>
    <w:p w:rsidR="007700DE" w:rsidRPr="00186B57" w:rsidRDefault="007700DE" w:rsidP="00B800AB">
      <w:pPr>
        <w:spacing w:before="120" w:after="0" w:line="360" w:lineRule="auto"/>
        <w:jc w:val="both"/>
        <w:rPr>
          <w:szCs w:val="24"/>
        </w:rPr>
      </w:pPr>
      <w:r w:rsidRPr="00186B57">
        <w:rPr>
          <w:szCs w:val="24"/>
        </w:rPr>
        <w:t xml:space="preserve">2) zajęcia specjalistyczne organizowane ze względu na indywidualne potrzeby rozwojowe </w:t>
      </w:r>
      <w:r w:rsidR="00F67ADA">
        <w:rPr>
          <w:szCs w:val="24"/>
        </w:rPr>
        <w:br/>
      </w:r>
      <w:r w:rsidRPr="00186B57">
        <w:rPr>
          <w:szCs w:val="24"/>
        </w:rPr>
        <w:t xml:space="preserve">i edukacyjne oraz możliwości psychofizyczne </w:t>
      </w:r>
    </w:p>
    <w:p w:rsidR="007700DE" w:rsidRPr="00186B57" w:rsidRDefault="007700DE" w:rsidP="00B800AB">
      <w:pPr>
        <w:spacing w:before="120" w:after="0" w:line="360" w:lineRule="auto"/>
        <w:jc w:val="both"/>
        <w:rPr>
          <w:szCs w:val="24"/>
        </w:rPr>
      </w:pPr>
      <w:r w:rsidRPr="00186B57">
        <w:rPr>
          <w:szCs w:val="24"/>
        </w:rPr>
        <w:lastRenderedPageBreak/>
        <w:t>3) dostosowanie wymagań edukacyjnych do zdiagnozowanych indywidualnych możliwości ucznia;</w:t>
      </w:r>
    </w:p>
    <w:p w:rsidR="007700DE" w:rsidRPr="00186B57" w:rsidRDefault="007700DE" w:rsidP="00B800AB">
      <w:pPr>
        <w:spacing w:before="120" w:after="0" w:line="360" w:lineRule="auto"/>
        <w:jc w:val="both"/>
        <w:rPr>
          <w:szCs w:val="24"/>
        </w:rPr>
      </w:pPr>
      <w:r w:rsidRPr="00186B57">
        <w:rPr>
          <w:szCs w:val="24"/>
        </w:rPr>
        <w:t xml:space="preserve">4) dostosowanie wymagań na sprawdzianach i egzaminach zewnętrznych i wewnętrznych. </w:t>
      </w:r>
    </w:p>
    <w:p w:rsidR="007700DE" w:rsidRPr="00186B57" w:rsidRDefault="007700DE" w:rsidP="00B800AB">
      <w:pPr>
        <w:spacing w:before="120" w:after="0" w:line="360" w:lineRule="auto"/>
        <w:jc w:val="both"/>
        <w:rPr>
          <w:szCs w:val="24"/>
        </w:rPr>
      </w:pPr>
      <w:r w:rsidRPr="00186B57">
        <w:rPr>
          <w:szCs w:val="24"/>
        </w:rPr>
        <w:t>3.Kryteria oceniania zachowania uczniów objętych kształceniem specjalnym uwzględniają indywidualne możliwości tych uczniów.</w:t>
      </w:r>
    </w:p>
    <w:p w:rsidR="007700DE" w:rsidRPr="00186B57" w:rsidRDefault="007700DE" w:rsidP="00B800AB">
      <w:pPr>
        <w:spacing w:before="120" w:after="0" w:line="360" w:lineRule="auto"/>
        <w:jc w:val="both"/>
        <w:rPr>
          <w:szCs w:val="24"/>
        </w:rPr>
      </w:pPr>
      <w:r w:rsidRPr="00186B57">
        <w:rPr>
          <w:szCs w:val="24"/>
        </w:rPr>
        <w:t xml:space="preserve"> 4. Szczegółowe warunki organizowania nauki i opieki uczniów z niepełnosprawnością, niedostosowaniem społecznym i zagrożeniem niedostosowaniem społecznym, określają odrębne przepisy.</w:t>
      </w:r>
    </w:p>
    <w:p w:rsidR="007700DE" w:rsidRPr="00186B57" w:rsidRDefault="007700DE" w:rsidP="00F67ADA">
      <w:pPr>
        <w:spacing w:before="120" w:after="0" w:line="360" w:lineRule="auto"/>
        <w:jc w:val="center"/>
        <w:rPr>
          <w:szCs w:val="24"/>
        </w:rPr>
      </w:pPr>
      <w:r w:rsidRPr="00186B57">
        <w:rPr>
          <w:b/>
          <w:szCs w:val="24"/>
        </w:rPr>
        <w:t>§ 3</w:t>
      </w:r>
      <w:r w:rsidRPr="00186B57">
        <w:rPr>
          <w:szCs w:val="24"/>
        </w:rPr>
        <w:t>.</w:t>
      </w:r>
    </w:p>
    <w:p w:rsidR="007700DE" w:rsidRPr="00186B57" w:rsidRDefault="007700DE" w:rsidP="00B800AB">
      <w:pPr>
        <w:spacing w:before="120" w:after="0" w:line="360" w:lineRule="auto"/>
        <w:jc w:val="both"/>
        <w:rPr>
          <w:szCs w:val="24"/>
        </w:rPr>
      </w:pPr>
      <w:r w:rsidRPr="00186B57">
        <w:rPr>
          <w:szCs w:val="24"/>
        </w:rPr>
        <w:t xml:space="preserve">1.Uczniom, którym z przyczyn rozwojowych, rodzinnych lub losowych potrzebna jest pomoc, szkoła po rozpoznaniu ich sytuacji udziela także wsparcia materialnego o charakterze socjalnym. </w:t>
      </w:r>
    </w:p>
    <w:p w:rsidR="007700DE" w:rsidRPr="00186B57" w:rsidRDefault="007700DE" w:rsidP="00B800AB">
      <w:pPr>
        <w:spacing w:before="120" w:after="0" w:line="360" w:lineRule="auto"/>
        <w:jc w:val="both"/>
        <w:rPr>
          <w:szCs w:val="24"/>
        </w:rPr>
      </w:pPr>
      <w:r w:rsidRPr="00186B57">
        <w:rPr>
          <w:szCs w:val="24"/>
        </w:rPr>
        <w:t xml:space="preserve">2. Formy pomocy obejmują w szczególności: </w:t>
      </w:r>
    </w:p>
    <w:p w:rsidR="007700DE" w:rsidRPr="00186B57" w:rsidRDefault="007700DE" w:rsidP="00B800AB">
      <w:pPr>
        <w:spacing w:before="120" w:after="0" w:line="360" w:lineRule="auto"/>
        <w:jc w:val="both"/>
        <w:rPr>
          <w:szCs w:val="24"/>
        </w:rPr>
      </w:pPr>
      <w:r w:rsidRPr="00186B57">
        <w:rPr>
          <w:szCs w:val="24"/>
        </w:rPr>
        <w:t xml:space="preserve">a) zapewnienie obiadów finansowanych przez Gminny Ośrodek Pomocy Społecznej </w:t>
      </w:r>
      <w:r w:rsidR="00F67ADA">
        <w:rPr>
          <w:szCs w:val="24"/>
        </w:rPr>
        <w:br/>
      </w:r>
      <w:r w:rsidRPr="00186B57">
        <w:rPr>
          <w:szCs w:val="24"/>
        </w:rPr>
        <w:t>lub</w:t>
      </w:r>
      <w:r w:rsidR="00880DB9" w:rsidRPr="00186B57">
        <w:rPr>
          <w:szCs w:val="24"/>
        </w:rPr>
        <w:t xml:space="preserve"> z budżetu G</w:t>
      </w:r>
      <w:r w:rsidRPr="00186B57">
        <w:rPr>
          <w:szCs w:val="24"/>
        </w:rPr>
        <w:t xml:space="preserve">miny, </w:t>
      </w:r>
    </w:p>
    <w:p w:rsidR="007700DE" w:rsidRPr="00186B57" w:rsidRDefault="007700DE" w:rsidP="00B800AB">
      <w:pPr>
        <w:spacing w:before="120" w:after="0" w:line="360" w:lineRule="auto"/>
        <w:jc w:val="both"/>
        <w:rPr>
          <w:szCs w:val="24"/>
        </w:rPr>
      </w:pPr>
      <w:r w:rsidRPr="00186B57">
        <w:rPr>
          <w:szCs w:val="24"/>
        </w:rPr>
        <w:t xml:space="preserve">b) organizowanie pomocy materialnej i rzeczowej, </w:t>
      </w:r>
    </w:p>
    <w:p w:rsidR="007700DE" w:rsidRPr="00186B57" w:rsidRDefault="007700DE" w:rsidP="00B800AB">
      <w:pPr>
        <w:spacing w:before="120" w:after="0" w:line="360" w:lineRule="auto"/>
        <w:jc w:val="both"/>
        <w:rPr>
          <w:szCs w:val="24"/>
        </w:rPr>
      </w:pPr>
      <w:r w:rsidRPr="00186B57">
        <w:rPr>
          <w:szCs w:val="24"/>
        </w:rPr>
        <w:t>c) pomoc w uzyskaniu stypendium i zasiłku szkolnego,</w:t>
      </w:r>
    </w:p>
    <w:p w:rsidR="007700DE" w:rsidRPr="00186B57" w:rsidRDefault="007700DE" w:rsidP="00B800AB">
      <w:pPr>
        <w:spacing w:before="120" w:after="0" w:line="360" w:lineRule="auto"/>
        <w:jc w:val="both"/>
        <w:rPr>
          <w:szCs w:val="24"/>
        </w:rPr>
      </w:pPr>
      <w:r w:rsidRPr="00186B57">
        <w:rPr>
          <w:szCs w:val="24"/>
        </w:rPr>
        <w:t xml:space="preserve"> d) stałą opiekę pedagoga, </w:t>
      </w:r>
    </w:p>
    <w:p w:rsidR="007700DE" w:rsidRPr="00186B57" w:rsidRDefault="007700DE" w:rsidP="00B800AB">
      <w:pPr>
        <w:spacing w:before="120" w:after="0" w:line="360" w:lineRule="auto"/>
        <w:jc w:val="both"/>
        <w:rPr>
          <w:szCs w:val="24"/>
        </w:rPr>
      </w:pPr>
      <w:r w:rsidRPr="00186B57">
        <w:rPr>
          <w:szCs w:val="24"/>
        </w:rPr>
        <w:t>e) udzielanie rodzicom konsultacji i porad,</w:t>
      </w:r>
    </w:p>
    <w:p w:rsidR="007700DE" w:rsidRPr="00186B57" w:rsidRDefault="007700DE" w:rsidP="00B800AB">
      <w:pPr>
        <w:spacing w:before="120" w:after="0" w:line="360" w:lineRule="auto"/>
        <w:jc w:val="both"/>
        <w:rPr>
          <w:szCs w:val="24"/>
        </w:rPr>
      </w:pPr>
      <w:r w:rsidRPr="00186B57">
        <w:rPr>
          <w:szCs w:val="24"/>
        </w:rPr>
        <w:t xml:space="preserve">f) kierowanie uczniów i rodziców do organizacji i stowarzyszeń zajmujących się pomocą. </w:t>
      </w:r>
    </w:p>
    <w:p w:rsidR="00110913" w:rsidRPr="00186B57" w:rsidRDefault="00110913" w:rsidP="00B800AB">
      <w:pPr>
        <w:spacing w:before="120" w:after="0" w:line="360" w:lineRule="auto"/>
        <w:jc w:val="both"/>
        <w:rPr>
          <w:szCs w:val="24"/>
        </w:rPr>
      </w:pPr>
    </w:p>
    <w:p w:rsidR="00A63153" w:rsidRPr="00F67ADA" w:rsidRDefault="00A63153" w:rsidP="00B800AB">
      <w:pPr>
        <w:spacing w:after="5" w:line="360" w:lineRule="auto"/>
        <w:jc w:val="both"/>
        <w:rPr>
          <w:color w:val="0070C0"/>
          <w:sz w:val="22"/>
          <w:szCs w:val="24"/>
        </w:rPr>
      </w:pPr>
      <w:r w:rsidRPr="00F67ADA">
        <w:rPr>
          <w:b/>
          <w:color w:val="0070C0"/>
          <w:sz w:val="22"/>
          <w:szCs w:val="24"/>
        </w:rPr>
        <w:t>ORGANIZACJA NAUCZANIA, WYCHOWANIA I OPIEKI UCZNIOM NIEPEŁNOSPRAWNYM, NIEDOSTOSOWANYM SPOŁECZNIE I ZAGROŻONYM NIEDOSTOSOWANIEM SPOŁECZNYM</w:t>
      </w:r>
      <w:r w:rsidRPr="00F67ADA">
        <w:rPr>
          <w:color w:val="0070C0"/>
          <w:sz w:val="22"/>
          <w:szCs w:val="24"/>
        </w:rPr>
        <w:t xml:space="preserve"> </w:t>
      </w:r>
    </w:p>
    <w:p w:rsidR="00A63153" w:rsidRPr="00186B57" w:rsidRDefault="00A63153" w:rsidP="00B800AB">
      <w:pPr>
        <w:spacing w:after="0" w:line="360" w:lineRule="auto"/>
        <w:ind w:left="529"/>
        <w:jc w:val="both"/>
        <w:rPr>
          <w:szCs w:val="24"/>
        </w:rPr>
      </w:pPr>
      <w:r w:rsidRPr="00186B57">
        <w:rPr>
          <w:rFonts w:eastAsia="Arial"/>
          <w:szCs w:val="24"/>
        </w:rPr>
        <w:t xml:space="preserve"> </w:t>
      </w:r>
    </w:p>
    <w:p w:rsidR="00A63153" w:rsidRPr="00186B57" w:rsidRDefault="00A63153" w:rsidP="00F67ADA">
      <w:pPr>
        <w:spacing w:line="360" w:lineRule="auto"/>
        <w:ind w:right="91"/>
        <w:jc w:val="center"/>
        <w:rPr>
          <w:b/>
          <w:szCs w:val="24"/>
        </w:rPr>
      </w:pPr>
      <w:r w:rsidRPr="00186B57">
        <w:rPr>
          <w:b/>
          <w:szCs w:val="24"/>
        </w:rPr>
        <w:t>§ 1</w:t>
      </w:r>
    </w:p>
    <w:p w:rsidR="00A63153" w:rsidRPr="00186B57" w:rsidRDefault="00A63153" w:rsidP="00B800AB">
      <w:pPr>
        <w:spacing w:line="360" w:lineRule="auto"/>
        <w:ind w:right="91"/>
        <w:jc w:val="both"/>
        <w:rPr>
          <w:szCs w:val="24"/>
        </w:rPr>
      </w:pPr>
      <w:r w:rsidRPr="00186B57">
        <w:rPr>
          <w:szCs w:val="24"/>
        </w:rPr>
        <w:t>W szkole kształceniem specjalnym obejmuje się uc</w:t>
      </w:r>
      <w:r w:rsidR="00F67ADA">
        <w:rPr>
          <w:szCs w:val="24"/>
        </w:rPr>
        <w:t>zniów posiadających orzeczenie Poradni Psychologiczno-P</w:t>
      </w:r>
      <w:r w:rsidRPr="00186B57">
        <w:rPr>
          <w:szCs w:val="24"/>
        </w:rPr>
        <w:t>edagogicznej o potrzebie kształcenia specjalnego.  Nauczanie specjalne prowadzone jest w oddziałach ogólnodostępnych na każdym etapie edukacyjnym.</w:t>
      </w:r>
    </w:p>
    <w:p w:rsidR="00A63153" w:rsidRPr="00186B57" w:rsidRDefault="00A63153" w:rsidP="00F67ADA">
      <w:pPr>
        <w:spacing w:line="360" w:lineRule="auto"/>
        <w:ind w:right="91"/>
        <w:jc w:val="center"/>
        <w:rPr>
          <w:b/>
          <w:szCs w:val="24"/>
        </w:rPr>
      </w:pPr>
      <w:r w:rsidRPr="00186B57">
        <w:rPr>
          <w:b/>
          <w:szCs w:val="24"/>
        </w:rPr>
        <w:lastRenderedPageBreak/>
        <w:t>§ 2</w:t>
      </w:r>
    </w:p>
    <w:p w:rsidR="001F6D3D" w:rsidRPr="00186B57" w:rsidRDefault="00A63153" w:rsidP="00B800AB">
      <w:pPr>
        <w:spacing w:after="0" w:line="360" w:lineRule="auto"/>
        <w:ind w:right="91"/>
        <w:jc w:val="both"/>
        <w:rPr>
          <w:szCs w:val="24"/>
        </w:rPr>
      </w:pPr>
      <w:r w:rsidRPr="00186B57">
        <w:rPr>
          <w:b/>
          <w:szCs w:val="24"/>
        </w:rPr>
        <w:t>1</w:t>
      </w:r>
      <w:r w:rsidRPr="00186B57">
        <w:rPr>
          <w:szCs w:val="24"/>
        </w:rPr>
        <w:t xml:space="preserve">. Szkoła zapewnia uczniom z orzeczoną niepełnosprawnością lub niedostosowaniem społecznym: </w:t>
      </w:r>
    </w:p>
    <w:p w:rsidR="00A63153" w:rsidRPr="00186B57" w:rsidRDefault="00A63153" w:rsidP="00957051">
      <w:pPr>
        <w:pStyle w:val="Akapitzlist"/>
        <w:numPr>
          <w:ilvl w:val="0"/>
          <w:numId w:val="21"/>
        </w:numPr>
        <w:spacing w:line="360" w:lineRule="auto"/>
        <w:ind w:right="91"/>
        <w:jc w:val="both"/>
      </w:pPr>
      <w:r w:rsidRPr="00186B57">
        <w:t xml:space="preserve">realizację zaleceń zawartych w orzeczeniu o potrzebie kształcenia specjalnego; </w:t>
      </w:r>
    </w:p>
    <w:p w:rsidR="00A63153" w:rsidRPr="00186B57" w:rsidRDefault="00A63153" w:rsidP="00957051">
      <w:pPr>
        <w:pStyle w:val="Akapitzlist"/>
        <w:numPr>
          <w:ilvl w:val="0"/>
          <w:numId w:val="21"/>
        </w:numPr>
        <w:spacing w:line="360" w:lineRule="auto"/>
        <w:ind w:right="91"/>
        <w:jc w:val="both"/>
      </w:pPr>
      <w:r w:rsidRPr="00186B57">
        <w:t>odpowiednie warunki do nauki oraz w miarę możliwości  sprzęt specjalistyczny</w:t>
      </w:r>
      <w:r w:rsidR="009A2318" w:rsidRPr="00186B57">
        <w:t xml:space="preserve"> </w:t>
      </w:r>
      <w:r w:rsidR="00F67ADA">
        <w:br/>
      </w:r>
      <w:r w:rsidRPr="00186B57">
        <w:t xml:space="preserve">i środki dydaktyczne; </w:t>
      </w:r>
    </w:p>
    <w:p w:rsidR="00A63153" w:rsidRPr="00186B57" w:rsidRDefault="00A63153" w:rsidP="00957051">
      <w:pPr>
        <w:pStyle w:val="Akapitzlist"/>
        <w:numPr>
          <w:ilvl w:val="0"/>
          <w:numId w:val="21"/>
        </w:numPr>
        <w:spacing w:line="360" w:lineRule="auto"/>
        <w:ind w:right="91"/>
        <w:jc w:val="both"/>
      </w:pPr>
      <w:r w:rsidRPr="00186B57">
        <w:t xml:space="preserve">realizację programów nauczania dostosowanych do indywidualnych potrzeb edukacyjnych i możliwości psychofizycznych ucznia; </w:t>
      </w:r>
    </w:p>
    <w:p w:rsidR="00A63153" w:rsidRPr="00186B57" w:rsidRDefault="00A63153" w:rsidP="00957051">
      <w:pPr>
        <w:pStyle w:val="Akapitzlist"/>
        <w:numPr>
          <w:ilvl w:val="0"/>
          <w:numId w:val="21"/>
        </w:numPr>
        <w:spacing w:line="360" w:lineRule="auto"/>
        <w:ind w:right="91"/>
        <w:jc w:val="both"/>
      </w:pPr>
      <w:r w:rsidRPr="00186B57">
        <w:t xml:space="preserve">zajęcia specjalistyczne, stosownie do zaleceń w orzeczeniach </w:t>
      </w:r>
      <w:proofErr w:type="spellStart"/>
      <w:r w:rsidRPr="00186B57">
        <w:t>pp</w:t>
      </w:r>
      <w:r w:rsidR="00880DB9" w:rsidRPr="00186B57">
        <w:t>p</w:t>
      </w:r>
      <w:proofErr w:type="spellEnd"/>
      <w:r w:rsidRPr="00186B57">
        <w:t xml:space="preserve"> i możliwości organizacyjnych szkoły; </w:t>
      </w:r>
    </w:p>
    <w:p w:rsidR="00A63153" w:rsidRPr="00186B57" w:rsidRDefault="00A63153" w:rsidP="00957051">
      <w:pPr>
        <w:pStyle w:val="Akapitzlist"/>
        <w:numPr>
          <w:ilvl w:val="0"/>
          <w:numId w:val="21"/>
        </w:numPr>
        <w:spacing w:line="360" w:lineRule="auto"/>
        <w:ind w:right="91"/>
        <w:jc w:val="both"/>
      </w:pPr>
      <w:r w:rsidRPr="00186B57">
        <w:t xml:space="preserve">zajęcia rewalidacyjne, resocjalizacyjne i socjoterapeutyczne stosownie do potrzeb; </w:t>
      </w:r>
    </w:p>
    <w:p w:rsidR="00A63153" w:rsidRPr="00186B57" w:rsidRDefault="00A63153" w:rsidP="00957051">
      <w:pPr>
        <w:pStyle w:val="Akapitzlist"/>
        <w:numPr>
          <w:ilvl w:val="0"/>
          <w:numId w:val="21"/>
        </w:numPr>
        <w:spacing w:line="360" w:lineRule="auto"/>
        <w:ind w:right="91"/>
        <w:jc w:val="both"/>
      </w:pPr>
      <w:r w:rsidRPr="00186B57">
        <w:t xml:space="preserve">integrację ze środowiskiem rówieśniczym; </w:t>
      </w:r>
    </w:p>
    <w:p w:rsidR="0034039B" w:rsidRPr="00186B57" w:rsidRDefault="00A63153" w:rsidP="00B800AB">
      <w:pPr>
        <w:spacing w:after="0" w:line="360" w:lineRule="auto"/>
        <w:ind w:right="91"/>
        <w:jc w:val="both"/>
        <w:rPr>
          <w:szCs w:val="24"/>
        </w:rPr>
      </w:pPr>
      <w:r w:rsidRPr="00186B57">
        <w:rPr>
          <w:b/>
          <w:szCs w:val="24"/>
        </w:rPr>
        <w:t xml:space="preserve"> 2</w:t>
      </w:r>
      <w:r w:rsidRPr="00186B57">
        <w:rPr>
          <w:szCs w:val="24"/>
        </w:rPr>
        <w:t xml:space="preserve">. Szkoła organizuje zajęcia zgodnie z zaleceniami zawartymi w orzeczeniu o potrzebie kształcenia specjalnego. </w:t>
      </w:r>
    </w:p>
    <w:p w:rsidR="00A63153" w:rsidRPr="00186B57" w:rsidRDefault="00A63153" w:rsidP="00F67ADA">
      <w:pPr>
        <w:spacing w:line="360" w:lineRule="auto"/>
        <w:ind w:right="91"/>
        <w:jc w:val="center"/>
        <w:rPr>
          <w:b/>
          <w:szCs w:val="24"/>
        </w:rPr>
      </w:pPr>
      <w:r w:rsidRPr="00186B57">
        <w:rPr>
          <w:b/>
          <w:szCs w:val="24"/>
        </w:rPr>
        <w:t>§ 3</w:t>
      </w:r>
    </w:p>
    <w:p w:rsidR="00A63153" w:rsidRPr="00186B57" w:rsidRDefault="00A63153" w:rsidP="00B800AB">
      <w:pPr>
        <w:spacing w:after="0" w:line="360" w:lineRule="auto"/>
        <w:ind w:right="91"/>
        <w:jc w:val="both"/>
        <w:rPr>
          <w:szCs w:val="24"/>
        </w:rPr>
      </w:pPr>
      <w:r w:rsidRPr="00186B57">
        <w:rPr>
          <w:b/>
          <w:szCs w:val="24"/>
        </w:rPr>
        <w:t xml:space="preserve">1. </w:t>
      </w:r>
      <w:r w:rsidRPr="00186B57">
        <w:rPr>
          <w:szCs w:val="24"/>
        </w:rPr>
        <w:t xml:space="preserve">Uczniowi niepełnosprawnemu można przedłużyć o jeden rok w cyklu edukacyjnym okres nauki, zwiększając proporcjonalnie wymiar godzin zajęć obowiązkowych. </w:t>
      </w:r>
    </w:p>
    <w:p w:rsidR="00A63153" w:rsidRPr="00186B57" w:rsidRDefault="00A63153" w:rsidP="00957051">
      <w:pPr>
        <w:pStyle w:val="Akapitzlist"/>
        <w:numPr>
          <w:ilvl w:val="0"/>
          <w:numId w:val="22"/>
        </w:numPr>
        <w:spacing w:line="360" w:lineRule="auto"/>
        <w:ind w:right="91"/>
        <w:jc w:val="both"/>
      </w:pPr>
      <w:r w:rsidRPr="00186B57">
        <w:t xml:space="preserve">Decyzję o przedłużeniu okresu nauki uczniowi niepełnosprawnemu podejmuje </w:t>
      </w:r>
      <w:r w:rsidR="00F67ADA">
        <w:br/>
      </w:r>
      <w:r w:rsidRPr="00186B57">
        <w:t xml:space="preserve">w formie uchwały stanowiącej Rada Pedagogiczna, po uzyskaniu pozytywnej opinii zespołu, o którym mowa w niniejszym statucie oraz zgody rodziców. </w:t>
      </w:r>
    </w:p>
    <w:p w:rsidR="00A63153" w:rsidRPr="00186B57" w:rsidRDefault="00A63153" w:rsidP="00957051">
      <w:pPr>
        <w:pStyle w:val="Akapitzlist"/>
        <w:numPr>
          <w:ilvl w:val="0"/>
          <w:numId w:val="22"/>
        </w:numPr>
        <w:spacing w:after="15" w:line="360" w:lineRule="auto"/>
        <w:ind w:right="91"/>
        <w:jc w:val="both"/>
      </w:pPr>
      <w:r w:rsidRPr="00186B57">
        <w:t xml:space="preserve">Opinię, o której mowa w ust. 2 sporządza się na piśmie. </w:t>
      </w:r>
    </w:p>
    <w:p w:rsidR="00A63153" w:rsidRPr="00186B57" w:rsidRDefault="00A63153" w:rsidP="00957051">
      <w:pPr>
        <w:pStyle w:val="Akapitzlist"/>
        <w:numPr>
          <w:ilvl w:val="0"/>
          <w:numId w:val="22"/>
        </w:numPr>
        <w:spacing w:after="15" w:line="360" w:lineRule="auto"/>
        <w:ind w:right="91"/>
        <w:jc w:val="both"/>
      </w:pPr>
      <w:r w:rsidRPr="00186B57">
        <w:t xml:space="preserve">Zgodę na przedłużenie o rok nauki rodzice ucznia składają w formie pisemnej </w:t>
      </w:r>
      <w:r w:rsidR="00F67ADA">
        <w:br/>
      </w:r>
      <w:r w:rsidRPr="00186B57">
        <w:t xml:space="preserve">do wychowawcy oddziału, nie później niż do 15 lutego danego roku szkolnego. </w:t>
      </w:r>
    </w:p>
    <w:p w:rsidR="00A63153" w:rsidRPr="00186B57" w:rsidRDefault="00A63153" w:rsidP="00957051">
      <w:pPr>
        <w:pStyle w:val="Akapitzlist"/>
        <w:numPr>
          <w:ilvl w:val="0"/>
          <w:numId w:val="22"/>
        </w:numPr>
        <w:spacing w:after="15" w:line="360" w:lineRule="auto"/>
        <w:ind w:right="91"/>
        <w:jc w:val="both"/>
      </w:pPr>
      <w:r w:rsidRPr="00186B57">
        <w:t xml:space="preserve">Decyzję o przedłużeniu okresu nauki podejmuje Dyrektor Szkoły nie później </w:t>
      </w:r>
      <w:r w:rsidR="00F67ADA">
        <w:br/>
      </w:r>
      <w:r w:rsidRPr="00186B57">
        <w:t>niż do końca lutego w ostatnim ro</w:t>
      </w:r>
      <w:r w:rsidR="001F6D3D" w:rsidRPr="00186B57">
        <w:t xml:space="preserve">ku nauki w szkole podstawowej. </w:t>
      </w:r>
    </w:p>
    <w:p w:rsidR="00A63153" w:rsidRPr="00186B57" w:rsidRDefault="00A63153" w:rsidP="00957051">
      <w:pPr>
        <w:pStyle w:val="Akapitzlist"/>
        <w:numPr>
          <w:ilvl w:val="0"/>
          <w:numId w:val="22"/>
        </w:numPr>
        <w:spacing w:after="15" w:line="360" w:lineRule="auto"/>
        <w:ind w:right="91"/>
        <w:jc w:val="both"/>
      </w:pPr>
      <w:r w:rsidRPr="00186B57">
        <w:t>Przedłużenie nauki uczniowi niep</w:t>
      </w:r>
      <w:r w:rsidR="008308DB" w:rsidRPr="00186B57">
        <w:t>ełnosprawnemu może być dokonane</w:t>
      </w:r>
      <w:r w:rsidR="00880DB9" w:rsidRPr="00186B57">
        <w:t xml:space="preserve"> </w:t>
      </w:r>
      <w:r w:rsidR="00F67ADA">
        <w:br/>
      </w:r>
      <w:r w:rsidRPr="00186B57">
        <w:t xml:space="preserve">w przypadkach: </w:t>
      </w:r>
    </w:p>
    <w:p w:rsidR="00A63153" w:rsidRPr="00186B57" w:rsidRDefault="00A63153" w:rsidP="00957051">
      <w:pPr>
        <w:pStyle w:val="Akapitzlist"/>
        <w:numPr>
          <w:ilvl w:val="0"/>
          <w:numId w:val="22"/>
        </w:numPr>
        <w:spacing w:after="15" w:line="360" w:lineRule="auto"/>
        <w:ind w:right="91"/>
        <w:jc w:val="both"/>
      </w:pPr>
      <w:r w:rsidRPr="00186B57">
        <w:t>braków w opanowaniu wiedzy i umiejętności z zakresu podstawy programowej, utrudniającej kontynuowanie nauki w kolejnym etapie edukacyjnym, spowodowanych dysfunkcją ucznia lub uspr</w:t>
      </w:r>
      <w:r w:rsidR="002C6255" w:rsidRPr="00186B57">
        <w:t>awiedliwionymi nieobecnościami;</w:t>
      </w:r>
    </w:p>
    <w:p w:rsidR="00A63153" w:rsidRPr="00186B57" w:rsidRDefault="00A63153" w:rsidP="00957051">
      <w:pPr>
        <w:pStyle w:val="Akapitzlist"/>
        <w:numPr>
          <w:ilvl w:val="0"/>
          <w:numId w:val="22"/>
        </w:numPr>
        <w:spacing w:after="15" w:line="360" w:lineRule="auto"/>
        <w:ind w:right="91"/>
        <w:jc w:val="both"/>
      </w:pPr>
      <w:proofErr w:type="spellStart"/>
      <w:r w:rsidRPr="00186B57">
        <w:t>psychoemocjonalnej</w:t>
      </w:r>
      <w:proofErr w:type="spellEnd"/>
      <w:r w:rsidRPr="00186B57">
        <w:t xml:space="preserve"> niegotowości ucznia do zmiany szkoły.  </w:t>
      </w:r>
    </w:p>
    <w:p w:rsidR="00A63153" w:rsidRPr="00186B57" w:rsidRDefault="00A63153" w:rsidP="00B800AB">
      <w:pPr>
        <w:spacing w:after="0" w:line="360" w:lineRule="auto"/>
        <w:ind w:left="567"/>
        <w:jc w:val="both"/>
        <w:rPr>
          <w:szCs w:val="24"/>
        </w:rPr>
      </w:pPr>
      <w:r w:rsidRPr="00186B57">
        <w:rPr>
          <w:szCs w:val="24"/>
        </w:rPr>
        <w:t xml:space="preserve"> </w:t>
      </w:r>
    </w:p>
    <w:p w:rsidR="00A1468C" w:rsidRDefault="00A1468C" w:rsidP="00F67ADA">
      <w:pPr>
        <w:spacing w:line="360" w:lineRule="auto"/>
        <w:ind w:right="91"/>
        <w:jc w:val="center"/>
        <w:rPr>
          <w:b/>
          <w:szCs w:val="24"/>
        </w:rPr>
      </w:pPr>
    </w:p>
    <w:p w:rsidR="00A63153" w:rsidRPr="00186B57" w:rsidRDefault="00A63153" w:rsidP="00F67ADA">
      <w:pPr>
        <w:spacing w:line="360" w:lineRule="auto"/>
        <w:ind w:right="91"/>
        <w:jc w:val="center"/>
        <w:rPr>
          <w:b/>
          <w:szCs w:val="24"/>
        </w:rPr>
      </w:pPr>
      <w:r w:rsidRPr="00186B57">
        <w:rPr>
          <w:b/>
          <w:szCs w:val="24"/>
        </w:rPr>
        <w:lastRenderedPageBreak/>
        <w:t>§ 4.</w:t>
      </w:r>
    </w:p>
    <w:p w:rsidR="00A63153" w:rsidRPr="00186B57" w:rsidRDefault="00A63153" w:rsidP="00B800AB">
      <w:pPr>
        <w:spacing w:line="360" w:lineRule="auto"/>
        <w:ind w:right="91"/>
        <w:jc w:val="both"/>
        <w:rPr>
          <w:szCs w:val="24"/>
        </w:rPr>
      </w:pPr>
      <w:r w:rsidRPr="00186B57">
        <w:rPr>
          <w:b/>
          <w:szCs w:val="24"/>
        </w:rPr>
        <w:t xml:space="preserve">1. </w:t>
      </w:r>
      <w:r w:rsidRPr="00186B57">
        <w:rPr>
          <w:szCs w:val="24"/>
        </w:rPr>
        <w:t xml:space="preserve">Dyrektor Szkoły, na wniosek rodziców oraz na podstawie orzeczenia poradni psychologiczno – pedagogicznej, w tym specjalistycznej, zwalnia ucznia z wadą słuchu </w:t>
      </w:r>
      <w:r w:rsidR="00F67ADA">
        <w:rPr>
          <w:szCs w:val="24"/>
        </w:rPr>
        <w:br/>
      </w:r>
      <w:r w:rsidRPr="00186B57">
        <w:rPr>
          <w:szCs w:val="24"/>
        </w:rPr>
        <w:t xml:space="preserve">lub z głęboką dysleksją rozwojową, z afazją ze sprzężonymi </w:t>
      </w:r>
      <w:proofErr w:type="spellStart"/>
      <w:r w:rsidRPr="00186B57">
        <w:rPr>
          <w:szCs w:val="24"/>
        </w:rPr>
        <w:t>niepełnosprawnościami</w:t>
      </w:r>
      <w:proofErr w:type="spellEnd"/>
      <w:r w:rsidRPr="00186B57">
        <w:rPr>
          <w:szCs w:val="24"/>
        </w:rPr>
        <w:t xml:space="preserve"> </w:t>
      </w:r>
      <w:r w:rsidR="00F67ADA">
        <w:rPr>
          <w:szCs w:val="24"/>
        </w:rPr>
        <w:br/>
      </w:r>
      <w:r w:rsidRPr="00186B57">
        <w:rPr>
          <w:szCs w:val="24"/>
        </w:rPr>
        <w:t>lub autyzmem  z nauki drugiego języka obcego do końca danego etapu edukacyjnego.</w:t>
      </w:r>
      <w:r w:rsidRPr="00186B57">
        <w:rPr>
          <w:b/>
          <w:szCs w:val="24"/>
        </w:rPr>
        <w:t xml:space="preserve"> </w:t>
      </w:r>
    </w:p>
    <w:p w:rsidR="00A63153" w:rsidRPr="00186B57" w:rsidRDefault="00A63153" w:rsidP="00A1468C">
      <w:pPr>
        <w:spacing w:line="360" w:lineRule="auto"/>
        <w:ind w:right="91"/>
        <w:jc w:val="center"/>
        <w:rPr>
          <w:b/>
          <w:szCs w:val="24"/>
        </w:rPr>
      </w:pPr>
      <w:r w:rsidRPr="00186B57">
        <w:rPr>
          <w:b/>
          <w:szCs w:val="24"/>
        </w:rPr>
        <w:t>§ 5</w:t>
      </w:r>
    </w:p>
    <w:p w:rsidR="00A63153" w:rsidRPr="00186B57" w:rsidRDefault="00A63153" w:rsidP="00B800AB">
      <w:pPr>
        <w:spacing w:line="360" w:lineRule="auto"/>
        <w:ind w:right="91"/>
        <w:jc w:val="both"/>
        <w:rPr>
          <w:szCs w:val="24"/>
        </w:rPr>
      </w:pPr>
      <w:r w:rsidRPr="00186B57">
        <w:rPr>
          <w:b/>
          <w:szCs w:val="24"/>
        </w:rPr>
        <w:t>1.</w:t>
      </w:r>
      <w:r w:rsidRPr="00186B57">
        <w:rPr>
          <w:szCs w:val="24"/>
        </w:rPr>
        <w:t xml:space="preserve"> Uczniowi/dziecku niepełnosprawnemu z orzeczeniem o potrzebie kształcenia specjalnego szkoła/przedszkole  organizuje zajęcia rewali</w:t>
      </w:r>
      <w:r w:rsidR="00F67ADA">
        <w:rPr>
          <w:szCs w:val="24"/>
        </w:rPr>
        <w:t>dacyjne, zgodnie z zaleceniami Poradni Psychologiczno – P</w:t>
      </w:r>
      <w:r w:rsidRPr="00186B57">
        <w:rPr>
          <w:szCs w:val="24"/>
        </w:rPr>
        <w:t xml:space="preserve">edagogicznej. Tygodniowy wymiar zajęć rewalidacyjnych w każdym roku szkolnym wynosi w oddziale ogólnodostępnym po 2 godziny tygodniowo </w:t>
      </w:r>
      <w:r w:rsidR="00F67ADA">
        <w:rPr>
          <w:szCs w:val="24"/>
        </w:rPr>
        <w:br/>
      </w:r>
      <w:r w:rsidRPr="00186B57">
        <w:rPr>
          <w:szCs w:val="24"/>
        </w:rPr>
        <w:t xml:space="preserve">na ucznia/wychowanka. </w:t>
      </w:r>
    </w:p>
    <w:p w:rsidR="00A63153" w:rsidRPr="00186B57" w:rsidRDefault="00A63153" w:rsidP="00B800AB">
      <w:pPr>
        <w:spacing w:after="15" w:line="360" w:lineRule="auto"/>
        <w:ind w:right="91"/>
        <w:jc w:val="both"/>
        <w:rPr>
          <w:szCs w:val="24"/>
        </w:rPr>
      </w:pPr>
      <w:r w:rsidRPr="00186B57">
        <w:rPr>
          <w:szCs w:val="24"/>
        </w:rPr>
        <w:t xml:space="preserve">2.Liczbę godzin zajęć rewalidacyjnych Dyrektor Szkoły umieszcza w szkolnym planie nauczania i arkuszu organizacyjnym.  </w:t>
      </w:r>
    </w:p>
    <w:p w:rsidR="00A63153" w:rsidRPr="00186B57" w:rsidRDefault="00A63153" w:rsidP="00B800AB">
      <w:pPr>
        <w:spacing w:after="15" w:line="360" w:lineRule="auto"/>
        <w:ind w:right="91"/>
        <w:jc w:val="both"/>
        <w:rPr>
          <w:szCs w:val="24"/>
        </w:rPr>
      </w:pPr>
      <w:r w:rsidRPr="00186B57">
        <w:rPr>
          <w:szCs w:val="24"/>
        </w:rPr>
        <w:t xml:space="preserve">3.Godzina zajęć rewalidacyjnych trwa 60 minut. W uzasadnionych przypadkach dopuszcza się prowadzenie zajęć w czasie krótszym niż 60 minut, zachowując ustalony dla ucznia łączny czas tych zajęć. Zajęcia organizuje się w co najmniej dwóch dniach. </w:t>
      </w:r>
    </w:p>
    <w:p w:rsidR="00A63153" w:rsidRPr="00186B57" w:rsidRDefault="00A63153" w:rsidP="00B800AB">
      <w:pPr>
        <w:spacing w:after="0" w:line="360" w:lineRule="auto"/>
        <w:ind w:left="567"/>
        <w:jc w:val="both"/>
        <w:rPr>
          <w:szCs w:val="24"/>
        </w:rPr>
      </w:pPr>
      <w:r w:rsidRPr="00186B57">
        <w:rPr>
          <w:szCs w:val="24"/>
        </w:rPr>
        <w:t xml:space="preserve"> </w:t>
      </w:r>
    </w:p>
    <w:p w:rsidR="00A63153" w:rsidRPr="00186B57" w:rsidRDefault="00A63153" w:rsidP="00F67ADA">
      <w:pPr>
        <w:spacing w:line="360" w:lineRule="auto"/>
        <w:ind w:right="802"/>
        <w:jc w:val="center"/>
        <w:rPr>
          <w:b/>
          <w:szCs w:val="24"/>
        </w:rPr>
      </w:pPr>
      <w:r w:rsidRPr="00186B57">
        <w:rPr>
          <w:b/>
          <w:szCs w:val="24"/>
        </w:rPr>
        <w:t>§ 6</w:t>
      </w:r>
    </w:p>
    <w:p w:rsidR="00A63153" w:rsidRPr="00186B57" w:rsidRDefault="00A63153" w:rsidP="00B800AB">
      <w:pPr>
        <w:spacing w:line="360" w:lineRule="auto"/>
        <w:ind w:right="802"/>
        <w:jc w:val="both"/>
        <w:rPr>
          <w:szCs w:val="24"/>
        </w:rPr>
      </w:pPr>
      <w:r w:rsidRPr="00186B57">
        <w:rPr>
          <w:b/>
          <w:szCs w:val="24"/>
        </w:rPr>
        <w:t xml:space="preserve">1. </w:t>
      </w:r>
      <w:r w:rsidRPr="00186B57">
        <w:rPr>
          <w:szCs w:val="24"/>
        </w:rPr>
        <w:t>W szkole dla uczniów o potrzebie kształcenia specjalnego organizowane są:</w:t>
      </w:r>
    </w:p>
    <w:p w:rsidR="00A63153" w:rsidRPr="00186B57" w:rsidRDefault="00A63153" w:rsidP="00B800AB">
      <w:pPr>
        <w:spacing w:line="360" w:lineRule="auto"/>
        <w:ind w:right="802"/>
        <w:jc w:val="both"/>
        <w:rPr>
          <w:szCs w:val="24"/>
        </w:rPr>
      </w:pPr>
      <w:r w:rsidRPr="00186B57">
        <w:rPr>
          <w:szCs w:val="24"/>
        </w:rPr>
        <w:t>1)</w:t>
      </w:r>
      <w:r w:rsidRPr="00186B57">
        <w:rPr>
          <w:rFonts w:eastAsia="Arial"/>
          <w:szCs w:val="24"/>
        </w:rPr>
        <w:t xml:space="preserve"> </w:t>
      </w:r>
      <w:r w:rsidRPr="00186B57">
        <w:rPr>
          <w:szCs w:val="24"/>
        </w:rPr>
        <w:t xml:space="preserve">zajęcia rewalidacyjne dla uczniów niepełnosprawnych w zakresie: </w:t>
      </w:r>
    </w:p>
    <w:p w:rsidR="00A63153" w:rsidRPr="00186B57" w:rsidRDefault="00A63153" w:rsidP="00AD0DE1">
      <w:pPr>
        <w:pStyle w:val="Akapitzlist"/>
        <w:numPr>
          <w:ilvl w:val="0"/>
          <w:numId w:val="37"/>
        </w:numPr>
        <w:spacing w:after="15" w:line="360" w:lineRule="auto"/>
        <w:ind w:right="91"/>
        <w:jc w:val="both"/>
      </w:pPr>
      <w:r w:rsidRPr="00186B57">
        <w:t xml:space="preserve">korekcji wad postawy (gimnastyka korekcyjna); </w:t>
      </w:r>
    </w:p>
    <w:p w:rsidR="00A63153" w:rsidRPr="00186B57" w:rsidRDefault="00A63153" w:rsidP="00AD0DE1">
      <w:pPr>
        <w:pStyle w:val="Akapitzlist"/>
        <w:numPr>
          <w:ilvl w:val="0"/>
          <w:numId w:val="37"/>
        </w:numPr>
        <w:spacing w:after="15" w:line="360" w:lineRule="auto"/>
        <w:ind w:right="91"/>
        <w:jc w:val="both"/>
      </w:pPr>
      <w:r w:rsidRPr="00186B57">
        <w:t>korygujące wady mowy (zajęcia logopedyczne i rozwijające kompetencje językowe);</w:t>
      </w:r>
    </w:p>
    <w:p w:rsidR="00A63153" w:rsidRPr="00186B57" w:rsidRDefault="00A63153" w:rsidP="00AD0DE1">
      <w:pPr>
        <w:pStyle w:val="Akapitzlist"/>
        <w:numPr>
          <w:ilvl w:val="0"/>
          <w:numId w:val="37"/>
        </w:numPr>
        <w:spacing w:after="15" w:line="360" w:lineRule="auto"/>
        <w:ind w:right="91"/>
        <w:jc w:val="both"/>
      </w:pPr>
      <w:r w:rsidRPr="00186B57">
        <w:t xml:space="preserve">korekcyjno – kompensacyjne; </w:t>
      </w:r>
    </w:p>
    <w:p w:rsidR="00A63153" w:rsidRPr="00186B57" w:rsidRDefault="00A63153" w:rsidP="00AD0DE1">
      <w:pPr>
        <w:pStyle w:val="Akapitzlist"/>
        <w:numPr>
          <w:ilvl w:val="0"/>
          <w:numId w:val="37"/>
        </w:numPr>
        <w:spacing w:after="15" w:line="360" w:lineRule="auto"/>
        <w:ind w:right="91"/>
        <w:jc w:val="both"/>
      </w:pPr>
      <w:r w:rsidRPr="00186B57">
        <w:t>zajęcia specjalistyczne:</w:t>
      </w:r>
      <w:r w:rsidRPr="00186B57">
        <w:rPr>
          <w:i/>
        </w:rPr>
        <w:t xml:space="preserve">, </w:t>
      </w:r>
      <w:r w:rsidRPr="00186B57">
        <w:t xml:space="preserve">terapia psychologiczna zajęcia rozwijające kompetencje emocjonalno - społeczne; </w:t>
      </w:r>
    </w:p>
    <w:p w:rsidR="00A63153" w:rsidRPr="00F67ADA" w:rsidRDefault="00A63153" w:rsidP="00AD0DE1">
      <w:pPr>
        <w:pStyle w:val="Akapitzlist"/>
        <w:numPr>
          <w:ilvl w:val="0"/>
          <w:numId w:val="37"/>
        </w:numPr>
        <w:spacing w:after="15" w:line="360" w:lineRule="auto"/>
        <w:ind w:right="91"/>
        <w:jc w:val="both"/>
      </w:pPr>
      <w:r w:rsidRPr="00186B57">
        <w:t xml:space="preserve">inne, które wynikają z konieczności realizacji zaleceń w orzeczeniu poradni pp. </w:t>
      </w:r>
      <w:r w:rsidRPr="00F67ADA">
        <w:t xml:space="preserve"> </w:t>
      </w:r>
    </w:p>
    <w:p w:rsidR="00A63153" w:rsidRPr="00186B57" w:rsidRDefault="00A63153" w:rsidP="00B800AB">
      <w:pPr>
        <w:spacing w:after="198" w:line="360" w:lineRule="auto"/>
        <w:ind w:right="91"/>
        <w:jc w:val="both"/>
        <w:rPr>
          <w:szCs w:val="24"/>
        </w:rPr>
      </w:pPr>
      <w:r w:rsidRPr="00186B57">
        <w:rPr>
          <w:szCs w:val="24"/>
        </w:rPr>
        <w:t xml:space="preserve">2) zajęcia resocjalizacyjne dla uczniów niedostosowanych społecznie; </w:t>
      </w:r>
    </w:p>
    <w:p w:rsidR="00A63153" w:rsidRPr="00186B57" w:rsidRDefault="00A63153" w:rsidP="00B800AB">
      <w:pPr>
        <w:spacing w:line="360" w:lineRule="auto"/>
        <w:ind w:right="91"/>
        <w:jc w:val="both"/>
        <w:rPr>
          <w:szCs w:val="24"/>
        </w:rPr>
      </w:pPr>
      <w:r w:rsidRPr="00186B57">
        <w:rPr>
          <w:szCs w:val="24"/>
        </w:rPr>
        <w:t xml:space="preserve">3).zajęcia socjoterapeutyczne dla uczniów zagrożonych niedostosowaniem społecznym; </w:t>
      </w:r>
    </w:p>
    <w:p w:rsidR="00A63153" w:rsidRPr="00186B57" w:rsidRDefault="00A63153" w:rsidP="00B800AB">
      <w:pPr>
        <w:spacing w:after="171" w:line="360" w:lineRule="auto"/>
        <w:ind w:right="91"/>
        <w:jc w:val="both"/>
        <w:rPr>
          <w:szCs w:val="24"/>
        </w:rPr>
      </w:pPr>
      <w:r w:rsidRPr="00186B57">
        <w:rPr>
          <w:szCs w:val="24"/>
        </w:rPr>
        <w:lastRenderedPageBreak/>
        <w:t xml:space="preserve">4).w ramach pomocy psychologiczno-pedagogicznej zajęcia związane z wyborem kierunku kształcenia i zawodu. </w:t>
      </w:r>
    </w:p>
    <w:p w:rsidR="003A15ED" w:rsidRDefault="003A15ED" w:rsidP="00F67ADA">
      <w:pPr>
        <w:spacing w:line="360" w:lineRule="auto"/>
        <w:ind w:right="91"/>
        <w:jc w:val="center"/>
        <w:rPr>
          <w:b/>
          <w:szCs w:val="24"/>
        </w:rPr>
      </w:pPr>
    </w:p>
    <w:p w:rsidR="0048003F" w:rsidRPr="00186B57" w:rsidRDefault="00A63153" w:rsidP="00F67ADA">
      <w:pPr>
        <w:spacing w:line="360" w:lineRule="auto"/>
        <w:ind w:right="91"/>
        <w:jc w:val="center"/>
        <w:rPr>
          <w:b/>
          <w:szCs w:val="24"/>
        </w:rPr>
      </w:pPr>
      <w:r w:rsidRPr="00186B57">
        <w:rPr>
          <w:b/>
          <w:szCs w:val="24"/>
        </w:rPr>
        <w:t>§ 7</w:t>
      </w:r>
    </w:p>
    <w:p w:rsidR="00A63153" w:rsidRPr="00186B57" w:rsidRDefault="00A63153" w:rsidP="00B800AB">
      <w:pPr>
        <w:spacing w:line="360" w:lineRule="auto"/>
        <w:ind w:right="91"/>
        <w:jc w:val="both"/>
        <w:rPr>
          <w:b/>
          <w:szCs w:val="24"/>
        </w:rPr>
      </w:pPr>
      <w:r w:rsidRPr="00186B57">
        <w:rPr>
          <w:b/>
          <w:szCs w:val="24"/>
        </w:rPr>
        <w:t>1.</w:t>
      </w:r>
      <w:r w:rsidRPr="00186B57">
        <w:rPr>
          <w:szCs w:val="24"/>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rsidR="00110913" w:rsidRPr="00186B57" w:rsidRDefault="00A63153" w:rsidP="00B800AB">
      <w:pPr>
        <w:spacing w:line="360" w:lineRule="auto"/>
        <w:ind w:right="91"/>
        <w:jc w:val="both"/>
        <w:rPr>
          <w:szCs w:val="24"/>
        </w:rPr>
      </w:pPr>
      <w:r w:rsidRPr="00186B57">
        <w:rPr>
          <w:b/>
          <w:szCs w:val="24"/>
        </w:rPr>
        <w:t>2.</w:t>
      </w:r>
      <w:r w:rsidRPr="00186B57">
        <w:rPr>
          <w:szCs w:val="24"/>
        </w:rPr>
        <w:t xml:space="preserve"> Nauczyciele, o których mowa w ust. 1: </w:t>
      </w:r>
    </w:p>
    <w:p w:rsidR="00110913" w:rsidRPr="00186B57" w:rsidRDefault="00A63153" w:rsidP="00AD0DE1">
      <w:pPr>
        <w:pStyle w:val="Akapitzlist"/>
        <w:numPr>
          <w:ilvl w:val="0"/>
          <w:numId w:val="38"/>
        </w:numPr>
        <w:spacing w:line="360" w:lineRule="auto"/>
        <w:ind w:right="91"/>
        <w:jc w:val="both"/>
      </w:pPr>
      <w:r w:rsidRPr="00186B57">
        <w:t xml:space="preserve">prowadzą wspólnie z innymi nauczycielami zajęcia edukacyjne oraz wspólnie </w:t>
      </w:r>
      <w:r w:rsidR="00F67ADA">
        <w:br/>
      </w:r>
      <w:r w:rsidRPr="00186B57">
        <w:t xml:space="preserve">z innymi nauczycielami i ze specjalistami realizują zintegrowane działania i zajęcia, określone w programie; </w:t>
      </w:r>
    </w:p>
    <w:p w:rsidR="00A63153" w:rsidRPr="00186B57" w:rsidRDefault="00A63153" w:rsidP="00AD0DE1">
      <w:pPr>
        <w:pStyle w:val="Akapitzlist"/>
        <w:numPr>
          <w:ilvl w:val="0"/>
          <w:numId w:val="38"/>
        </w:numPr>
        <w:spacing w:line="360" w:lineRule="auto"/>
        <w:ind w:right="91"/>
        <w:jc w:val="both"/>
      </w:pPr>
      <w:r w:rsidRPr="00186B57">
        <w:t xml:space="preserve">prowadzą wspólnie z innymi nauczycielami i ze specjalistami pracę wychowawczą </w:t>
      </w:r>
      <w:r w:rsidR="00F67ADA">
        <w:br/>
      </w:r>
      <w:r w:rsidRPr="00186B57">
        <w:t xml:space="preserve">z uczniami niepełnosprawnymi, niedostosowanymi społecznie oraz zagrożonymi niedostosowaniem społecznym; </w:t>
      </w:r>
    </w:p>
    <w:p w:rsidR="00A63153" w:rsidRPr="00186B57" w:rsidRDefault="00A63153" w:rsidP="00AD0DE1">
      <w:pPr>
        <w:pStyle w:val="Akapitzlist"/>
        <w:numPr>
          <w:ilvl w:val="0"/>
          <w:numId w:val="38"/>
        </w:numPr>
        <w:spacing w:after="15" w:line="360" w:lineRule="auto"/>
        <w:ind w:right="91"/>
        <w:jc w:val="both"/>
      </w:pPr>
      <w:r w:rsidRPr="00186B57">
        <w:t xml:space="preserve">uczestniczą, w miarę potrzeb, w zajęciach edukacyjnych prowadzonych przez nauczycieli oraz w zintegrowanych działaniach i zajęciach, określonych w programie, realizowanych przez nauczycieli i specjalistów; </w:t>
      </w:r>
    </w:p>
    <w:p w:rsidR="00A63153" w:rsidRPr="00F67ADA" w:rsidRDefault="00A63153" w:rsidP="00AD0DE1">
      <w:pPr>
        <w:pStyle w:val="Akapitzlist"/>
        <w:numPr>
          <w:ilvl w:val="0"/>
          <w:numId w:val="38"/>
        </w:numPr>
        <w:spacing w:after="15" w:line="360" w:lineRule="auto"/>
        <w:ind w:right="91"/>
        <w:jc w:val="both"/>
      </w:pPr>
      <w:r w:rsidRPr="00186B57">
        <w:t xml:space="preserve">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 </w:t>
      </w:r>
    </w:p>
    <w:p w:rsidR="00A63153" w:rsidRPr="00186B57" w:rsidRDefault="00A63153" w:rsidP="00B800AB">
      <w:pPr>
        <w:spacing w:after="15" w:line="360" w:lineRule="auto"/>
        <w:ind w:right="91"/>
        <w:jc w:val="both"/>
        <w:rPr>
          <w:szCs w:val="24"/>
        </w:rPr>
      </w:pPr>
      <w:r w:rsidRPr="00186B57">
        <w:rPr>
          <w:szCs w:val="24"/>
        </w:rPr>
        <w:t xml:space="preserve">3.Dyrektor Szkoły, uwzględniając indywidualne potrzeby rozwojowe i edukacyjne </w:t>
      </w:r>
      <w:r w:rsidR="00F67ADA">
        <w:rPr>
          <w:szCs w:val="24"/>
        </w:rPr>
        <w:br/>
      </w:r>
      <w:r w:rsidRPr="00186B57">
        <w:rPr>
          <w:szCs w:val="24"/>
        </w:rPr>
        <w:t>oraz możliwości psychofizyczne uczniów niepełnosprawnych, niedostosowanych społecznie oraz</w:t>
      </w:r>
      <w:r w:rsidRPr="00186B57">
        <w:rPr>
          <w:i/>
          <w:szCs w:val="24"/>
        </w:rPr>
        <w:t xml:space="preserve"> </w:t>
      </w:r>
      <w:r w:rsidRPr="00186B57">
        <w:rPr>
          <w:szCs w:val="24"/>
        </w:rPr>
        <w:t>zagrożonych niedostosowaniem społecznym</w:t>
      </w:r>
      <w:r w:rsidRPr="00186B57">
        <w:rPr>
          <w:i/>
          <w:szCs w:val="24"/>
        </w:rPr>
        <w:t>,</w:t>
      </w:r>
      <w:r w:rsidRPr="00186B57">
        <w:rPr>
          <w:szCs w:val="24"/>
        </w:rPr>
        <w:t xml:space="preserve"> wyznacza zajęcia edukacyjne </w:t>
      </w:r>
      <w:r w:rsidR="00F67ADA">
        <w:rPr>
          <w:szCs w:val="24"/>
        </w:rPr>
        <w:br/>
      </w:r>
      <w:r w:rsidRPr="00186B57">
        <w:rPr>
          <w:szCs w:val="24"/>
        </w:rPr>
        <w:t xml:space="preserve">oraz zintegrowane działania i zajęcia, określone w programie, realizowane wspólnie </w:t>
      </w:r>
      <w:r w:rsidR="00F67ADA">
        <w:rPr>
          <w:szCs w:val="24"/>
        </w:rPr>
        <w:br/>
      </w:r>
      <w:r w:rsidRPr="00186B57">
        <w:rPr>
          <w:szCs w:val="24"/>
        </w:rPr>
        <w:t xml:space="preserve">z innymi nauczycielami przez nauczycieli, o których mowa w ust. 1, lub w których nauczyciele ci uczestniczą. </w:t>
      </w:r>
    </w:p>
    <w:p w:rsidR="00A63153" w:rsidRPr="00186B57" w:rsidRDefault="00F67ADA" w:rsidP="00B800AB">
      <w:pPr>
        <w:spacing w:after="15" w:line="360" w:lineRule="auto"/>
        <w:ind w:right="91"/>
        <w:jc w:val="both"/>
        <w:rPr>
          <w:szCs w:val="24"/>
        </w:rPr>
      </w:pPr>
      <w:r>
        <w:rPr>
          <w:szCs w:val="24"/>
        </w:rPr>
        <w:t>4.Rada P</w:t>
      </w:r>
      <w:r w:rsidR="00A63153" w:rsidRPr="00186B57">
        <w:rPr>
          <w:szCs w:val="24"/>
        </w:rPr>
        <w:t xml:space="preserve">edagogiczna wskazuje sposób dostosowania warunków przeprowadzania egzaminu ośmioklasisty, do rodzaju niepełnosprawności lub indywidualnych potrzeb rozwojowych </w:t>
      </w:r>
      <w:r>
        <w:rPr>
          <w:szCs w:val="24"/>
        </w:rPr>
        <w:br/>
      </w:r>
      <w:r w:rsidR="00A63153" w:rsidRPr="00186B57">
        <w:rPr>
          <w:szCs w:val="24"/>
        </w:rPr>
        <w:t xml:space="preserve">i edukacyjnych oraz możliwości psychofizycznych ucznia, uwzględniając posiadane przez </w:t>
      </w:r>
      <w:r w:rsidR="00A63153" w:rsidRPr="00186B57">
        <w:rPr>
          <w:szCs w:val="24"/>
        </w:rPr>
        <w:lastRenderedPageBreak/>
        <w:t xml:space="preserve">tego ucznia lub absolwenta orzeczenie o potrzebie kształcenia specjalnego w oparciu </w:t>
      </w:r>
      <w:r>
        <w:rPr>
          <w:szCs w:val="24"/>
        </w:rPr>
        <w:br/>
      </w:r>
      <w:r w:rsidR="00A63153" w:rsidRPr="00186B57">
        <w:rPr>
          <w:szCs w:val="24"/>
        </w:rPr>
        <w:t xml:space="preserve">o szczegółową informację o sposobach dostosowania warunków i form przeprowadzania egzaminu podaną do publicznej wiadomości na stronie internetowej CKE w terminie </w:t>
      </w:r>
      <w:r>
        <w:rPr>
          <w:szCs w:val="24"/>
        </w:rPr>
        <w:br/>
      </w:r>
      <w:r w:rsidR="00A63153" w:rsidRPr="00186B57">
        <w:rPr>
          <w:szCs w:val="24"/>
        </w:rPr>
        <w:t xml:space="preserve">do 1 września roku szkolnego, w którym przeprowadzany jest egzamin. </w:t>
      </w:r>
    </w:p>
    <w:p w:rsidR="00A63153" w:rsidRPr="00186B57" w:rsidRDefault="00A63153" w:rsidP="00B800AB">
      <w:pPr>
        <w:spacing w:after="15" w:line="360" w:lineRule="auto"/>
        <w:ind w:right="91"/>
        <w:jc w:val="both"/>
        <w:rPr>
          <w:szCs w:val="24"/>
        </w:rPr>
      </w:pPr>
      <w:r w:rsidRPr="00186B57">
        <w:rPr>
          <w:szCs w:val="24"/>
        </w:rPr>
        <w:t xml:space="preserve">5.Zapewnienie warunków, o których mowa w ust. 3 należy do obowiązków przewodniczącego szkolnego zespołu egzaminacyjnego. </w:t>
      </w:r>
    </w:p>
    <w:p w:rsidR="00A63153" w:rsidRPr="00186B57" w:rsidRDefault="0048003F" w:rsidP="00B800AB">
      <w:pPr>
        <w:spacing w:line="360" w:lineRule="auto"/>
        <w:ind w:right="91"/>
        <w:jc w:val="both"/>
        <w:rPr>
          <w:szCs w:val="24"/>
        </w:rPr>
      </w:pPr>
      <w:r w:rsidRPr="00186B57">
        <w:rPr>
          <w:b/>
          <w:szCs w:val="24"/>
        </w:rPr>
        <w:t>6.</w:t>
      </w:r>
      <w:r w:rsidR="00A63153" w:rsidRPr="00186B57">
        <w:rPr>
          <w:szCs w:val="24"/>
        </w:rPr>
        <w:t>Uczeń niepełnosprawny ma prawo do korzystania z wszelkich form pomocy psychologiczno – pedagogicznej organizowanej w szkole w for</w:t>
      </w:r>
      <w:r w:rsidR="0034039B" w:rsidRPr="00186B57">
        <w:rPr>
          <w:szCs w:val="24"/>
        </w:rPr>
        <w:t xml:space="preserve">mach i na zasadach określonych w statucie </w:t>
      </w:r>
      <w:r w:rsidR="00A63153" w:rsidRPr="00186B57">
        <w:rPr>
          <w:szCs w:val="24"/>
        </w:rPr>
        <w:t xml:space="preserve">szkoły. </w:t>
      </w:r>
    </w:p>
    <w:p w:rsidR="0048003F" w:rsidRPr="00186B57" w:rsidRDefault="00A63153" w:rsidP="00F67ADA">
      <w:pPr>
        <w:spacing w:line="360" w:lineRule="auto"/>
        <w:ind w:right="91"/>
        <w:jc w:val="center"/>
        <w:rPr>
          <w:b/>
          <w:szCs w:val="24"/>
        </w:rPr>
      </w:pPr>
      <w:r w:rsidRPr="00186B57">
        <w:rPr>
          <w:b/>
          <w:szCs w:val="24"/>
        </w:rPr>
        <w:t>§ 8</w:t>
      </w:r>
    </w:p>
    <w:p w:rsidR="00A63153" w:rsidRPr="00186B57" w:rsidRDefault="00A63153" w:rsidP="00B800AB">
      <w:pPr>
        <w:spacing w:line="360" w:lineRule="auto"/>
        <w:ind w:right="91"/>
        <w:jc w:val="both"/>
        <w:rPr>
          <w:b/>
          <w:szCs w:val="24"/>
        </w:rPr>
      </w:pPr>
      <w:r w:rsidRPr="00186B57">
        <w:rPr>
          <w:b/>
          <w:szCs w:val="24"/>
        </w:rPr>
        <w:t>1.</w:t>
      </w:r>
      <w:r w:rsidRPr="00186B57">
        <w:rPr>
          <w:szCs w:val="24"/>
        </w:rPr>
        <w:t xml:space="preserve"> W szkole powołuje się Zespół ds. pomocy psychologiczno – pedagogicznej uczniom posiadającym orzeczenie o potrzebie kształcenia specjalnego lub orzeczenie  </w:t>
      </w:r>
      <w:r w:rsidR="00F67ADA">
        <w:rPr>
          <w:szCs w:val="24"/>
        </w:rPr>
        <w:br/>
      </w:r>
      <w:r w:rsidRPr="00186B57">
        <w:rPr>
          <w:szCs w:val="24"/>
        </w:rPr>
        <w:t xml:space="preserve">o niedostosowaniu społecznym lub zagrożeniem niedostosowania społecznego, zwany dalej Zespołem Wspierającym. </w:t>
      </w:r>
    </w:p>
    <w:p w:rsidR="00A63153" w:rsidRPr="00186B57" w:rsidRDefault="00A63153" w:rsidP="00AD0DE1">
      <w:pPr>
        <w:pStyle w:val="Akapitzlist"/>
        <w:numPr>
          <w:ilvl w:val="0"/>
          <w:numId w:val="39"/>
        </w:numPr>
        <w:spacing w:after="15" w:line="360" w:lineRule="auto"/>
        <w:ind w:right="91"/>
        <w:jc w:val="both"/>
      </w:pPr>
      <w:r w:rsidRPr="00186B57">
        <w:t xml:space="preserve">W skład zespołu wchodzą: wychowawca </w:t>
      </w:r>
      <w:r w:rsidR="00F67ADA">
        <w:t>klasy</w:t>
      </w:r>
      <w:r w:rsidRPr="00186B57">
        <w:t xml:space="preserve"> jako przewodniczący zespołu, pedagog szkolny oraz nauczyciele spec</w:t>
      </w:r>
      <w:r w:rsidR="0048003F" w:rsidRPr="00186B57">
        <w:t xml:space="preserve">jaliści, zatrudnieni w szkole. </w:t>
      </w:r>
    </w:p>
    <w:p w:rsidR="00A63153" w:rsidRPr="00186B57" w:rsidRDefault="00A63153" w:rsidP="00AD0DE1">
      <w:pPr>
        <w:pStyle w:val="Akapitzlist"/>
        <w:numPr>
          <w:ilvl w:val="0"/>
          <w:numId w:val="39"/>
        </w:numPr>
        <w:spacing w:after="15" w:line="360" w:lineRule="auto"/>
        <w:ind w:right="91"/>
        <w:jc w:val="both"/>
      </w:pPr>
      <w:r w:rsidRPr="00186B57">
        <w:t xml:space="preserve">Zebrania zespołu odbywają się w miarę potrzeb, nie rzadziej jednak niż raz </w:t>
      </w:r>
      <w:r w:rsidR="00F67ADA">
        <w:br/>
      </w:r>
      <w:r w:rsidRPr="00186B57">
        <w:t xml:space="preserve">w semestrze. Zebrania zwołuje wychowawca </w:t>
      </w:r>
      <w:r w:rsidR="00F67ADA">
        <w:t>klasy</w:t>
      </w:r>
      <w:r w:rsidRPr="00186B57">
        <w:t xml:space="preserve">, </w:t>
      </w:r>
      <w:r w:rsidR="00FC6883" w:rsidRPr="00186B57">
        <w:t xml:space="preserve">z </w:t>
      </w:r>
      <w:r w:rsidRPr="00186B57">
        <w:t>co najmniej jednotygodniowym wyprzedzeniem.</w:t>
      </w:r>
    </w:p>
    <w:p w:rsidR="00A63153" w:rsidRPr="00186B57" w:rsidRDefault="00110913" w:rsidP="00B800AB">
      <w:pPr>
        <w:spacing w:after="15" w:line="360" w:lineRule="auto"/>
        <w:ind w:right="91"/>
        <w:jc w:val="both"/>
        <w:rPr>
          <w:szCs w:val="24"/>
        </w:rPr>
      </w:pPr>
      <w:r w:rsidRPr="00186B57">
        <w:rPr>
          <w:szCs w:val="24"/>
        </w:rPr>
        <w:t>2.</w:t>
      </w:r>
      <w:r w:rsidR="00A63153" w:rsidRPr="00186B57">
        <w:rPr>
          <w:szCs w:val="24"/>
        </w:rPr>
        <w:t xml:space="preserve">W spotkaniach zespołu mogą uczestniczyć: </w:t>
      </w:r>
    </w:p>
    <w:p w:rsidR="00A63153" w:rsidRPr="00186B57" w:rsidRDefault="00A63153" w:rsidP="00AD0DE1">
      <w:pPr>
        <w:pStyle w:val="Akapitzlist"/>
        <w:numPr>
          <w:ilvl w:val="0"/>
          <w:numId w:val="40"/>
        </w:numPr>
        <w:spacing w:after="15" w:line="360" w:lineRule="auto"/>
        <w:ind w:right="91"/>
        <w:jc w:val="both"/>
      </w:pPr>
      <w:r w:rsidRPr="00186B57">
        <w:t xml:space="preserve">na wniosek Dyrektora Szkoły – przedstawiciel poradni psychologiczno-pedagogicznej; </w:t>
      </w:r>
    </w:p>
    <w:p w:rsidR="00A63153" w:rsidRPr="00186B57" w:rsidRDefault="00A63153" w:rsidP="00AD0DE1">
      <w:pPr>
        <w:pStyle w:val="Akapitzlist"/>
        <w:numPr>
          <w:ilvl w:val="0"/>
          <w:numId w:val="40"/>
        </w:numPr>
        <w:spacing w:after="15" w:line="360" w:lineRule="auto"/>
        <w:ind w:right="91"/>
        <w:jc w:val="both"/>
      </w:pPr>
      <w:r w:rsidRPr="00186B57">
        <w:t xml:space="preserve">na wniosek lub za zgodą rodziców ucznia – lekarz, psycholog, pedagog, logopeda </w:t>
      </w:r>
      <w:r w:rsidR="00F67ADA">
        <w:br/>
      </w:r>
      <w:r w:rsidRPr="00186B57">
        <w:t xml:space="preserve">lub inny specjalista; </w:t>
      </w:r>
    </w:p>
    <w:p w:rsidR="00A63153" w:rsidRPr="00186B57" w:rsidRDefault="00A63153" w:rsidP="00AD0DE1">
      <w:pPr>
        <w:pStyle w:val="Akapitzlist"/>
        <w:numPr>
          <w:ilvl w:val="0"/>
          <w:numId w:val="40"/>
        </w:numPr>
        <w:spacing w:after="15" w:line="360" w:lineRule="auto"/>
        <w:ind w:right="91"/>
        <w:jc w:val="both"/>
      </w:pPr>
      <w:r w:rsidRPr="00186B57">
        <w:t xml:space="preserve">asystent lub pomoc nauczyciela. </w:t>
      </w:r>
    </w:p>
    <w:p w:rsidR="0048003F" w:rsidRPr="00186B57" w:rsidRDefault="0048003F" w:rsidP="00B800AB">
      <w:pPr>
        <w:spacing w:line="360" w:lineRule="auto"/>
        <w:ind w:right="91"/>
        <w:jc w:val="both"/>
        <w:rPr>
          <w:szCs w:val="24"/>
        </w:rPr>
      </w:pPr>
      <w:r w:rsidRPr="00186B57">
        <w:rPr>
          <w:b/>
          <w:szCs w:val="24"/>
        </w:rPr>
        <w:t>2.</w:t>
      </w:r>
      <w:r w:rsidR="00A63153" w:rsidRPr="00186B57">
        <w:rPr>
          <w:szCs w:val="24"/>
        </w:rPr>
        <w:t xml:space="preserve">Osoby zaproszone do udziału w posiedzeniu zespołu, a niezatrudnione w szkole </w:t>
      </w:r>
      <w:r w:rsidR="00F67ADA">
        <w:rPr>
          <w:szCs w:val="24"/>
        </w:rPr>
        <w:br/>
      </w:r>
      <w:r w:rsidR="00A63153" w:rsidRPr="00186B57">
        <w:rPr>
          <w:szCs w:val="24"/>
        </w:rPr>
        <w:t xml:space="preserve">są zobowiązane udokumentować swoje kwalifikacje zawodowe oraz złożyć oświadczenie </w:t>
      </w:r>
      <w:r w:rsidR="008308DB" w:rsidRPr="00186B57">
        <w:rPr>
          <w:szCs w:val="24"/>
        </w:rPr>
        <w:t xml:space="preserve"> </w:t>
      </w:r>
      <w:r w:rsidR="00F67ADA">
        <w:rPr>
          <w:szCs w:val="24"/>
        </w:rPr>
        <w:br/>
      </w:r>
      <w:r w:rsidR="00A63153" w:rsidRPr="00186B57">
        <w:rPr>
          <w:szCs w:val="24"/>
        </w:rPr>
        <w:t xml:space="preserve">o obowiązku ochrony danych osobowych ucznia, w tym danych wrażliwych. W przypadku braków w powyższych dokumentach, osoba zgłoszona do udziału w posiedzeniu zespołu przez rodziców nie może uczestniczyć w pracach zespołu. </w:t>
      </w:r>
    </w:p>
    <w:p w:rsidR="0048003F" w:rsidRPr="00186B57" w:rsidRDefault="0048003F" w:rsidP="00B800AB">
      <w:pPr>
        <w:spacing w:line="360" w:lineRule="auto"/>
        <w:ind w:right="91"/>
        <w:jc w:val="both"/>
        <w:rPr>
          <w:szCs w:val="24"/>
        </w:rPr>
      </w:pPr>
      <w:r w:rsidRPr="00186B57">
        <w:rPr>
          <w:szCs w:val="24"/>
        </w:rPr>
        <w:t>3.</w:t>
      </w:r>
      <w:r w:rsidR="00A63153" w:rsidRPr="00186B57">
        <w:rPr>
          <w:szCs w:val="24"/>
        </w:rPr>
        <w:t>Dla uczniów, o których mowa w ust. 1, zespół na podstawie orze</w:t>
      </w:r>
      <w:r w:rsidR="00F67ADA">
        <w:rPr>
          <w:szCs w:val="24"/>
        </w:rPr>
        <w:t>czenia opracowuje indywidualny Program Edukacyjno – T</w:t>
      </w:r>
      <w:r w:rsidR="00A63153" w:rsidRPr="00186B57">
        <w:rPr>
          <w:szCs w:val="24"/>
        </w:rPr>
        <w:t xml:space="preserve">erapeutyczny na okres wskazany w orzeczeniu. </w:t>
      </w:r>
      <w:r w:rsidR="00A63153" w:rsidRPr="00186B57">
        <w:rPr>
          <w:szCs w:val="24"/>
        </w:rPr>
        <w:lastRenderedPageBreak/>
        <w:t xml:space="preserve">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48003F" w:rsidRPr="00186B57" w:rsidRDefault="0048003F" w:rsidP="00B800AB">
      <w:pPr>
        <w:spacing w:line="360" w:lineRule="auto"/>
        <w:ind w:right="91"/>
        <w:jc w:val="both"/>
        <w:rPr>
          <w:szCs w:val="24"/>
        </w:rPr>
      </w:pPr>
      <w:r w:rsidRPr="00186B57">
        <w:rPr>
          <w:szCs w:val="24"/>
        </w:rPr>
        <w:t>4.</w:t>
      </w:r>
      <w:r w:rsidR="00A63153" w:rsidRPr="00186B57">
        <w:rPr>
          <w:szCs w:val="24"/>
        </w:rPr>
        <w:t>Program opracowuje się w terminie 30 dni od dn</w:t>
      </w:r>
      <w:r w:rsidR="00F67ADA">
        <w:rPr>
          <w:szCs w:val="24"/>
        </w:rPr>
        <w:t>ia złożenia w szkole orzeczenia</w:t>
      </w:r>
      <w:r w:rsidR="008308DB" w:rsidRPr="00186B57">
        <w:rPr>
          <w:szCs w:val="24"/>
        </w:rPr>
        <w:t xml:space="preserve"> </w:t>
      </w:r>
      <w:r w:rsidR="00F67ADA">
        <w:rPr>
          <w:szCs w:val="24"/>
        </w:rPr>
        <w:br/>
      </w:r>
      <w:r w:rsidR="00A63153" w:rsidRPr="00186B57">
        <w:rPr>
          <w:szCs w:val="24"/>
        </w:rPr>
        <w:t xml:space="preserve">o potrzebie kształcenia specjalnego lub w terminie 30 dni przed upływem okresu, na jaki został </w:t>
      </w:r>
      <w:r w:rsidRPr="00186B57">
        <w:rPr>
          <w:szCs w:val="24"/>
        </w:rPr>
        <w:t xml:space="preserve">opracowany poprzedni program. </w:t>
      </w:r>
    </w:p>
    <w:p w:rsidR="00A63153" w:rsidRPr="00186B57" w:rsidRDefault="0048003F" w:rsidP="00B800AB">
      <w:pPr>
        <w:spacing w:line="360" w:lineRule="auto"/>
        <w:ind w:right="91"/>
        <w:jc w:val="both"/>
        <w:rPr>
          <w:szCs w:val="24"/>
        </w:rPr>
      </w:pPr>
      <w:r w:rsidRPr="00186B57">
        <w:rPr>
          <w:szCs w:val="24"/>
        </w:rPr>
        <w:t>5.</w:t>
      </w:r>
      <w:r w:rsidR="00A63153" w:rsidRPr="00F67ADA">
        <w:rPr>
          <w:szCs w:val="24"/>
          <w:u w:val="single"/>
        </w:rPr>
        <w:t>Indywidualny program edukacyjno-terapeutyczny (IPET)</w:t>
      </w:r>
      <w:r w:rsidR="00A63153" w:rsidRPr="00186B57">
        <w:rPr>
          <w:szCs w:val="24"/>
        </w:rPr>
        <w:t xml:space="preserve"> określa:</w:t>
      </w:r>
    </w:p>
    <w:p w:rsidR="00A63153" w:rsidRPr="00186B57" w:rsidRDefault="00A63153" w:rsidP="00957051">
      <w:pPr>
        <w:pStyle w:val="Akapitzlist"/>
        <w:numPr>
          <w:ilvl w:val="0"/>
          <w:numId w:val="24"/>
        </w:numPr>
        <w:spacing w:after="15" w:line="360" w:lineRule="auto"/>
        <w:ind w:right="91"/>
        <w:jc w:val="both"/>
      </w:pPr>
      <w:r w:rsidRPr="00186B57">
        <w:t xml:space="preserve">zakres i sposób dostosowania wymagań edukacyjnych wynikających z programu nauczania do indywidualnych potrzeb rozwojowych i edukacyjnych oraz możliwości psychofizycznych ucznia wraz z określeniem   metod i formy pracy z uczniem; </w:t>
      </w:r>
    </w:p>
    <w:p w:rsidR="00A63153" w:rsidRPr="00186B57" w:rsidRDefault="00A63153" w:rsidP="00957051">
      <w:pPr>
        <w:pStyle w:val="Akapitzlist"/>
        <w:numPr>
          <w:ilvl w:val="0"/>
          <w:numId w:val="24"/>
        </w:numPr>
        <w:spacing w:after="15" w:line="360" w:lineRule="auto"/>
        <w:ind w:right="91"/>
        <w:jc w:val="both"/>
      </w:pPr>
      <w:r w:rsidRPr="00186B57">
        <w:t xml:space="preserve">rodzaj i zakres zintegrowanych działań nauczycieli i specjalistów prowadzących zajęcia z uczniem, z tym, że  w przypadku: </w:t>
      </w:r>
    </w:p>
    <w:p w:rsidR="00A63153" w:rsidRPr="00186B57" w:rsidRDefault="0034039B" w:rsidP="00957051">
      <w:pPr>
        <w:pStyle w:val="Akapitzlist"/>
        <w:numPr>
          <w:ilvl w:val="0"/>
          <w:numId w:val="23"/>
        </w:numPr>
        <w:spacing w:after="54" w:line="360" w:lineRule="auto"/>
        <w:ind w:right="91"/>
        <w:jc w:val="both"/>
      </w:pPr>
      <w:r w:rsidRPr="00186B57">
        <w:t xml:space="preserve">ucznia niepełnosprawnego - </w:t>
      </w:r>
      <w:r w:rsidR="00A63153" w:rsidRPr="00186B57">
        <w:t xml:space="preserve">zakres działań o charakterze rewalidacyjnym, </w:t>
      </w:r>
    </w:p>
    <w:p w:rsidR="00A63153" w:rsidRPr="00186B57" w:rsidRDefault="00A63153" w:rsidP="00957051">
      <w:pPr>
        <w:pStyle w:val="Akapitzlist"/>
        <w:numPr>
          <w:ilvl w:val="0"/>
          <w:numId w:val="23"/>
        </w:numPr>
        <w:spacing w:after="51" w:line="360" w:lineRule="auto"/>
        <w:ind w:right="91"/>
        <w:jc w:val="both"/>
      </w:pPr>
      <w:r w:rsidRPr="00186B57">
        <w:t xml:space="preserve">ucznia </w:t>
      </w:r>
      <w:r w:rsidR="0034039B" w:rsidRPr="00186B57">
        <w:t>niedostosowanego społecznie -</w:t>
      </w:r>
      <w:r w:rsidRPr="00186B57">
        <w:t>ucznia zagrożoneg</w:t>
      </w:r>
      <w:r w:rsidR="0034039B" w:rsidRPr="00186B57">
        <w:t xml:space="preserve">o niedostosowaniem społecznym - </w:t>
      </w:r>
      <w:r w:rsidRPr="00186B57">
        <w:t xml:space="preserve">zakres działań  o charakterze socjoterapeutycznym, </w:t>
      </w:r>
    </w:p>
    <w:p w:rsidR="00A63153" w:rsidRPr="00186B57" w:rsidRDefault="00A63153" w:rsidP="00957051">
      <w:pPr>
        <w:pStyle w:val="Akapitzlist"/>
        <w:numPr>
          <w:ilvl w:val="0"/>
          <w:numId w:val="23"/>
        </w:numPr>
        <w:spacing w:after="15" w:line="360" w:lineRule="auto"/>
        <w:ind w:right="91"/>
        <w:jc w:val="both"/>
      </w:pPr>
      <w:r w:rsidRPr="00186B57">
        <w:t xml:space="preserve">zajęcia związane z wyborem kierunku kształcenia i zawodu. </w:t>
      </w:r>
    </w:p>
    <w:p w:rsidR="00A63153" w:rsidRPr="00186B57" w:rsidRDefault="00A63153" w:rsidP="00957051">
      <w:pPr>
        <w:pStyle w:val="Akapitzlist"/>
        <w:numPr>
          <w:ilvl w:val="0"/>
          <w:numId w:val="24"/>
        </w:numPr>
        <w:spacing w:after="15" w:line="360" w:lineRule="auto"/>
        <w:ind w:right="91"/>
        <w:jc w:val="both"/>
      </w:pPr>
      <w:r w:rsidRPr="00186B57">
        <w:t>formy, sposoby i okres udzielania uczniowi pomocy psychologiczno-pedagogicznej oraz wymiar godzin, w którym poszczególne formy pomocy będą realizowane, ustalone przez Dyrektor</w:t>
      </w:r>
      <w:r w:rsidR="0048003F" w:rsidRPr="00186B57">
        <w:t>a Szkoły zgodnie z przepisami;</w:t>
      </w:r>
      <w:r w:rsidRPr="00186B57">
        <w:t xml:space="preserve"> </w:t>
      </w:r>
    </w:p>
    <w:p w:rsidR="0048003F" w:rsidRPr="00186B57" w:rsidRDefault="00A63153" w:rsidP="00957051">
      <w:pPr>
        <w:pStyle w:val="Akapitzlist"/>
        <w:numPr>
          <w:ilvl w:val="0"/>
          <w:numId w:val="24"/>
        </w:numPr>
        <w:spacing w:after="15" w:line="360" w:lineRule="auto"/>
        <w:ind w:right="91"/>
        <w:jc w:val="both"/>
      </w:pPr>
      <w:r w:rsidRPr="00186B57">
        <w:t xml:space="preserve">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w:t>
      </w:r>
      <w:r w:rsidR="00F67ADA">
        <w:br/>
      </w:r>
      <w:r w:rsidRPr="00186B57">
        <w:t xml:space="preserve">i młodzieży; </w:t>
      </w:r>
    </w:p>
    <w:p w:rsidR="0048003F" w:rsidRPr="00186B57" w:rsidRDefault="00A63153" w:rsidP="00957051">
      <w:pPr>
        <w:pStyle w:val="Akapitzlist"/>
        <w:numPr>
          <w:ilvl w:val="0"/>
          <w:numId w:val="24"/>
        </w:numPr>
        <w:spacing w:after="15" w:line="360" w:lineRule="auto"/>
        <w:ind w:right="91"/>
        <w:jc w:val="both"/>
      </w:pPr>
      <w:r w:rsidRPr="00186B57">
        <w:t xml:space="preserve">zajęcia rewalidacyjne, resocjalizacyjne i socjoterapeutyczne oraz inne zajęcia odpowiednie ze względu na indywidualne potrzeby rozwojowe i edukacyjne oraz możliwości psychofizyczne ucznia; </w:t>
      </w:r>
    </w:p>
    <w:p w:rsidR="0048003F" w:rsidRPr="00186B57" w:rsidRDefault="00A63153" w:rsidP="00957051">
      <w:pPr>
        <w:pStyle w:val="Akapitzlist"/>
        <w:numPr>
          <w:ilvl w:val="0"/>
          <w:numId w:val="24"/>
        </w:numPr>
        <w:spacing w:after="15" w:line="360" w:lineRule="auto"/>
        <w:ind w:right="91"/>
        <w:jc w:val="both"/>
      </w:pPr>
      <w:r w:rsidRPr="00186B57">
        <w:t xml:space="preserve">zakres współpracy nauczycieli i specjalistów z rodzicami ucznia </w:t>
      </w:r>
      <w:r w:rsidR="0048003F" w:rsidRPr="00186B57">
        <w:t>w realizacji zadań;</w:t>
      </w:r>
    </w:p>
    <w:p w:rsidR="00A63153" w:rsidRPr="00186B57" w:rsidRDefault="00A63153" w:rsidP="00957051">
      <w:pPr>
        <w:pStyle w:val="Akapitzlist"/>
        <w:numPr>
          <w:ilvl w:val="0"/>
          <w:numId w:val="24"/>
        </w:numPr>
        <w:spacing w:after="15" w:line="360" w:lineRule="auto"/>
        <w:ind w:right="91"/>
        <w:jc w:val="both"/>
      </w:pPr>
      <w:r w:rsidRPr="00186B57">
        <w:t xml:space="preserve">wykaz zajęć edukacyjnych realizowanych indywidualnie lub w grupie liczącej </w:t>
      </w:r>
      <w:r w:rsidR="00F67ADA">
        <w:br/>
      </w:r>
      <w:r w:rsidRPr="00186B57">
        <w:t xml:space="preserve">do 5 uczniów, jeżeli występuje taka potrzeba. </w:t>
      </w:r>
    </w:p>
    <w:p w:rsidR="0048003F" w:rsidRPr="00186B57" w:rsidRDefault="0048003F" w:rsidP="00B800AB">
      <w:pPr>
        <w:spacing w:after="196" w:line="360" w:lineRule="auto"/>
        <w:ind w:right="91"/>
        <w:jc w:val="both"/>
        <w:rPr>
          <w:szCs w:val="24"/>
        </w:rPr>
      </w:pPr>
      <w:r w:rsidRPr="00186B57">
        <w:rPr>
          <w:szCs w:val="24"/>
        </w:rPr>
        <w:lastRenderedPageBreak/>
        <w:t>5.</w:t>
      </w:r>
      <w:r w:rsidR="00A63153" w:rsidRPr="00186B57">
        <w:rPr>
          <w:szCs w:val="24"/>
        </w:rPr>
        <w:t xml:space="preserve">Rodzice ucznia mają prawo uczestniczyć w opracowaniu indywidualnego programu edukacyjno – terapeutycznego oraz w dokonywaniu okresowej wielospecjalistycznej oceny </w:t>
      </w:r>
      <w:r w:rsidR="0034039B" w:rsidRPr="00186B57">
        <w:rPr>
          <w:szCs w:val="24"/>
        </w:rPr>
        <w:t xml:space="preserve">poziomu funkcjonowania ucznia. </w:t>
      </w:r>
      <w:r w:rsidR="00A63153" w:rsidRPr="00186B57">
        <w:rPr>
          <w:szCs w:val="24"/>
        </w:rPr>
        <w:t xml:space="preserve">Dyrektor Szkoły zawiadamia rodziców o terminie posiedzenia zespołu listownie lub w indywidualnie wspólnie ustalony sposób. </w:t>
      </w:r>
    </w:p>
    <w:p w:rsidR="0048003F" w:rsidRPr="00186B57" w:rsidRDefault="0048003F" w:rsidP="00B800AB">
      <w:pPr>
        <w:spacing w:after="196" w:line="360" w:lineRule="auto"/>
        <w:ind w:right="91"/>
        <w:jc w:val="both"/>
        <w:rPr>
          <w:szCs w:val="24"/>
        </w:rPr>
      </w:pPr>
      <w:r w:rsidRPr="00186B57">
        <w:rPr>
          <w:szCs w:val="24"/>
        </w:rPr>
        <w:t>6.</w:t>
      </w:r>
      <w:r w:rsidR="00A63153" w:rsidRPr="00186B57">
        <w:rPr>
          <w:szCs w:val="24"/>
        </w:rPr>
        <w:t>Rodzice otrzymują kopię programu i kop</w:t>
      </w:r>
      <w:r w:rsidR="0034039B" w:rsidRPr="00186B57">
        <w:rPr>
          <w:szCs w:val="24"/>
        </w:rPr>
        <w:t xml:space="preserve">ię wielospecjalistycznej oceny </w:t>
      </w:r>
      <w:r w:rsidR="00A63153" w:rsidRPr="00186B57">
        <w:rPr>
          <w:szCs w:val="24"/>
        </w:rPr>
        <w:t>poziomu funkcjonowania ucznia.</w:t>
      </w:r>
    </w:p>
    <w:p w:rsidR="0048003F" w:rsidRPr="00186B57" w:rsidRDefault="0048003F" w:rsidP="00B800AB">
      <w:pPr>
        <w:spacing w:after="196" w:line="360" w:lineRule="auto"/>
        <w:ind w:right="91"/>
        <w:jc w:val="both"/>
        <w:rPr>
          <w:szCs w:val="24"/>
        </w:rPr>
      </w:pPr>
      <w:r w:rsidRPr="00186B57">
        <w:rPr>
          <w:szCs w:val="24"/>
        </w:rPr>
        <w:t>7.</w:t>
      </w:r>
      <w:r w:rsidR="0034039B" w:rsidRPr="00186B57">
        <w:rPr>
          <w:szCs w:val="24"/>
        </w:rPr>
        <w:t xml:space="preserve">W </w:t>
      </w:r>
      <w:r w:rsidR="00A63153" w:rsidRPr="00186B57">
        <w:rPr>
          <w:szCs w:val="24"/>
        </w:rPr>
        <w:t xml:space="preserve">przypadku nieobecności rodziców na posiedzeniu Zespołu Wspierającego, rodzice </w:t>
      </w:r>
      <w:r w:rsidR="00F67ADA">
        <w:rPr>
          <w:szCs w:val="24"/>
        </w:rPr>
        <w:br/>
      </w:r>
      <w:r w:rsidR="00A63153" w:rsidRPr="00186B57">
        <w:rPr>
          <w:szCs w:val="24"/>
        </w:rPr>
        <w:t>są niezwłocznie z</w:t>
      </w:r>
      <w:r w:rsidR="0034039B" w:rsidRPr="00186B57">
        <w:rPr>
          <w:szCs w:val="24"/>
        </w:rPr>
        <w:t xml:space="preserve">awiadamiani w formie pisemnej </w:t>
      </w:r>
      <w:r w:rsidR="00A63153" w:rsidRPr="00186B57">
        <w:rPr>
          <w:szCs w:val="24"/>
        </w:rPr>
        <w:t>o ustalonych dla dziecka formach, okresie udzielania pomocy psychologiczno –pedagogicznej oraz wymiarze godzin, w których poszczeg</w:t>
      </w:r>
      <w:r w:rsidRPr="00186B57">
        <w:rPr>
          <w:szCs w:val="24"/>
        </w:rPr>
        <w:t>ólne formy będą realizowane.</w:t>
      </w:r>
    </w:p>
    <w:p w:rsidR="0048003F" w:rsidRPr="00186B57" w:rsidRDefault="0048003F" w:rsidP="00B800AB">
      <w:pPr>
        <w:spacing w:after="196" w:line="360" w:lineRule="auto"/>
        <w:ind w:right="91"/>
        <w:jc w:val="both"/>
        <w:rPr>
          <w:szCs w:val="24"/>
        </w:rPr>
      </w:pPr>
      <w:r w:rsidRPr="00186B57">
        <w:rPr>
          <w:szCs w:val="24"/>
        </w:rPr>
        <w:t>8.</w:t>
      </w:r>
      <w:r w:rsidR="00A63153" w:rsidRPr="00186B57">
        <w:rPr>
          <w:szCs w:val="24"/>
        </w:rPr>
        <w:t>Wymiar godzin poszczególnych form udzielania uczniom pomocy psychologiczno – pedagogicznej ustala Dyrektor Szkoły, biorąc pod uwagę wszystkie godziny, które w danym roku szkolnym mogą być przezn</w:t>
      </w:r>
      <w:r w:rsidRPr="00186B57">
        <w:rPr>
          <w:szCs w:val="24"/>
        </w:rPr>
        <w:t>aczone na realizację tych form.</w:t>
      </w:r>
    </w:p>
    <w:p w:rsidR="00A63153" w:rsidRPr="00186B57" w:rsidRDefault="0048003F" w:rsidP="00B800AB">
      <w:pPr>
        <w:spacing w:after="196" w:line="360" w:lineRule="auto"/>
        <w:ind w:right="91"/>
        <w:jc w:val="both"/>
        <w:rPr>
          <w:szCs w:val="24"/>
        </w:rPr>
      </w:pPr>
      <w:r w:rsidRPr="00186B57">
        <w:rPr>
          <w:szCs w:val="24"/>
        </w:rPr>
        <w:t>9.</w:t>
      </w:r>
      <w:r w:rsidR="00A63153" w:rsidRPr="00186B57">
        <w:rPr>
          <w:szCs w:val="24"/>
        </w:rPr>
        <w:t>Nauczyciele pracujący z uczniem, dla którego został o</w:t>
      </w:r>
      <w:r w:rsidR="0034039B" w:rsidRPr="00186B57">
        <w:rPr>
          <w:szCs w:val="24"/>
        </w:rPr>
        <w:t>pracowany Indywidualny Program Edukacyjno - T</w:t>
      </w:r>
      <w:r w:rsidR="00A63153" w:rsidRPr="00186B57">
        <w:rPr>
          <w:szCs w:val="24"/>
        </w:rPr>
        <w:t xml:space="preserve">erapeutyczny mają obowiązek znać jego treść oraz stosować się do zaleceń zawartych w nim. Zaleca się, by nauczyciele prowadzili notatki z zapisem postępu </w:t>
      </w:r>
      <w:r w:rsidR="00F67ADA">
        <w:rPr>
          <w:szCs w:val="24"/>
        </w:rPr>
        <w:br/>
      </w:r>
      <w:r w:rsidR="00A63153" w:rsidRPr="00186B57">
        <w:rPr>
          <w:szCs w:val="24"/>
        </w:rPr>
        <w:t xml:space="preserve">w rozwoju ucznia, w oparciu o które będzie dokonywana ocena efektywności działań.  </w:t>
      </w:r>
    </w:p>
    <w:p w:rsidR="00A63153" w:rsidRPr="00F67ADA" w:rsidRDefault="00A63153" w:rsidP="00B800AB">
      <w:pPr>
        <w:spacing w:after="0" w:line="360" w:lineRule="auto"/>
        <w:jc w:val="both"/>
        <w:rPr>
          <w:b/>
          <w:color w:val="0070C0"/>
          <w:sz w:val="22"/>
          <w:szCs w:val="24"/>
        </w:rPr>
      </w:pPr>
      <w:r w:rsidRPr="00F67ADA">
        <w:rPr>
          <w:b/>
          <w:color w:val="0070C0"/>
          <w:sz w:val="22"/>
          <w:szCs w:val="24"/>
        </w:rPr>
        <w:t xml:space="preserve">NAUCZANIE INDYWIDUALNE </w:t>
      </w:r>
    </w:p>
    <w:p w:rsidR="00A63153" w:rsidRPr="00186B57" w:rsidRDefault="00A63153" w:rsidP="00F67ADA">
      <w:pPr>
        <w:spacing w:after="260" w:line="360" w:lineRule="auto"/>
        <w:ind w:right="91"/>
        <w:jc w:val="center"/>
        <w:rPr>
          <w:b/>
          <w:szCs w:val="24"/>
        </w:rPr>
      </w:pPr>
      <w:r w:rsidRPr="00186B57">
        <w:rPr>
          <w:b/>
          <w:szCs w:val="24"/>
        </w:rPr>
        <w:t>§ 1.</w:t>
      </w:r>
    </w:p>
    <w:p w:rsidR="0048003F" w:rsidRPr="00186B57" w:rsidRDefault="00A63153" w:rsidP="00957051">
      <w:pPr>
        <w:pStyle w:val="Akapitzlist"/>
        <w:numPr>
          <w:ilvl w:val="0"/>
          <w:numId w:val="25"/>
        </w:numPr>
        <w:spacing w:after="260" w:line="360" w:lineRule="auto"/>
        <w:ind w:right="91"/>
        <w:jc w:val="both"/>
      </w:pPr>
      <w:r w:rsidRPr="00186B57">
        <w:t xml:space="preserve">Uczniów, którym stan zdrowia uniemożliwia lub znacznie utrudnia uczęszczanie </w:t>
      </w:r>
      <w:r w:rsidR="00F67ADA">
        <w:br/>
      </w:r>
      <w:r w:rsidRPr="00186B57">
        <w:t xml:space="preserve">do szkoły obejmuje się indywidualnym nauczaniem. </w:t>
      </w:r>
    </w:p>
    <w:p w:rsidR="0048003F" w:rsidRPr="00186B57" w:rsidRDefault="00A63153" w:rsidP="00957051">
      <w:pPr>
        <w:pStyle w:val="Akapitzlist"/>
        <w:numPr>
          <w:ilvl w:val="0"/>
          <w:numId w:val="25"/>
        </w:numPr>
        <w:spacing w:after="260" w:line="360" w:lineRule="auto"/>
        <w:ind w:right="91"/>
        <w:jc w:val="both"/>
      </w:pPr>
      <w:r w:rsidRPr="00186B57">
        <w:t>Indywidualne nauczanie organizuje dyrektor szkoły. Indywidualne nauczanie organizuje się na czas określony wskazany w orzeczeniu o potrzebie indywidualnego nauczania w porozumieniu</w:t>
      </w:r>
      <w:r w:rsidR="0048003F" w:rsidRPr="00186B57">
        <w:t xml:space="preserve"> z organem prowadzącym szkołę. </w:t>
      </w:r>
    </w:p>
    <w:p w:rsidR="0048003F" w:rsidRPr="00186B57" w:rsidRDefault="00A63153" w:rsidP="00957051">
      <w:pPr>
        <w:pStyle w:val="Akapitzlist"/>
        <w:numPr>
          <w:ilvl w:val="0"/>
          <w:numId w:val="25"/>
        </w:numPr>
        <w:spacing w:after="260" w:line="360" w:lineRule="auto"/>
        <w:ind w:right="91"/>
        <w:jc w:val="both"/>
      </w:pPr>
      <w:r w:rsidRPr="00186B57">
        <w:t>Dyrektor Szkoły po ustaleniach zakresu i czasu prowadzenia nauczania indywidualnego z organem prowadzącym zasięga opinii rodziców (prawnych opiekunów) celem usta</w:t>
      </w:r>
      <w:r w:rsidR="0048003F" w:rsidRPr="00186B57">
        <w:t xml:space="preserve">lenia czasu prowadzenia zajęć. </w:t>
      </w:r>
    </w:p>
    <w:p w:rsidR="0048003F" w:rsidRPr="00186B57" w:rsidRDefault="00A63153" w:rsidP="00957051">
      <w:pPr>
        <w:pStyle w:val="Akapitzlist"/>
        <w:numPr>
          <w:ilvl w:val="0"/>
          <w:numId w:val="25"/>
        </w:numPr>
        <w:spacing w:after="260" w:line="360" w:lineRule="auto"/>
        <w:ind w:right="91"/>
        <w:jc w:val="both"/>
      </w:pPr>
      <w:r w:rsidRPr="00186B57">
        <w:t xml:space="preserve">Zajęcia indywidualnego nauczania przydziela Dyrektor nauczycielom zatrudnionym  w szkole zgodnie z posiadanymi kwalifikacjami, zaś w przypadku prowadzenia zajęć indywidualnego nauczania w klasach I -III zajęcia powierza się jednemu lub dwóm nauczycielom. </w:t>
      </w:r>
    </w:p>
    <w:p w:rsidR="0048003F" w:rsidRPr="00186B57" w:rsidRDefault="00A63153" w:rsidP="00957051">
      <w:pPr>
        <w:pStyle w:val="Akapitzlist"/>
        <w:numPr>
          <w:ilvl w:val="0"/>
          <w:numId w:val="25"/>
        </w:numPr>
        <w:spacing w:after="260" w:line="360" w:lineRule="auto"/>
        <w:ind w:right="91"/>
        <w:jc w:val="both"/>
      </w:pPr>
      <w:r w:rsidRPr="00186B57">
        <w:lastRenderedPageBreak/>
        <w:t xml:space="preserve">W uzasadnionych przypadkach Dyrektor może powierzyć prowadzenie zajęć indywidualnego nauczania nauczycielowi zatrudnionemu spoza placówki. Może </w:t>
      </w:r>
      <w:r w:rsidR="00F67ADA">
        <w:br/>
      </w:r>
      <w:r w:rsidRPr="00186B57">
        <w:t>to nastąpić w sytuacji braku nauczyciela do nauczania odpowiedniej edukacji, znacznej odległości miejsca prowadzenia zajęć od siedziby szkoły lub w związku</w:t>
      </w:r>
      <w:r w:rsidR="00F67ADA">
        <w:t xml:space="preserve"> </w:t>
      </w:r>
      <w:r w:rsidR="00F67ADA">
        <w:br/>
      </w:r>
      <w:r w:rsidRPr="00186B57">
        <w:t>z trudnościami dojazdu nauczyciela na</w:t>
      </w:r>
      <w:r w:rsidR="0048003F" w:rsidRPr="00186B57">
        <w:t xml:space="preserve"> zajęcia.</w:t>
      </w:r>
    </w:p>
    <w:p w:rsidR="0048003F" w:rsidRPr="00186B57" w:rsidRDefault="00A63153" w:rsidP="00957051">
      <w:pPr>
        <w:pStyle w:val="Akapitzlist"/>
        <w:numPr>
          <w:ilvl w:val="0"/>
          <w:numId w:val="25"/>
        </w:numPr>
        <w:spacing w:after="260" w:line="360" w:lineRule="auto"/>
        <w:ind w:right="91"/>
        <w:jc w:val="both"/>
      </w:pPr>
      <w:r w:rsidRPr="00186B57">
        <w:t xml:space="preserve">Za zajęcia indywidualnego nauczania uważa się zajęcia prowadzone </w:t>
      </w:r>
      <w:r w:rsidR="008308DB" w:rsidRPr="00186B57">
        <w:t xml:space="preserve"> </w:t>
      </w:r>
      <w:r w:rsidR="00F67ADA">
        <w:br/>
      </w:r>
      <w:r w:rsidRPr="00186B57">
        <w:t>w indywidualnym i be</w:t>
      </w:r>
      <w:r w:rsidR="0048003F" w:rsidRPr="00186B57">
        <w:t>zpośrednim kontakcie z uczniem.</w:t>
      </w:r>
    </w:p>
    <w:p w:rsidR="0048003F" w:rsidRPr="00186B57" w:rsidRDefault="00A63153" w:rsidP="00957051">
      <w:pPr>
        <w:pStyle w:val="Akapitzlist"/>
        <w:numPr>
          <w:ilvl w:val="0"/>
          <w:numId w:val="25"/>
        </w:numPr>
        <w:spacing w:after="260" w:line="360" w:lineRule="auto"/>
        <w:ind w:right="91"/>
        <w:jc w:val="both"/>
      </w:pPr>
      <w:r w:rsidRPr="00186B57">
        <w:t>Zajęcia indywidualnego nauczania prowadzi się w miejscu pobytu ucznia oraz zgodnie ze wskazaniami w orzeczen</w:t>
      </w:r>
      <w:r w:rsidR="0048003F" w:rsidRPr="00186B57">
        <w:t>iu.</w:t>
      </w:r>
    </w:p>
    <w:p w:rsidR="0048003F" w:rsidRPr="00186B57" w:rsidRDefault="00A63153" w:rsidP="00957051">
      <w:pPr>
        <w:pStyle w:val="Akapitzlist"/>
        <w:numPr>
          <w:ilvl w:val="0"/>
          <w:numId w:val="25"/>
        </w:numPr>
        <w:spacing w:after="260" w:line="360" w:lineRule="auto"/>
        <w:ind w:right="91"/>
        <w:jc w:val="both"/>
      </w:pPr>
      <w:r w:rsidRPr="00186B57">
        <w:t>W indywidualnym nauczaniu realizuje się wszystkie obowiązkowe zajęcia edukacyjne wynikające z ramowych planów nauczania dostosowane do potrzeb</w:t>
      </w:r>
      <w:r w:rsidR="008308DB" w:rsidRPr="00186B57">
        <w:t xml:space="preserve"> </w:t>
      </w:r>
      <w:r w:rsidR="00F67ADA">
        <w:br/>
      </w:r>
      <w:r w:rsidRPr="00186B57">
        <w:t xml:space="preserve">i możliwości psychofizycznych ucznia,  z wyjątkiem przedmiotów z których uczeń jest zwolniony, zgodnie z odrębnymi </w:t>
      </w:r>
      <w:r w:rsidR="0048003F" w:rsidRPr="00186B57">
        <w:t>przepisami ( WF, język obcy).</w:t>
      </w:r>
    </w:p>
    <w:p w:rsidR="0048003F" w:rsidRPr="00186B57" w:rsidRDefault="00A63153" w:rsidP="00957051">
      <w:pPr>
        <w:pStyle w:val="Akapitzlist"/>
        <w:numPr>
          <w:ilvl w:val="0"/>
          <w:numId w:val="25"/>
        </w:numPr>
        <w:spacing w:after="260" w:line="360" w:lineRule="auto"/>
        <w:ind w:right="91"/>
        <w:jc w:val="both"/>
      </w:pPr>
      <w:r w:rsidRPr="00186B57">
        <w:t xml:space="preserve">Na wniosek nauczyciela prowadzącego zajęcia indywidualne nauczanie, Dyrektor może zezwolić na odstąpienie od realizacji niektórych treści wynikających </w:t>
      </w:r>
      <w:r w:rsidR="00F67ADA">
        <w:br/>
      </w:r>
      <w:r w:rsidRPr="00186B57">
        <w:t>z podstawy programowej, stosownie do możliwości psychofizycznych ucznia oraz warunków, w k</w:t>
      </w:r>
      <w:r w:rsidR="0048003F" w:rsidRPr="00186B57">
        <w:t xml:space="preserve">tórych zajęcia są realizowane. </w:t>
      </w:r>
    </w:p>
    <w:p w:rsidR="0048003F" w:rsidRPr="00186B57" w:rsidRDefault="00A63153" w:rsidP="00957051">
      <w:pPr>
        <w:pStyle w:val="Akapitzlist"/>
        <w:numPr>
          <w:ilvl w:val="0"/>
          <w:numId w:val="25"/>
        </w:numPr>
        <w:spacing w:after="260" w:line="360" w:lineRule="auto"/>
        <w:ind w:right="91"/>
        <w:jc w:val="both"/>
      </w:pPr>
      <w:r w:rsidRPr="00186B57">
        <w:t xml:space="preserve">Wniosek, o którym mowa w ust. 9 składa się w formie pisemnej wraz </w:t>
      </w:r>
      <w:r w:rsidR="00F67ADA">
        <w:br/>
      </w:r>
      <w:r w:rsidRPr="00186B57">
        <w:t xml:space="preserve">z uzasadnieniem. Wniosek, o którym mowa w ust. 9 wpisuje się do Dziennika indywidualnego nauczania, zaś Dyrektor Szkoły akceptuje go własnoręcznym podpisem. </w:t>
      </w:r>
    </w:p>
    <w:p w:rsidR="0048003F" w:rsidRPr="00186B57" w:rsidRDefault="00A63153" w:rsidP="00957051">
      <w:pPr>
        <w:pStyle w:val="Akapitzlist"/>
        <w:numPr>
          <w:ilvl w:val="0"/>
          <w:numId w:val="25"/>
        </w:numPr>
        <w:spacing w:after="260" w:line="360" w:lineRule="auto"/>
        <w:ind w:right="91"/>
        <w:jc w:val="both"/>
      </w:pPr>
      <w:r w:rsidRPr="00186B57">
        <w:t>Dzienniki indywidualnego nauczania zakłada się i prowadzi odrębnie dla każdego ucznia.</w:t>
      </w:r>
    </w:p>
    <w:p w:rsidR="00A63153" w:rsidRPr="00186B57" w:rsidRDefault="0048003F" w:rsidP="00957051">
      <w:pPr>
        <w:pStyle w:val="Akapitzlist"/>
        <w:numPr>
          <w:ilvl w:val="0"/>
          <w:numId w:val="25"/>
        </w:numPr>
        <w:spacing w:line="360" w:lineRule="auto"/>
        <w:ind w:right="91"/>
        <w:jc w:val="both"/>
      </w:pPr>
      <w:r w:rsidRPr="00186B57">
        <w:t xml:space="preserve">Tygodniowy wymiar godzin zajęć Indywidualnego nauczania </w:t>
      </w:r>
      <w:r w:rsidR="00A63153" w:rsidRPr="00186B57">
        <w:t xml:space="preserve">realizowanego bezpośrednio z uczniem wynosi: </w:t>
      </w:r>
    </w:p>
    <w:p w:rsidR="00A63153" w:rsidRPr="00186B57" w:rsidRDefault="00A63153" w:rsidP="00AD0DE1">
      <w:pPr>
        <w:pStyle w:val="Akapitzlist"/>
        <w:numPr>
          <w:ilvl w:val="0"/>
          <w:numId w:val="161"/>
        </w:numPr>
        <w:spacing w:line="360" w:lineRule="auto"/>
        <w:ind w:right="91"/>
        <w:jc w:val="both"/>
      </w:pPr>
      <w:r w:rsidRPr="00186B57">
        <w:t>dla uc</w:t>
      </w:r>
      <w:r w:rsidR="00F67ADA">
        <w:t xml:space="preserve">zniów klasy I-III - od 6 do 8. </w:t>
      </w:r>
      <w:r w:rsidR="00E31944">
        <w:t xml:space="preserve">godz. </w:t>
      </w:r>
      <w:r w:rsidRPr="00186B57">
        <w:t xml:space="preserve">prowadzonych w co najmniej 2 dniach; </w:t>
      </w:r>
    </w:p>
    <w:p w:rsidR="00A63153" w:rsidRPr="00186B57" w:rsidRDefault="00A63153" w:rsidP="00AD0DE1">
      <w:pPr>
        <w:pStyle w:val="Akapitzlist"/>
        <w:numPr>
          <w:ilvl w:val="0"/>
          <w:numId w:val="161"/>
        </w:numPr>
        <w:spacing w:line="360" w:lineRule="auto"/>
        <w:ind w:right="91"/>
        <w:jc w:val="both"/>
      </w:pPr>
      <w:r w:rsidRPr="00186B57">
        <w:t>dla uczni</w:t>
      </w:r>
      <w:r w:rsidR="00F67ADA">
        <w:t>ów klasy IV- VIII - od 8 do 10</w:t>
      </w:r>
      <w:r w:rsidR="00E31944">
        <w:t xml:space="preserve"> godz. </w:t>
      </w:r>
      <w:r w:rsidRPr="00186B57">
        <w:t xml:space="preserve">prowadzonych w co najmniej 3 dniach. </w:t>
      </w:r>
    </w:p>
    <w:p w:rsidR="00A63153" w:rsidRPr="00186B57" w:rsidRDefault="00A63153" w:rsidP="00957051">
      <w:pPr>
        <w:pStyle w:val="Akapitzlist"/>
        <w:numPr>
          <w:ilvl w:val="0"/>
          <w:numId w:val="25"/>
        </w:numPr>
        <w:spacing w:line="360" w:lineRule="auto"/>
        <w:ind w:right="91"/>
        <w:jc w:val="both"/>
      </w:pPr>
      <w:r w:rsidRPr="00186B57">
        <w:t xml:space="preserve">Do obowiązków nauczycieli prowadzących zajęcia w ramach nauczania indywidualnego należy: </w:t>
      </w:r>
    </w:p>
    <w:p w:rsidR="00A63153" w:rsidRPr="00186B57" w:rsidRDefault="00A63153" w:rsidP="00AD0DE1">
      <w:pPr>
        <w:pStyle w:val="Akapitzlist"/>
        <w:numPr>
          <w:ilvl w:val="0"/>
          <w:numId w:val="26"/>
        </w:numPr>
        <w:spacing w:after="15" w:line="360" w:lineRule="auto"/>
        <w:ind w:right="91"/>
        <w:jc w:val="both"/>
      </w:pPr>
      <w:r w:rsidRPr="00186B57">
        <w:t xml:space="preserve">dostosowanie wymagań edukacyjnych </w:t>
      </w:r>
      <w:r w:rsidR="0048003F" w:rsidRPr="00186B57">
        <w:t>do potrzeb i możliwości ucznia;</w:t>
      </w:r>
    </w:p>
    <w:p w:rsidR="00A63153" w:rsidRPr="00186B57" w:rsidRDefault="00A63153" w:rsidP="00AD0DE1">
      <w:pPr>
        <w:pStyle w:val="Akapitzlist"/>
        <w:numPr>
          <w:ilvl w:val="0"/>
          <w:numId w:val="26"/>
        </w:numPr>
        <w:spacing w:after="15" w:line="360" w:lineRule="auto"/>
        <w:ind w:right="91"/>
        <w:jc w:val="both"/>
      </w:pPr>
      <w:r w:rsidRPr="00186B57">
        <w:t xml:space="preserve">udział w posiedzeniach Zespołu Wspierającego opracowującego IPET; </w:t>
      </w:r>
    </w:p>
    <w:p w:rsidR="00A63153" w:rsidRPr="00186B57" w:rsidRDefault="00A63153" w:rsidP="00AD0DE1">
      <w:pPr>
        <w:pStyle w:val="Akapitzlist"/>
        <w:numPr>
          <w:ilvl w:val="0"/>
          <w:numId w:val="26"/>
        </w:numPr>
        <w:spacing w:line="360" w:lineRule="auto"/>
        <w:ind w:right="91"/>
        <w:jc w:val="both"/>
      </w:pPr>
      <w:r w:rsidRPr="00186B57">
        <w:t xml:space="preserve">prowadzenie obserwacji funkcjonowania ucznia w zakresie możliwości uczestniczenia ucznia w życiu szkoły; </w:t>
      </w:r>
    </w:p>
    <w:p w:rsidR="0048003F" w:rsidRPr="00186B57" w:rsidRDefault="0048003F" w:rsidP="00AD0DE1">
      <w:pPr>
        <w:pStyle w:val="Akapitzlist"/>
        <w:numPr>
          <w:ilvl w:val="0"/>
          <w:numId w:val="26"/>
        </w:numPr>
        <w:spacing w:line="360" w:lineRule="auto"/>
        <w:ind w:right="91"/>
        <w:jc w:val="both"/>
      </w:pPr>
      <w:r w:rsidRPr="00186B57">
        <w:t xml:space="preserve">podejmowanie </w:t>
      </w:r>
      <w:r w:rsidR="00A63153" w:rsidRPr="00186B57">
        <w:t>działań umożliwiaj</w:t>
      </w:r>
      <w:r w:rsidRPr="00186B57">
        <w:t>ących kontakt z rówieśnikami;</w:t>
      </w:r>
    </w:p>
    <w:p w:rsidR="00A63153" w:rsidRPr="00186B57" w:rsidRDefault="00A63153" w:rsidP="00AD0DE1">
      <w:pPr>
        <w:pStyle w:val="Akapitzlist"/>
        <w:numPr>
          <w:ilvl w:val="0"/>
          <w:numId w:val="26"/>
        </w:numPr>
        <w:spacing w:line="360" w:lineRule="auto"/>
        <w:ind w:right="91"/>
        <w:jc w:val="both"/>
      </w:pPr>
      <w:r w:rsidRPr="00186B57">
        <w:lastRenderedPageBreak/>
        <w:t xml:space="preserve">systematyczne prowadzenie Dziennika zajęć indywidualnych. </w:t>
      </w:r>
    </w:p>
    <w:p w:rsidR="0048003F" w:rsidRPr="00186B57" w:rsidRDefault="0048003F" w:rsidP="00B800AB">
      <w:pPr>
        <w:spacing w:after="0" w:line="360" w:lineRule="auto"/>
        <w:ind w:right="91"/>
        <w:jc w:val="both"/>
        <w:rPr>
          <w:szCs w:val="24"/>
        </w:rPr>
      </w:pPr>
      <w:r w:rsidRPr="00186B57">
        <w:rPr>
          <w:szCs w:val="24"/>
        </w:rPr>
        <w:t>14.</w:t>
      </w:r>
      <w:r w:rsidR="004E1361" w:rsidRPr="00186B57">
        <w:rPr>
          <w:szCs w:val="24"/>
        </w:rPr>
        <w:t xml:space="preserve"> </w:t>
      </w:r>
      <w:r w:rsidR="00A63153" w:rsidRPr="00186B57">
        <w:rPr>
          <w:szCs w:val="24"/>
        </w:rPr>
        <w:t>Na podstawie orzeczenia, opinii o aktualnym stanie zdrowia ucz</w:t>
      </w:r>
      <w:r w:rsidR="008308DB" w:rsidRPr="00186B57">
        <w:rPr>
          <w:szCs w:val="24"/>
        </w:rPr>
        <w:t xml:space="preserve">nia oraz wniosków </w:t>
      </w:r>
      <w:r w:rsidR="00E31944">
        <w:rPr>
          <w:szCs w:val="24"/>
        </w:rPr>
        <w:br/>
      </w:r>
      <w:r w:rsidR="00A63153" w:rsidRPr="00186B57">
        <w:rPr>
          <w:szCs w:val="24"/>
        </w:rPr>
        <w:t>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w:t>
      </w:r>
      <w:r w:rsidR="00607BFF" w:rsidRPr="00186B57">
        <w:rPr>
          <w:szCs w:val="24"/>
        </w:rPr>
        <w:t xml:space="preserve">iecka </w:t>
      </w:r>
      <w:r w:rsidR="00E31944">
        <w:rPr>
          <w:szCs w:val="24"/>
        </w:rPr>
        <w:br/>
      </w:r>
      <w:r w:rsidR="00607BFF" w:rsidRPr="00186B57">
        <w:rPr>
          <w:szCs w:val="24"/>
        </w:rPr>
        <w:t>oraz stanowisko rodziców/</w:t>
      </w:r>
      <w:r w:rsidR="00A63153" w:rsidRPr="00186B57">
        <w:rPr>
          <w:szCs w:val="24"/>
        </w:rPr>
        <w:t>prawny</w:t>
      </w:r>
      <w:r w:rsidR="00C71000" w:rsidRPr="00186B57">
        <w:rPr>
          <w:szCs w:val="24"/>
        </w:rPr>
        <w:t>ch opiekunów odnotowywane są w d</w:t>
      </w:r>
      <w:r w:rsidR="00A63153" w:rsidRPr="00186B57">
        <w:rPr>
          <w:szCs w:val="24"/>
        </w:rPr>
        <w:t>zien</w:t>
      </w:r>
      <w:r w:rsidRPr="00186B57">
        <w:rPr>
          <w:szCs w:val="24"/>
        </w:rPr>
        <w:t>niku nauczania indywidualnego.</w:t>
      </w:r>
    </w:p>
    <w:p w:rsidR="0048003F" w:rsidRPr="00186B57" w:rsidRDefault="0048003F" w:rsidP="00B800AB">
      <w:pPr>
        <w:spacing w:after="0" w:line="360" w:lineRule="auto"/>
        <w:ind w:right="91"/>
        <w:jc w:val="both"/>
        <w:rPr>
          <w:szCs w:val="24"/>
        </w:rPr>
      </w:pPr>
      <w:r w:rsidRPr="00186B57">
        <w:rPr>
          <w:szCs w:val="24"/>
        </w:rPr>
        <w:t xml:space="preserve">15. </w:t>
      </w:r>
      <w:r w:rsidR="00A63153" w:rsidRPr="00186B57">
        <w:rPr>
          <w:szCs w:val="24"/>
        </w:rPr>
        <w:t xml:space="preserve">Dyrektor Szkoły ma prawo do zawieszenia organizacji nauczania indywidualnego </w:t>
      </w:r>
      <w:r w:rsidR="00E31944">
        <w:rPr>
          <w:szCs w:val="24"/>
        </w:rPr>
        <w:br/>
      </w:r>
      <w:r w:rsidR="00A63153" w:rsidRPr="00186B57">
        <w:rPr>
          <w:szCs w:val="24"/>
        </w:rPr>
        <w:t xml:space="preserve">w przypadku, gdy rodzice złożą wniosek o zawieszenie nauczania indywidualnego wraz </w:t>
      </w:r>
      <w:r w:rsidR="00E31944">
        <w:rPr>
          <w:szCs w:val="24"/>
        </w:rPr>
        <w:br/>
      </w:r>
      <w:r w:rsidR="00A63153" w:rsidRPr="00186B57">
        <w:rPr>
          <w:szCs w:val="24"/>
        </w:rPr>
        <w:t>z zaświadczeniem lekarskim potwierdzającym czasową poprawę zdrowia ucznia, umożliwiającą uc</w:t>
      </w:r>
      <w:r w:rsidRPr="00186B57">
        <w:rPr>
          <w:szCs w:val="24"/>
        </w:rPr>
        <w:t>zęszczanie ucznia do szkoły.</w:t>
      </w:r>
    </w:p>
    <w:p w:rsidR="00C71000" w:rsidRPr="00186B57" w:rsidRDefault="004E1361" w:rsidP="00B800AB">
      <w:pPr>
        <w:spacing w:after="0" w:line="360" w:lineRule="auto"/>
        <w:ind w:right="91"/>
        <w:jc w:val="both"/>
        <w:rPr>
          <w:szCs w:val="24"/>
        </w:rPr>
      </w:pPr>
      <w:r w:rsidRPr="00186B57">
        <w:rPr>
          <w:szCs w:val="24"/>
        </w:rPr>
        <w:t xml:space="preserve">16. </w:t>
      </w:r>
      <w:r w:rsidR="00A63153" w:rsidRPr="00186B57">
        <w:rPr>
          <w:szCs w:val="24"/>
        </w:rPr>
        <w:t xml:space="preserve">Dyrektor Szkoły zaprzestaje organizacji nauczania indywidualnego na wniosek rodziców/prawnych opiekunów wraz z załączonym zaświadczeniem lekarskim, z którego wynika, że stan zdrowia ucznia umożliwia uczęszczanie ucznia do szkoły. </w:t>
      </w:r>
    </w:p>
    <w:p w:rsidR="004E1361" w:rsidRPr="00186B57" w:rsidRDefault="00A63153" w:rsidP="00B800AB">
      <w:pPr>
        <w:spacing w:after="0" w:line="360" w:lineRule="auto"/>
        <w:ind w:right="91"/>
        <w:jc w:val="both"/>
        <w:rPr>
          <w:szCs w:val="24"/>
        </w:rPr>
      </w:pPr>
      <w:r w:rsidRPr="00186B57">
        <w:rPr>
          <w:szCs w:val="24"/>
        </w:rPr>
        <w:t>Dyrektor Szkoły w przypadku zawieszenia nauczania indywidualnego jest zobowiązany powiadomić poradnię PPP, która wydała orzeczeni</w:t>
      </w:r>
      <w:r w:rsidR="004E1361" w:rsidRPr="00186B57">
        <w:rPr>
          <w:szCs w:val="24"/>
        </w:rPr>
        <w:t>e oraz organ prowadzący szkołę.</w:t>
      </w:r>
    </w:p>
    <w:p w:rsidR="00A63153" w:rsidRPr="00186B57" w:rsidRDefault="004E1361" w:rsidP="00B800AB">
      <w:pPr>
        <w:spacing w:after="0" w:line="360" w:lineRule="auto"/>
        <w:ind w:right="91"/>
        <w:jc w:val="both"/>
        <w:rPr>
          <w:szCs w:val="24"/>
        </w:rPr>
      </w:pPr>
      <w:r w:rsidRPr="00186B57">
        <w:rPr>
          <w:szCs w:val="24"/>
        </w:rPr>
        <w:t>17.</w:t>
      </w:r>
      <w:r w:rsidR="00A63153" w:rsidRPr="00186B57">
        <w:rPr>
          <w:szCs w:val="24"/>
        </w:rPr>
        <w:t>Uczeń podlegający nauczaniu indywidualnemu pod</w:t>
      </w:r>
      <w:r w:rsidR="00C71000" w:rsidRPr="00186B57">
        <w:rPr>
          <w:szCs w:val="24"/>
        </w:rPr>
        <w:t xml:space="preserve">lega klasyfikacji i promowaniu </w:t>
      </w:r>
      <w:r w:rsidR="00E31944">
        <w:rPr>
          <w:szCs w:val="24"/>
        </w:rPr>
        <w:br/>
        <w:t>na zasadach określonych w PS</w:t>
      </w:r>
      <w:r w:rsidR="00A63153" w:rsidRPr="00186B57">
        <w:rPr>
          <w:szCs w:val="24"/>
        </w:rPr>
        <w:t xml:space="preserve">O. </w:t>
      </w:r>
    </w:p>
    <w:p w:rsidR="00050EDA" w:rsidRPr="00186B57" w:rsidRDefault="00050EDA" w:rsidP="00B800AB">
      <w:pPr>
        <w:spacing w:after="5" w:line="360" w:lineRule="auto"/>
        <w:jc w:val="both"/>
        <w:rPr>
          <w:b/>
          <w:szCs w:val="24"/>
        </w:rPr>
      </w:pPr>
    </w:p>
    <w:p w:rsidR="00A63153" w:rsidRPr="00E31944" w:rsidRDefault="00A63153" w:rsidP="00B800AB">
      <w:pPr>
        <w:spacing w:after="5" w:line="360" w:lineRule="auto"/>
        <w:jc w:val="both"/>
        <w:rPr>
          <w:color w:val="0070C0"/>
          <w:sz w:val="22"/>
          <w:szCs w:val="24"/>
        </w:rPr>
      </w:pPr>
      <w:r w:rsidRPr="00E31944">
        <w:rPr>
          <w:b/>
          <w:color w:val="0070C0"/>
          <w:sz w:val="22"/>
          <w:szCs w:val="24"/>
        </w:rPr>
        <w:t xml:space="preserve">INDYWIDUALNY TOK NAUKI, INDYWIDUALNY PROGRAM NAUKI  </w:t>
      </w:r>
    </w:p>
    <w:p w:rsidR="00A63153" w:rsidRPr="00186B57" w:rsidRDefault="00A63153" w:rsidP="00E31944">
      <w:pPr>
        <w:spacing w:line="360" w:lineRule="auto"/>
        <w:ind w:right="91"/>
        <w:jc w:val="center"/>
        <w:rPr>
          <w:b/>
          <w:szCs w:val="24"/>
        </w:rPr>
      </w:pPr>
      <w:r w:rsidRPr="00186B57">
        <w:rPr>
          <w:b/>
          <w:szCs w:val="24"/>
        </w:rPr>
        <w:t>§ 1</w:t>
      </w:r>
    </w:p>
    <w:p w:rsidR="00A63153" w:rsidRPr="00186B57" w:rsidRDefault="00A63153" w:rsidP="00B800AB">
      <w:pPr>
        <w:spacing w:after="0" w:line="360" w:lineRule="auto"/>
        <w:ind w:right="91"/>
        <w:jc w:val="both"/>
        <w:rPr>
          <w:szCs w:val="24"/>
        </w:rPr>
      </w:pPr>
      <w:r w:rsidRPr="00186B57">
        <w:rPr>
          <w:b/>
          <w:szCs w:val="24"/>
        </w:rPr>
        <w:t xml:space="preserve">1. </w:t>
      </w:r>
      <w:r w:rsidRPr="00186B57">
        <w:rPr>
          <w:szCs w:val="24"/>
        </w:rPr>
        <w:t>Szkoła umożliwia realizację indywidualnego toku nauki lub realizację indywidualnego programu n</w:t>
      </w:r>
      <w:r w:rsidR="00C71000" w:rsidRPr="00186B57">
        <w:rPr>
          <w:szCs w:val="24"/>
        </w:rPr>
        <w:t>auki zgodnie z rozporządzeniem u</w:t>
      </w:r>
      <w:r w:rsidRPr="00186B57">
        <w:rPr>
          <w:szCs w:val="24"/>
        </w:rPr>
        <w:t xml:space="preserve">czeń ubiegający się o ITN powinien wykazać się: </w:t>
      </w:r>
    </w:p>
    <w:p w:rsidR="00A63153" w:rsidRPr="00186B57" w:rsidRDefault="00A63153" w:rsidP="00AD0DE1">
      <w:pPr>
        <w:pStyle w:val="Akapitzlist"/>
        <w:numPr>
          <w:ilvl w:val="0"/>
          <w:numId w:val="27"/>
        </w:numPr>
        <w:spacing w:line="360" w:lineRule="auto"/>
        <w:ind w:right="91"/>
        <w:jc w:val="both"/>
      </w:pPr>
      <w:r w:rsidRPr="00186B57">
        <w:t xml:space="preserve">wybitnymi uzdolnieniami i zainteresowaniami z jednego, kilku lub wszystkich przedmiotów; </w:t>
      </w:r>
    </w:p>
    <w:p w:rsidR="00A63153" w:rsidRPr="00186B57" w:rsidRDefault="00A63153" w:rsidP="00AD0DE1">
      <w:pPr>
        <w:pStyle w:val="Akapitzlist"/>
        <w:numPr>
          <w:ilvl w:val="0"/>
          <w:numId w:val="27"/>
        </w:numPr>
        <w:spacing w:after="15" w:line="360" w:lineRule="auto"/>
        <w:ind w:right="91"/>
        <w:jc w:val="both"/>
      </w:pPr>
      <w:r w:rsidRPr="00186B57">
        <w:t>oceną celującą lub bardzo dobrą z tego przedmio</w:t>
      </w:r>
      <w:r w:rsidR="004E1361" w:rsidRPr="00186B57">
        <w:t>tu/przedmiotów) na koniec roku.</w:t>
      </w:r>
      <w:r w:rsidRPr="00186B57">
        <w:t xml:space="preserve"> </w:t>
      </w:r>
    </w:p>
    <w:p w:rsidR="00A63153" w:rsidRPr="00186B57" w:rsidRDefault="00A63153" w:rsidP="00B800AB">
      <w:pPr>
        <w:spacing w:after="15" w:line="360" w:lineRule="auto"/>
        <w:ind w:right="91"/>
        <w:jc w:val="both"/>
        <w:rPr>
          <w:szCs w:val="24"/>
        </w:rPr>
      </w:pPr>
      <w:r w:rsidRPr="00186B57">
        <w:rPr>
          <w:szCs w:val="24"/>
        </w:rPr>
        <w:t>2.Indywidualny tok nauki może być realizowany według programu nauczania objętego szkolnym zestawem programów nauczania lub</w:t>
      </w:r>
      <w:r w:rsidR="004E1361" w:rsidRPr="00186B57">
        <w:rPr>
          <w:szCs w:val="24"/>
        </w:rPr>
        <w:t xml:space="preserve"> indywidualnego programu nauki.</w:t>
      </w:r>
      <w:r w:rsidRPr="00186B57">
        <w:rPr>
          <w:szCs w:val="24"/>
        </w:rPr>
        <w:t xml:space="preserve"> </w:t>
      </w:r>
    </w:p>
    <w:p w:rsidR="00A63153" w:rsidRPr="00186B57" w:rsidRDefault="00A63153" w:rsidP="00B800AB">
      <w:pPr>
        <w:spacing w:after="15" w:line="360" w:lineRule="auto"/>
        <w:ind w:right="91"/>
        <w:jc w:val="both"/>
        <w:rPr>
          <w:szCs w:val="24"/>
        </w:rPr>
      </w:pPr>
      <w:r w:rsidRPr="00186B57">
        <w:rPr>
          <w:szCs w:val="24"/>
        </w:rPr>
        <w:t xml:space="preserve">3.Zezwolenie na indywidualny program nauki lub tok nauki może być udzielone  po upływie co najmniej jednego roku nauki, </w:t>
      </w:r>
      <w:r w:rsidR="00C71000" w:rsidRPr="00186B57">
        <w:rPr>
          <w:szCs w:val="24"/>
        </w:rPr>
        <w:t xml:space="preserve">a w uzasadnionych przypadkach - </w:t>
      </w:r>
      <w:r w:rsidRPr="00186B57">
        <w:rPr>
          <w:szCs w:val="24"/>
        </w:rPr>
        <w:t xml:space="preserve">po śródrocznej klasyfikacji. </w:t>
      </w:r>
    </w:p>
    <w:p w:rsidR="00A63153" w:rsidRPr="00186B57" w:rsidRDefault="00A63153" w:rsidP="00B800AB">
      <w:pPr>
        <w:spacing w:after="15" w:line="360" w:lineRule="auto"/>
        <w:ind w:right="91"/>
        <w:jc w:val="both"/>
        <w:rPr>
          <w:szCs w:val="24"/>
        </w:rPr>
      </w:pPr>
      <w:r w:rsidRPr="00186B57">
        <w:rPr>
          <w:szCs w:val="24"/>
        </w:rPr>
        <w:lastRenderedPageBreak/>
        <w:t xml:space="preserve">4.Uczeń może realizować ITN w zakresie jednego, kilku lub wszystkich obowiązkowych zajęć edukacyjnych, przewidzianych w planie nauczania danej klasy. </w:t>
      </w:r>
    </w:p>
    <w:p w:rsidR="00A63153" w:rsidRPr="00186B57" w:rsidRDefault="00A63153" w:rsidP="00B800AB">
      <w:pPr>
        <w:spacing w:after="3" w:line="360" w:lineRule="auto"/>
        <w:ind w:right="91"/>
        <w:jc w:val="both"/>
        <w:rPr>
          <w:szCs w:val="24"/>
        </w:rPr>
      </w:pPr>
      <w:r w:rsidRPr="00186B57">
        <w:rPr>
          <w:szCs w:val="24"/>
        </w:rPr>
        <w:t>5.Uczeń objęty ITN może realizować w ciągu jednego rok</w:t>
      </w:r>
      <w:r w:rsidR="008308DB" w:rsidRPr="00186B57">
        <w:rPr>
          <w:szCs w:val="24"/>
        </w:rPr>
        <w:t xml:space="preserve">u szkolnego program nauczania </w:t>
      </w:r>
      <w:r w:rsidR="00E31944">
        <w:rPr>
          <w:szCs w:val="24"/>
        </w:rPr>
        <w:br/>
      </w:r>
      <w:r w:rsidRPr="00186B57">
        <w:rPr>
          <w:szCs w:val="24"/>
        </w:rPr>
        <w:t xml:space="preserve">z zakresu dwóch lub więcej klas i może być klasyfikowany i promowany w czasie całego roku szkolnego. </w:t>
      </w:r>
    </w:p>
    <w:p w:rsidR="00A63153" w:rsidRPr="00186B57" w:rsidRDefault="00A63153" w:rsidP="00B800AB">
      <w:pPr>
        <w:spacing w:after="15" w:line="360" w:lineRule="auto"/>
        <w:ind w:right="91"/>
        <w:jc w:val="both"/>
        <w:rPr>
          <w:szCs w:val="24"/>
        </w:rPr>
      </w:pPr>
      <w:r w:rsidRPr="00186B57">
        <w:rPr>
          <w:szCs w:val="24"/>
        </w:rPr>
        <w:t xml:space="preserve">6.Z wnioskiem o udzielenie zezwolenia na ITN mogą wystąpić: </w:t>
      </w:r>
    </w:p>
    <w:p w:rsidR="00A63153" w:rsidRPr="00186B57" w:rsidRDefault="00A63153" w:rsidP="00AD0DE1">
      <w:pPr>
        <w:pStyle w:val="Akapitzlist"/>
        <w:numPr>
          <w:ilvl w:val="0"/>
          <w:numId w:val="28"/>
        </w:numPr>
        <w:spacing w:after="15" w:line="360" w:lineRule="auto"/>
        <w:ind w:right="91"/>
        <w:jc w:val="both"/>
      </w:pPr>
      <w:r w:rsidRPr="00186B57">
        <w:t xml:space="preserve">uczeń - za zgodą rodziców (prawnych opiekunów); </w:t>
      </w:r>
    </w:p>
    <w:p w:rsidR="00A63153" w:rsidRPr="00186B57" w:rsidRDefault="00A63153" w:rsidP="00AD0DE1">
      <w:pPr>
        <w:pStyle w:val="Akapitzlist"/>
        <w:numPr>
          <w:ilvl w:val="0"/>
          <w:numId w:val="28"/>
        </w:numPr>
        <w:spacing w:after="15" w:line="360" w:lineRule="auto"/>
        <w:ind w:right="91"/>
        <w:jc w:val="both"/>
      </w:pPr>
      <w:r w:rsidRPr="00186B57">
        <w:t xml:space="preserve">rodzice (prawni opiekunowie) ucznia; </w:t>
      </w:r>
    </w:p>
    <w:p w:rsidR="00A63153" w:rsidRPr="00186B57" w:rsidRDefault="00A63153" w:rsidP="00AD0DE1">
      <w:pPr>
        <w:pStyle w:val="Akapitzlist"/>
        <w:numPr>
          <w:ilvl w:val="0"/>
          <w:numId w:val="28"/>
        </w:numPr>
        <w:spacing w:after="15" w:line="360" w:lineRule="auto"/>
        <w:ind w:right="91"/>
        <w:jc w:val="both"/>
      </w:pPr>
      <w:r w:rsidRPr="00186B57">
        <w:t>wychowawca klasy lub nauczyciel prowadzący zajęcia edukac</w:t>
      </w:r>
      <w:r w:rsidR="00C71000" w:rsidRPr="00186B57">
        <w:t xml:space="preserve">yjne, których dotyczy wniosek - </w:t>
      </w:r>
      <w:r w:rsidRPr="00186B57">
        <w:t xml:space="preserve">za zgodą rodziców (prawnych opiekunów). </w:t>
      </w:r>
    </w:p>
    <w:p w:rsidR="00A63153" w:rsidRPr="00186B57" w:rsidRDefault="00A63153" w:rsidP="00B800AB">
      <w:pPr>
        <w:spacing w:after="3" w:line="360" w:lineRule="auto"/>
        <w:jc w:val="both"/>
        <w:rPr>
          <w:szCs w:val="24"/>
        </w:rPr>
      </w:pPr>
      <w:r w:rsidRPr="00186B57">
        <w:rPr>
          <w:szCs w:val="24"/>
        </w:rPr>
        <w:t>7.Wniosek składa się do Dyrektora za pośrednictwem wychowawcy oddziału, który dołącza do wniosku opinię o predyspozycjach, możliwościach, oczeki</w:t>
      </w:r>
      <w:r w:rsidR="00E31944">
        <w:rPr>
          <w:szCs w:val="24"/>
        </w:rPr>
        <w:t>waniach i osiągnięciach ucznia.</w:t>
      </w:r>
    </w:p>
    <w:p w:rsidR="00A63153" w:rsidRPr="00186B57" w:rsidRDefault="00A63153" w:rsidP="00B800AB">
      <w:pPr>
        <w:spacing w:after="3" w:line="360" w:lineRule="auto"/>
        <w:jc w:val="both"/>
        <w:rPr>
          <w:szCs w:val="24"/>
        </w:rPr>
      </w:pPr>
      <w:r w:rsidRPr="00186B57">
        <w:rPr>
          <w:szCs w:val="24"/>
        </w:rPr>
        <w:t xml:space="preserve">8.Nauczyciel prowadzący zajęcia edukacyjne, których dotyczy wniosek, opracowuje program nauki lub akceptuje indywidualny program nauki opracowany poza szkołą. </w:t>
      </w:r>
    </w:p>
    <w:p w:rsidR="00A63153" w:rsidRPr="00186B57" w:rsidRDefault="00A63153" w:rsidP="00B800AB">
      <w:pPr>
        <w:spacing w:after="3" w:line="360" w:lineRule="auto"/>
        <w:jc w:val="both"/>
        <w:rPr>
          <w:szCs w:val="24"/>
        </w:rPr>
      </w:pPr>
      <w:r w:rsidRPr="00186B57">
        <w:rPr>
          <w:szCs w:val="24"/>
        </w:rPr>
        <w:t xml:space="preserve">9.W pracy nad indywidualnym programem nauki może uczestniczyć nauczyciel prowadzący zajęcia edukacyjne w szkole wyższego stopnia, nauczyciel doradca metodyczny, psycholog, pedagog zatrudniony w szkole oraz zainteresowany uczeń. </w:t>
      </w:r>
    </w:p>
    <w:p w:rsidR="00A63153" w:rsidRPr="00186B57" w:rsidRDefault="00A63153" w:rsidP="00B800AB">
      <w:pPr>
        <w:spacing w:after="3" w:line="360" w:lineRule="auto"/>
        <w:jc w:val="both"/>
        <w:rPr>
          <w:szCs w:val="24"/>
        </w:rPr>
      </w:pPr>
      <w:r w:rsidRPr="00186B57">
        <w:rPr>
          <w:szCs w:val="24"/>
        </w:rPr>
        <w:t xml:space="preserve">10.Po otrzymaniu wniosku, o którym mowa w ust.8 dyrektor szkoły zasięga opinii Rady Pedagogicznej i publicznej poradni psychologiczno-pedagogicznej. </w:t>
      </w:r>
    </w:p>
    <w:p w:rsidR="00A63153" w:rsidRPr="00186B57" w:rsidRDefault="00A63153" w:rsidP="00B800AB">
      <w:pPr>
        <w:spacing w:after="6" w:line="360" w:lineRule="auto"/>
        <w:jc w:val="both"/>
        <w:rPr>
          <w:szCs w:val="24"/>
        </w:rPr>
      </w:pPr>
      <w:r w:rsidRPr="00186B57">
        <w:rPr>
          <w:szCs w:val="24"/>
        </w:rPr>
        <w:t xml:space="preserve">11.Dyrektor Szkoły zezwala na ITN, w formie decyzji administracyjnej w przypadku pozytywnej opinii Rady Pedagogicznej </w:t>
      </w:r>
      <w:r w:rsidR="00E31944">
        <w:rPr>
          <w:szCs w:val="24"/>
        </w:rPr>
        <w:t>i pozytywnej opinii publicznej Poradni Psychologiczno– P</w:t>
      </w:r>
      <w:r w:rsidRPr="00186B57">
        <w:rPr>
          <w:szCs w:val="24"/>
        </w:rPr>
        <w:t xml:space="preserve">edagogicznej. </w:t>
      </w:r>
    </w:p>
    <w:p w:rsidR="00A63153" w:rsidRPr="00186B57" w:rsidRDefault="00A63153" w:rsidP="00B800AB">
      <w:pPr>
        <w:spacing w:after="6" w:line="360" w:lineRule="auto"/>
        <w:jc w:val="both"/>
        <w:rPr>
          <w:szCs w:val="24"/>
        </w:rPr>
      </w:pPr>
      <w:r w:rsidRPr="00186B57">
        <w:rPr>
          <w:szCs w:val="24"/>
        </w:rPr>
        <w:t xml:space="preserve">12.W przypadku zezwolenia na ITN, umożliwiający realizację w ciągu jednego roku szkolnego programu nauczania z zakresu więcej niż dwóch klas wymaga jest pozytywna opinia organu nadzoru pedagogicznego. </w:t>
      </w:r>
    </w:p>
    <w:p w:rsidR="00A63153" w:rsidRPr="00186B57" w:rsidRDefault="00A63153" w:rsidP="00B800AB">
      <w:pPr>
        <w:spacing w:after="3" w:line="360" w:lineRule="auto"/>
        <w:jc w:val="both"/>
        <w:rPr>
          <w:szCs w:val="24"/>
        </w:rPr>
      </w:pPr>
      <w:r w:rsidRPr="00186B57">
        <w:rPr>
          <w:szCs w:val="24"/>
        </w:rPr>
        <w:t xml:space="preserve">13.Zezwolenia udziela się na czas określony nie krótszy niż jeden rok szkolny. </w:t>
      </w:r>
    </w:p>
    <w:p w:rsidR="00A63153" w:rsidRPr="00186B57" w:rsidRDefault="00A63153" w:rsidP="00B800AB">
      <w:pPr>
        <w:spacing w:after="3" w:line="360" w:lineRule="auto"/>
        <w:jc w:val="both"/>
        <w:rPr>
          <w:szCs w:val="24"/>
        </w:rPr>
      </w:pPr>
      <w:r w:rsidRPr="00186B57">
        <w:rPr>
          <w:szCs w:val="24"/>
        </w:rPr>
        <w:t xml:space="preserve">14.Uczniowi przysługuje prawo wskazania nauczyciela, pod którego kierunkiem chciałby pracować. </w:t>
      </w:r>
    </w:p>
    <w:p w:rsidR="00A63153" w:rsidRPr="00186B57" w:rsidRDefault="00A63153" w:rsidP="00B800AB">
      <w:pPr>
        <w:spacing w:after="6" w:line="360" w:lineRule="auto"/>
        <w:jc w:val="both"/>
        <w:rPr>
          <w:szCs w:val="24"/>
        </w:rPr>
      </w:pPr>
      <w:r w:rsidRPr="00186B57">
        <w:rPr>
          <w:szCs w:val="24"/>
        </w:rPr>
        <w:t>15.Uczniowi, któremu zezwolono na ITN, dyrektor szkoły w</w:t>
      </w:r>
      <w:r w:rsidR="00EA7558" w:rsidRPr="00186B57">
        <w:rPr>
          <w:szCs w:val="24"/>
        </w:rPr>
        <w:t xml:space="preserve">yznacza nauczyciela – opiekuna </w:t>
      </w:r>
      <w:r w:rsidR="00E31944">
        <w:rPr>
          <w:szCs w:val="24"/>
        </w:rPr>
        <w:br/>
      </w:r>
      <w:r w:rsidRPr="00186B57">
        <w:rPr>
          <w:szCs w:val="24"/>
        </w:rPr>
        <w:t xml:space="preserve">i ustala zakres jego obowiązków, w szczególności tygodniową liczbę godzin konsultacji – </w:t>
      </w:r>
      <w:r w:rsidR="00E31944">
        <w:rPr>
          <w:szCs w:val="24"/>
        </w:rPr>
        <w:br/>
      </w:r>
      <w:r w:rsidRPr="00186B57">
        <w:rPr>
          <w:szCs w:val="24"/>
        </w:rPr>
        <w:t xml:space="preserve">nie niższą niż 1 godz. tygodniowo i nie przekraczającą 5 godz. miesięcznie. </w:t>
      </w:r>
    </w:p>
    <w:p w:rsidR="00A63153" w:rsidRPr="00186B57" w:rsidRDefault="00A63153" w:rsidP="00B800AB">
      <w:pPr>
        <w:spacing w:after="6" w:line="360" w:lineRule="auto"/>
        <w:jc w:val="both"/>
        <w:rPr>
          <w:szCs w:val="24"/>
        </w:rPr>
      </w:pPr>
      <w:r w:rsidRPr="00186B57">
        <w:rPr>
          <w:szCs w:val="24"/>
        </w:rPr>
        <w:t xml:space="preserve">16.Uczeń realizujący ITN może uczęszczać na wybrane zajęcia edukacyjne do danej klasy </w:t>
      </w:r>
      <w:r w:rsidR="00E31944">
        <w:rPr>
          <w:szCs w:val="24"/>
        </w:rPr>
        <w:br/>
      </w:r>
      <w:r w:rsidRPr="00186B57">
        <w:rPr>
          <w:szCs w:val="24"/>
        </w:rPr>
        <w:t xml:space="preserve">lub do klasy programowo wyższej, w tej lub w innej szkole, na wybrane zajęcia w szkole wyższego stopnia albo realizować program we własnym zakresie. </w:t>
      </w:r>
    </w:p>
    <w:p w:rsidR="00A63153" w:rsidRPr="00186B57" w:rsidRDefault="00A63153" w:rsidP="00B800AB">
      <w:pPr>
        <w:spacing w:after="3" w:line="360" w:lineRule="auto"/>
        <w:jc w:val="both"/>
        <w:rPr>
          <w:szCs w:val="24"/>
        </w:rPr>
      </w:pPr>
      <w:r w:rsidRPr="00186B57">
        <w:rPr>
          <w:szCs w:val="24"/>
        </w:rPr>
        <w:lastRenderedPageBreak/>
        <w:t xml:space="preserve">17.Uczeń decyduje o wyborze jednej z następujących form ITN: </w:t>
      </w:r>
    </w:p>
    <w:p w:rsidR="00A63153" w:rsidRPr="00186B57" w:rsidRDefault="00A63153" w:rsidP="00AD0DE1">
      <w:pPr>
        <w:pStyle w:val="Akapitzlist"/>
        <w:numPr>
          <w:ilvl w:val="0"/>
          <w:numId w:val="29"/>
        </w:numPr>
        <w:spacing w:after="4" w:line="360" w:lineRule="auto"/>
        <w:jc w:val="both"/>
      </w:pPr>
      <w:r w:rsidRPr="00186B57">
        <w:t xml:space="preserve">uczestniczenie w lekcjach przedmiotu objętego ITN oraz jednej godzinie konsultacji indywidualnych; </w:t>
      </w:r>
    </w:p>
    <w:p w:rsidR="00A63153" w:rsidRPr="00186B57" w:rsidRDefault="00A63153" w:rsidP="00AD0DE1">
      <w:pPr>
        <w:pStyle w:val="Akapitzlist"/>
        <w:numPr>
          <w:ilvl w:val="0"/>
          <w:numId w:val="29"/>
        </w:numPr>
        <w:spacing w:after="15" w:line="360" w:lineRule="auto"/>
        <w:ind w:right="91"/>
        <w:jc w:val="both"/>
      </w:pPr>
      <w:r w:rsidRPr="00186B57">
        <w:t>zdanie egzaminu klasyfikacyjnego z przedmiotu w zakresie materiału obowiązującego wszystkich uczniów  w danym półroczu lub roku szkolnym na ocenę co najmniej bardzo dobrą i</w:t>
      </w:r>
      <w:r w:rsidR="00703E20" w:rsidRPr="00186B57">
        <w:t xml:space="preserve"> w konsekwencji uczestniczenie </w:t>
      </w:r>
      <w:r w:rsidRPr="00186B57">
        <w:t xml:space="preserve">tylko w zajęciach indywidualnych z nauczycielem. </w:t>
      </w:r>
    </w:p>
    <w:p w:rsidR="00A63153" w:rsidRPr="00186B57" w:rsidRDefault="004E1361" w:rsidP="00B800AB">
      <w:pPr>
        <w:spacing w:after="3" w:line="360" w:lineRule="auto"/>
        <w:jc w:val="both"/>
        <w:rPr>
          <w:szCs w:val="24"/>
        </w:rPr>
      </w:pPr>
      <w:r w:rsidRPr="00186B57">
        <w:rPr>
          <w:szCs w:val="24"/>
        </w:rPr>
        <w:t>18.</w:t>
      </w:r>
      <w:r w:rsidR="00A63153" w:rsidRPr="00186B57">
        <w:rPr>
          <w:szCs w:val="24"/>
        </w:rPr>
        <w:t xml:space="preserve">Konsultacje indywidualne mogą odbywać się w rytmie 1 godziny tygodniowo </w:t>
      </w:r>
      <w:r w:rsidR="00E31944">
        <w:rPr>
          <w:szCs w:val="24"/>
        </w:rPr>
        <w:br/>
      </w:r>
      <w:r w:rsidR="00A63153" w:rsidRPr="00186B57">
        <w:rPr>
          <w:szCs w:val="24"/>
        </w:rPr>
        <w:t xml:space="preserve">lub </w:t>
      </w:r>
      <w:r w:rsidR="008308DB" w:rsidRPr="00186B57">
        <w:rPr>
          <w:szCs w:val="24"/>
        </w:rPr>
        <w:t xml:space="preserve">2 </w:t>
      </w:r>
      <w:r w:rsidR="00A63153" w:rsidRPr="00186B57">
        <w:rPr>
          <w:szCs w:val="24"/>
        </w:rPr>
        <w:t xml:space="preserve">godziny co dwa tygodnie. </w:t>
      </w:r>
    </w:p>
    <w:p w:rsidR="00A63153" w:rsidRPr="00186B57" w:rsidRDefault="00A63153" w:rsidP="00B800AB">
      <w:pPr>
        <w:spacing w:after="0" w:line="360" w:lineRule="auto"/>
        <w:jc w:val="both"/>
        <w:rPr>
          <w:szCs w:val="24"/>
        </w:rPr>
      </w:pPr>
      <w:r w:rsidRPr="00186B57">
        <w:rPr>
          <w:szCs w:val="24"/>
        </w:rPr>
        <w:t xml:space="preserve">19.Rezygnacja z ITN oznacza powrót do normalnego trybu pracy i oceniania. </w:t>
      </w:r>
    </w:p>
    <w:p w:rsidR="00A63153" w:rsidRPr="00186B57" w:rsidRDefault="00A63153" w:rsidP="00B800AB">
      <w:pPr>
        <w:spacing w:after="3" w:line="360" w:lineRule="auto"/>
        <w:jc w:val="both"/>
        <w:rPr>
          <w:szCs w:val="24"/>
        </w:rPr>
      </w:pPr>
      <w:r w:rsidRPr="00186B57">
        <w:rPr>
          <w:szCs w:val="24"/>
        </w:rPr>
        <w:t xml:space="preserve">20.Uczeń realizujący ITN jest klasyfikowany na podstawie egzaminu klasyfikacyjnego, przeprowadzonego w terminie ustalonym z uczniem. </w:t>
      </w:r>
    </w:p>
    <w:p w:rsidR="00A63153" w:rsidRPr="00186B57" w:rsidRDefault="00A63153" w:rsidP="00B800AB">
      <w:pPr>
        <w:spacing w:after="6" w:line="360" w:lineRule="auto"/>
        <w:jc w:val="both"/>
        <w:rPr>
          <w:szCs w:val="24"/>
        </w:rPr>
      </w:pPr>
      <w:r w:rsidRPr="00186B57">
        <w:rPr>
          <w:szCs w:val="24"/>
        </w:rPr>
        <w:t xml:space="preserve">21.Kontynuowanie ITN jest możliwe w przypadku zdania przez ucznia rocznego egzaminu klasyfikacyjnego na ocenę co najmniej bardzo dobrą. </w:t>
      </w:r>
    </w:p>
    <w:p w:rsidR="00A63153" w:rsidRPr="00186B57" w:rsidRDefault="00A63153" w:rsidP="00B800AB">
      <w:pPr>
        <w:spacing w:after="15" w:line="360" w:lineRule="auto"/>
        <w:ind w:right="91"/>
        <w:jc w:val="both"/>
        <w:rPr>
          <w:szCs w:val="24"/>
        </w:rPr>
      </w:pPr>
      <w:r w:rsidRPr="00186B57">
        <w:rPr>
          <w:szCs w:val="24"/>
        </w:rPr>
        <w:t xml:space="preserve">22.Decyzję w sprawie ITN każdorazowo odnotowuje się w arkuszu ocen ucznia. </w:t>
      </w:r>
    </w:p>
    <w:p w:rsidR="00A63153" w:rsidRPr="00186B57" w:rsidRDefault="00A63153" w:rsidP="00B800AB">
      <w:pPr>
        <w:spacing w:after="6" w:line="360" w:lineRule="auto"/>
        <w:jc w:val="both"/>
        <w:rPr>
          <w:szCs w:val="24"/>
        </w:rPr>
      </w:pPr>
      <w:r w:rsidRPr="00186B57">
        <w:rPr>
          <w:szCs w:val="24"/>
        </w:rPr>
        <w:t xml:space="preserve">23.Do arkusza ocen wpisuje się na bieżąco wyniki klasyfikacyjne ucznia uzyskane w ITN. </w:t>
      </w:r>
    </w:p>
    <w:p w:rsidR="00A63153" w:rsidRPr="00186B57" w:rsidRDefault="00A63153" w:rsidP="00B800AB">
      <w:pPr>
        <w:spacing w:after="6" w:line="360" w:lineRule="auto"/>
        <w:jc w:val="both"/>
        <w:rPr>
          <w:szCs w:val="24"/>
        </w:rPr>
      </w:pPr>
      <w:r w:rsidRPr="00186B57">
        <w:rPr>
          <w:szCs w:val="24"/>
        </w:rPr>
        <w:t>24.Na świadectwie promocyjnym ucznia, w rubryce: „</w:t>
      </w:r>
      <w:r w:rsidRPr="00186B57">
        <w:rPr>
          <w:i/>
          <w:szCs w:val="24"/>
        </w:rPr>
        <w:t>Indywidualny program lub tok nauki</w:t>
      </w:r>
      <w:r w:rsidRPr="00186B57">
        <w:rPr>
          <w:szCs w:val="24"/>
        </w:rPr>
        <w:t xml:space="preserve">”, należy odpowiednio wymienić przedmioty wraz z uzyskanymi ocenami. Informację </w:t>
      </w:r>
      <w:r w:rsidR="00E31944">
        <w:rPr>
          <w:szCs w:val="24"/>
        </w:rPr>
        <w:br/>
      </w:r>
      <w:r w:rsidRPr="00186B57">
        <w:rPr>
          <w:szCs w:val="24"/>
        </w:rPr>
        <w:t xml:space="preserve">o ukończeniu szkoły lub uzyskaniu promocji w skróconym czasie należy odnotować w rubryce </w:t>
      </w:r>
      <w:r w:rsidRPr="00186B57">
        <w:rPr>
          <w:i/>
          <w:szCs w:val="24"/>
        </w:rPr>
        <w:t>„Szczególne osiągnięcia ucznia</w:t>
      </w:r>
      <w:r w:rsidRPr="00186B57">
        <w:rPr>
          <w:szCs w:val="24"/>
        </w:rPr>
        <w:t xml:space="preserve">”. </w:t>
      </w:r>
    </w:p>
    <w:p w:rsidR="00A63153" w:rsidRPr="00186B57" w:rsidRDefault="00A63153" w:rsidP="00B800AB">
      <w:pPr>
        <w:spacing w:after="177" w:line="360" w:lineRule="auto"/>
        <w:ind w:left="567"/>
        <w:jc w:val="both"/>
        <w:rPr>
          <w:szCs w:val="24"/>
        </w:rPr>
      </w:pPr>
      <w:r w:rsidRPr="00186B57">
        <w:rPr>
          <w:szCs w:val="24"/>
        </w:rPr>
        <w:t xml:space="preserve"> </w:t>
      </w:r>
    </w:p>
    <w:p w:rsidR="002C6255" w:rsidRDefault="007700DE" w:rsidP="003A15ED">
      <w:pPr>
        <w:pStyle w:val="Nagwek1"/>
        <w:rPr>
          <w:color w:val="002060"/>
        </w:rPr>
      </w:pPr>
      <w:bookmarkStart w:id="6" w:name="_Toc56597385"/>
      <w:r w:rsidRPr="00E31944">
        <w:t>ROZ</w:t>
      </w:r>
      <w:r w:rsidR="00AD6DCA" w:rsidRPr="00E31944">
        <w:t>DZIAŁ VII</w:t>
      </w:r>
      <w:r w:rsidR="00E31944" w:rsidRPr="00E31944">
        <w:t xml:space="preserve">: </w:t>
      </w:r>
      <w:r w:rsidRPr="003A15ED">
        <w:rPr>
          <w:color w:val="002060"/>
        </w:rPr>
        <w:t>ORGANIZACJA SZKOŁY</w:t>
      </w:r>
      <w:bookmarkEnd w:id="6"/>
    </w:p>
    <w:p w:rsidR="00A1468C" w:rsidRPr="00A1468C" w:rsidRDefault="00A1468C" w:rsidP="00A1468C">
      <w:pPr>
        <w:rPr>
          <w:lang w:eastAsia="pl-PL"/>
        </w:rPr>
      </w:pPr>
    </w:p>
    <w:p w:rsidR="00AD6DCA" w:rsidRPr="003A15ED" w:rsidRDefault="00AD6DCA" w:rsidP="00B800AB">
      <w:pPr>
        <w:spacing w:before="120" w:after="0" w:line="360" w:lineRule="auto"/>
        <w:jc w:val="both"/>
        <w:rPr>
          <w:rFonts w:eastAsia="Times New Roman"/>
          <w:b/>
          <w:color w:val="0070C0"/>
          <w:szCs w:val="24"/>
          <w:lang w:eastAsia="pl-PL"/>
        </w:rPr>
      </w:pPr>
      <w:r w:rsidRPr="003A15ED">
        <w:rPr>
          <w:b/>
          <w:color w:val="0070C0"/>
          <w:szCs w:val="24"/>
        </w:rPr>
        <w:t>Pomoc Psychologiczno-Pedagogiczna</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 xml:space="preserve">1. Uczniom, którym z przyczyn rozwojowych, rodzinnych lub losowych potrzebna jest pomoc i wsparcie zespół udziela pomocy psychologiczno-pedagogicznej oraz materialnej.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szCs w:val="24"/>
          <w:lang w:eastAsia="pl-PL"/>
        </w:rPr>
        <w:t>2. Pomo</w:t>
      </w:r>
      <w:r w:rsidRPr="00186B57">
        <w:rPr>
          <w:rFonts w:eastAsia="Times New Roman"/>
          <w:color w:val="000000"/>
          <w:szCs w:val="24"/>
          <w:lang w:eastAsia="pl-PL"/>
        </w:rPr>
        <w:t>c psychologiczno-pedagogiczną organizuje dyrektor.</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Pomoc psychologiczno-pedagogiczna w przedszkolu/szkole jest organizowana podczas bieżącej pracy z dzieckiem oraz przez zintegrowane działania nauczycieli i specjalistów </w:t>
      </w:r>
      <w:r w:rsidR="00E31944">
        <w:rPr>
          <w:rFonts w:eastAsia="Times New Roman"/>
          <w:color w:val="000000"/>
          <w:szCs w:val="24"/>
          <w:lang w:eastAsia="pl-PL"/>
        </w:rPr>
        <w:br/>
      </w:r>
      <w:r w:rsidRPr="00186B57">
        <w:rPr>
          <w:rFonts w:eastAsia="Times New Roman"/>
          <w:color w:val="000000"/>
          <w:szCs w:val="24"/>
          <w:lang w:eastAsia="pl-PL"/>
        </w:rPr>
        <w:t xml:space="preserve">a także w formie także w formie: </w:t>
      </w:r>
    </w:p>
    <w:p w:rsidR="007700DE" w:rsidRPr="00186B57" w:rsidRDefault="007700DE" w:rsidP="00B800AB">
      <w:pPr>
        <w:pStyle w:val="Akapitzlist"/>
        <w:spacing w:before="120" w:line="360" w:lineRule="auto"/>
        <w:ind w:left="284"/>
        <w:contextualSpacing w:val="0"/>
        <w:jc w:val="both"/>
      </w:pPr>
      <w:r w:rsidRPr="00186B57">
        <w:t>1) zajęć rozwijających uzdolnienia,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zajęć rozwijających umiejętności uczenia się,</w:t>
      </w:r>
    </w:p>
    <w:p w:rsidR="007700DE" w:rsidRPr="00186B57" w:rsidRDefault="00E31944" w:rsidP="00B800AB">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lastRenderedPageBreak/>
        <w:t>3).</w:t>
      </w:r>
      <w:r w:rsidR="007700DE" w:rsidRPr="00186B57">
        <w:rPr>
          <w:rFonts w:eastAsia="Times New Roman"/>
          <w:color w:val="000000"/>
          <w:szCs w:val="24"/>
          <w:lang w:eastAsia="pl-PL"/>
        </w:rPr>
        <w:t>zajęć specjalistycznych: korekcyjno - kompensacyjnych, logopedycznych, rozwijających kompetencje emocjonalno - społeczne oraz innych zajęć o charakterze terapeutycznym,</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zajęć związanych z wyborem kierunku kształcenia i zawodu - w przypadku uczniów szkoły podstawowej,</w:t>
      </w:r>
    </w:p>
    <w:p w:rsidR="007700DE" w:rsidRPr="00186B57" w:rsidRDefault="00753378"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w:t>
      </w:r>
      <w:r w:rsidR="00E31944">
        <w:rPr>
          <w:rFonts w:eastAsia="Times New Roman"/>
          <w:color w:val="000000"/>
          <w:szCs w:val="24"/>
          <w:lang w:eastAsia="pl-PL"/>
        </w:rPr>
        <w:t>.</w:t>
      </w:r>
      <w:r w:rsidR="007700DE" w:rsidRPr="00186B57">
        <w:rPr>
          <w:rFonts w:eastAsia="Times New Roman"/>
          <w:color w:val="000000"/>
          <w:szCs w:val="24"/>
          <w:lang w:eastAsia="pl-PL"/>
        </w:rPr>
        <w:t>porad i konsultacji,</w:t>
      </w:r>
    </w:p>
    <w:p w:rsidR="007700DE" w:rsidRPr="00186B57" w:rsidRDefault="00753378"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w:t>
      </w:r>
      <w:r w:rsidR="007700DE" w:rsidRPr="00186B57">
        <w:rPr>
          <w:rFonts w:eastAsia="Times New Roman"/>
          <w:color w:val="000000"/>
          <w:szCs w:val="24"/>
          <w:lang w:eastAsia="pl-PL"/>
        </w:rPr>
        <w:t>) warsztatów,</w:t>
      </w:r>
    </w:p>
    <w:p w:rsidR="007700DE" w:rsidRPr="00186B57" w:rsidRDefault="00753378"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w:t>
      </w:r>
      <w:r w:rsidR="007700DE" w:rsidRPr="00186B57">
        <w:rPr>
          <w:rFonts w:eastAsia="Times New Roman"/>
          <w:color w:val="000000"/>
          <w:szCs w:val="24"/>
          <w:lang w:eastAsia="pl-PL"/>
        </w:rPr>
        <w:t>) zajęć dydaktyczno - wyrównawczych</w:t>
      </w:r>
    </w:p>
    <w:p w:rsidR="007700DE" w:rsidRPr="00186B57" w:rsidRDefault="00753378"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8</w:t>
      </w:r>
      <w:r w:rsidR="007700DE" w:rsidRPr="00186B57">
        <w:rPr>
          <w:rFonts w:eastAsia="Times New Roman"/>
          <w:color w:val="000000"/>
          <w:szCs w:val="24"/>
          <w:lang w:eastAsia="pl-PL"/>
        </w:rPr>
        <w:t>) rocznego obowiązkowego  przyg</w:t>
      </w:r>
      <w:r w:rsidR="00E31944">
        <w:rPr>
          <w:rFonts w:eastAsia="Times New Roman"/>
          <w:color w:val="000000"/>
          <w:szCs w:val="24"/>
          <w:lang w:eastAsia="pl-PL"/>
        </w:rPr>
        <w:t xml:space="preserve">otowania przedszkolnego </w:t>
      </w:r>
    </w:p>
    <w:p w:rsidR="007700DE" w:rsidRPr="00186B57" w:rsidRDefault="00753378"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9</w:t>
      </w:r>
      <w:r w:rsidR="007700DE" w:rsidRPr="00186B57">
        <w:rPr>
          <w:rFonts w:eastAsia="Times New Roman"/>
          <w:color w:val="000000"/>
          <w:szCs w:val="24"/>
          <w:lang w:eastAsia="pl-PL"/>
        </w:rPr>
        <w:t xml:space="preserve">) wczesnego wspomagania rozwoju na podstawie orzeczenia PPP </w:t>
      </w:r>
    </w:p>
    <w:p w:rsidR="007700DE" w:rsidRPr="00186B57" w:rsidRDefault="00753378"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10</w:t>
      </w:r>
      <w:r w:rsidR="007700DE" w:rsidRPr="00186B57">
        <w:rPr>
          <w:rFonts w:eastAsia="Times New Roman"/>
          <w:color w:val="000000"/>
          <w:szCs w:val="24"/>
          <w:lang w:eastAsia="pl-PL"/>
        </w:rPr>
        <w:t>) zindywidualizowanej ścieżki kształcenia dla uczniów na podstawie opinii  Publicznej Poradni Psychologiczno - Pedagogicznej,</w:t>
      </w:r>
    </w:p>
    <w:p w:rsidR="00E31944" w:rsidRPr="00E31944" w:rsidRDefault="00753378" w:rsidP="00E31944">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11</w:t>
      </w:r>
      <w:r w:rsidR="007700DE" w:rsidRPr="00186B57">
        <w:rPr>
          <w:rFonts w:eastAsia="Times New Roman"/>
          <w:color w:val="000000"/>
          <w:szCs w:val="24"/>
          <w:lang w:eastAsia="pl-PL"/>
        </w:rPr>
        <w:t>) zajęć indywidualnych dla uczniów z orzeczeniem o potrzebie kształcenia specjalnego</w:t>
      </w:r>
    </w:p>
    <w:p w:rsidR="007700DE" w:rsidRPr="00186B57" w:rsidRDefault="007700DE" w:rsidP="00E3194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Pomoc materialna ma charakter motywacyjny.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stypendium za wyniki w nauce,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stypendium za osiągnięcia sportowe.</w:t>
      </w:r>
    </w:p>
    <w:p w:rsidR="007700DE" w:rsidRPr="00186B57" w:rsidRDefault="00E31944" w:rsidP="00E31944">
      <w:p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2. </w:t>
      </w:r>
      <w:r w:rsidR="007700DE" w:rsidRPr="00186B57">
        <w:rPr>
          <w:rFonts w:eastAsia="Times New Roman"/>
          <w:color w:val="000000"/>
          <w:szCs w:val="24"/>
          <w:lang w:eastAsia="pl-PL"/>
        </w:rPr>
        <w:t>Zasady przyznawania uczniom stypendium motywacyjnego określa odrębny Regulamin.</w:t>
      </w:r>
    </w:p>
    <w:p w:rsidR="007700DE" w:rsidRPr="00186B57" w:rsidRDefault="00E31944" w:rsidP="00B800AB">
      <w:p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3. </w:t>
      </w:r>
      <w:r w:rsidR="007700DE" w:rsidRPr="00186B57">
        <w:rPr>
          <w:rFonts w:eastAsia="Times New Roman"/>
          <w:color w:val="000000"/>
          <w:szCs w:val="24"/>
          <w:lang w:eastAsia="pl-PL"/>
        </w:rPr>
        <w:t>Stypendium za wyniki w nauce lub za osiągnięcia sportowe przyznaje dyrekt</w:t>
      </w:r>
      <w:r w:rsidR="008308DB" w:rsidRPr="00186B57">
        <w:rPr>
          <w:rFonts w:eastAsia="Times New Roman"/>
          <w:color w:val="000000"/>
          <w:szCs w:val="24"/>
          <w:lang w:eastAsia="pl-PL"/>
        </w:rPr>
        <w:t xml:space="preserve">or szkoły </w:t>
      </w:r>
      <w:r w:rsidR="007700DE" w:rsidRPr="00186B57">
        <w:rPr>
          <w:rFonts w:eastAsia="Times New Roman"/>
          <w:color w:val="000000"/>
          <w:szCs w:val="24"/>
          <w:lang w:eastAsia="pl-PL"/>
        </w:rPr>
        <w:t>po zasięgnięciu opinii rady pedagogicznej, w ramach środków przyznanych przez organ prowadzący na ten cel w budżecie szkoły,</w:t>
      </w:r>
    </w:p>
    <w:p w:rsidR="007700DE" w:rsidRPr="00186B57" w:rsidRDefault="007700DE" w:rsidP="00E3194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2</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1. Zespół współpracuje z Poradnią Psychologiczno-Pedagogiczną w Piekoszowie oraz innymi placówkami wspierającymi pracę przedszkola i szkoły celem: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uzyskania wsparcia merytorycznego dla nauczycieli i specjalistów udzielających dzieciom, uczniom i rodzicom pomocy psychologiczno-pedagogicznej,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2) udzielania rodzicom i nauczycielom pomocy psychologiczno-pedagogicznej związanej </w:t>
      </w:r>
      <w:r w:rsidR="00E31944">
        <w:rPr>
          <w:rFonts w:eastAsia="Times New Roman"/>
          <w:bCs/>
          <w:color w:val="000000"/>
          <w:szCs w:val="24"/>
          <w:lang w:eastAsia="pl-PL"/>
        </w:rPr>
        <w:br/>
      </w:r>
      <w:r w:rsidRPr="00186B57">
        <w:rPr>
          <w:rFonts w:eastAsia="Times New Roman"/>
          <w:bCs/>
          <w:color w:val="000000"/>
          <w:szCs w:val="24"/>
          <w:lang w:eastAsia="pl-PL"/>
        </w:rPr>
        <w:t>z wychowywaniem i kształceniem dzieci i uczniów.</w:t>
      </w:r>
    </w:p>
    <w:p w:rsidR="007700DE" w:rsidRPr="00186B57"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lastRenderedPageBreak/>
        <w:t>2. Osobą wyznaczoną do koordynowania współpracy jest Pedagog Szkolny</w:t>
      </w:r>
      <w:r w:rsidR="00AD6DCA" w:rsidRPr="00186B57">
        <w:rPr>
          <w:rFonts w:eastAsia="Times New Roman"/>
          <w:bCs/>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3. W zespole mogą działać, z wyjątkiem partii i organizacji politycznych, stowarzyszenia </w:t>
      </w:r>
      <w:r w:rsidR="00E31944">
        <w:rPr>
          <w:rFonts w:eastAsia="Times New Roman"/>
          <w:bCs/>
          <w:color w:val="000000"/>
          <w:szCs w:val="24"/>
          <w:lang w:eastAsia="pl-PL"/>
        </w:rPr>
        <w:br/>
      </w:r>
      <w:r w:rsidRPr="00186B57">
        <w:rPr>
          <w:rFonts w:eastAsia="Times New Roman"/>
          <w:bCs/>
          <w:color w:val="000000"/>
          <w:szCs w:val="24"/>
          <w:lang w:eastAsia="pl-PL"/>
        </w:rPr>
        <w:t xml:space="preserve">i inne organizacje, a w szczególności organizacje harcerskie, których celem statutowym </w:t>
      </w:r>
      <w:r w:rsidR="00E31944">
        <w:rPr>
          <w:rFonts w:eastAsia="Times New Roman"/>
          <w:bCs/>
          <w:color w:val="000000"/>
          <w:szCs w:val="24"/>
          <w:lang w:eastAsia="pl-PL"/>
        </w:rPr>
        <w:br/>
      </w:r>
      <w:r w:rsidRPr="00186B57">
        <w:rPr>
          <w:rFonts w:eastAsia="Times New Roman"/>
          <w:bCs/>
          <w:color w:val="000000"/>
          <w:szCs w:val="24"/>
          <w:lang w:eastAsia="pl-PL"/>
        </w:rPr>
        <w:t>jest działalność wychowawcza albo rozszerzanie i wzbogacanie form działalności dydaktycznej, wychowawczej i opiekuńczej szkoły.</w:t>
      </w:r>
    </w:p>
    <w:p w:rsidR="007700DE"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 xml:space="preserve">4. Podjęcie działalności w zespole przez stowarzyszenie lub inną organizację, wymaga uzyskania zgody dyrektora szkoły, wyrażonej po uprzednim uzgodnieniu warunków </w:t>
      </w:r>
      <w:r w:rsidR="00E31944">
        <w:rPr>
          <w:rFonts w:eastAsia="Times New Roman"/>
          <w:bCs/>
          <w:color w:val="000000"/>
          <w:szCs w:val="24"/>
          <w:lang w:eastAsia="pl-PL"/>
        </w:rPr>
        <w:br/>
      </w:r>
      <w:r w:rsidRPr="00186B57">
        <w:rPr>
          <w:rFonts w:eastAsia="Times New Roman"/>
          <w:bCs/>
          <w:color w:val="000000"/>
          <w:szCs w:val="24"/>
          <w:lang w:eastAsia="pl-PL"/>
        </w:rPr>
        <w:t>tej działalności oraz po uzyskaniu pozytywnej opinii Rady Pedagogicznej i Rady Rodziców.</w:t>
      </w:r>
    </w:p>
    <w:p w:rsidR="00814680" w:rsidRDefault="00814680" w:rsidP="00814680">
      <w:pPr>
        <w:pStyle w:val="Nagwek1"/>
        <w:rPr>
          <w:color w:val="000000"/>
        </w:rPr>
      </w:pPr>
    </w:p>
    <w:p w:rsidR="00814680" w:rsidRPr="000D61BC" w:rsidRDefault="000D61BC" w:rsidP="000D61BC">
      <w:pPr>
        <w:pStyle w:val="Nagwek1"/>
      </w:pPr>
      <w:bookmarkStart w:id="7" w:name="_Toc56597386"/>
      <w:r w:rsidRPr="000D61BC">
        <w:t>ROZDZIAŁ VIII</w:t>
      </w:r>
      <w:r w:rsidR="00814680" w:rsidRPr="000D61BC">
        <w:t xml:space="preserve">: </w:t>
      </w:r>
      <w:r w:rsidR="00814680" w:rsidRPr="00A1468C">
        <w:rPr>
          <w:color w:val="002060"/>
        </w:rPr>
        <w:t>SYSTEM DORADZTWA ZAWODOWEGO</w:t>
      </w:r>
      <w:bookmarkEnd w:id="7"/>
      <w:r w:rsidR="00814680" w:rsidRPr="000D61BC">
        <w:t xml:space="preserve"> </w:t>
      </w:r>
    </w:p>
    <w:p w:rsidR="00814680" w:rsidRPr="00814680" w:rsidRDefault="00814680" w:rsidP="00814680">
      <w:pPr>
        <w:rPr>
          <w:lang w:eastAsia="pl-PL"/>
        </w:rPr>
      </w:pPr>
    </w:p>
    <w:p w:rsidR="00814680" w:rsidRPr="00186B57" w:rsidRDefault="00814680" w:rsidP="00814680">
      <w:pPr>
        <w:tabs>
          <w:tab w:val="center" w:pos="1402"/>
          <w:tab w:val="center" w:pos="2795"/>
          <w:tab w:val="center" w:pos="3861"/>
          <w:tab w:val="center" w:pos="5213"/>
          <w:tab w:val="center" w:pos="6193"/>
          <w:tab w:val="center" w:pos="6661"/>
          <w:tab w:val="center" w:pos="7176"/>
          <w:tab w:val="center" w:pos="8160"/>
          <w:tab w:val="right" w:pos="9740"/>
        </w:tabs>
        <w:spacing w:line="360" w:lineRule="auto"/>
        <w:jc w:val="both"/>
        <w:rPr>
          <w:szCs w:val="24"/>
        </w:rPr>
      </w:pPr>
      <w:r>
        <w:rPr>
          <w:szCs w:val="24"/>
        </w:rPr>
        <w:tab/>
      </w:r>
      <w:r>
        <w:rPr>
          <w:szCs w:val="24"/>
        </w:rPr>
        <w:tab/>
      </w:r>
      <w:r w:rsidRPr="00186B57">
        <w:rPr>
          <w:szCs w:val="24"/>
        </w:rPr>
        <w:t xml:space="preserve">Wewnątrzszkolny System Doradztwa Zawodowego </w:t>
      </w:r>
      <w:r w:rsidRPr="00186B57">
        <w:rPr>
          <w:szCs w:val="24"/>
        </w:rPr>
        <w:tab/>
        <w:t xml:space="preserve">ma na celu </w:t>
      </w:r>
      <w:r w:rsidRPr="00186B57">
        <w:rPr>
          <w:szCs w:val="24"/>
        </w:rPr>
        <w:tab/>
        <w:t>koordynację</w:t>
      </w:r>
      <w:r>
        <w:rPr>
          <w:szCs w:val="24"/>
        </w:rPr>
        <w:br/>
      </w:r>
      <w:r w:rsidRPr="00186B57">
        <w:rPr>
          <w:szCs w:val="24"/>
        </w:rPr>
        <w:t xml:space="preserve">działań podejmowanych w szkole w celu przygotowania uczniów do wyboru kierunku kształcenia 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814680" w:rsidRPr="00186B57" w:rsidRDefault="00814680" w:rsidP="00AD0DE1">
      <w:pPr>
        <w:pStyle w:val="Akapitzlist"/>
        <w:numPr>
          <w:ilvl w:val="0"/>
          <w:numId w:val="109"/>
        </w:numPr>
        <w:spacing w:line="360" w:lineRule="auto"/>
        <w:ind w:right="91"/>
        <w:jc w:val="both"/>
      </w:pPr>
      <w:r w:rsidRPr="00186B57">
        <w:t xml:space="preserve">Planowanie własnej drogi edukacyjno – zawodowej jest procesem długotrwałym. </w:t>
      </w:r>
      <w:r>
        <w:br/>
      </w:r>
      <w:r w:rsidRPr="00186B57">
        <w:t xml:space="preserve">Już na poziomie szkoły podstawowej należy wdrażać uczniom poczucie odpowiedzialności za własną przyszłość, uczyć myślenia perspektywicznego i umiejętności planowania, a w klasach VII – VIII i należy organizować zajęcia związane  z wyborem kształcenia i kariery zawodowej.  </w:t>
      </w:r>
    </w:p>
    <w:p w:rsidR="00814680" w:rsidRPr="00186B57" w:rsidRDefault="00814680" w:rsidP="00AD0DE1">
      <w:pPr>
        <w:pStyle w:val="Akapitzlist"/>
        <w:numPr>
          <w:ilvl w:val="0"/>
          <w:numId w:val="109"/>
        </w:numPr>
        <w:spacing w:line="360" w:lineRule="auto"/>
        <w:ind w:right="91"/>
        <w:jc w:val="both"/>
      </w:pPr>
      <w:r w:rsidRPr="00186B57">
        <w:t xml:space="preserve">Decyzja dotycząca wyboru przyszłej szkoły ponadpodstawowej i zawodu, żeby była trafną, wymaga pomocy ze strony wielu osób i instytucji, między innymi szkoły </w:t>
      </w:r>
      <w:r>
        <w:br/>
      </w:r>
      <w:r w:rsidRPr="00186B57">
        <w:t xml:space="preserve">i rodziców. </w:t>
      </w:r>
    </w:p>
    <w:p w:rsidR="00814680" w:rsidRPr="00186B57" w:rsidRDefault="00814680" w:rsidP="00AD0DE1">
      <w:pPr>
        <w:pStyle w:val="Akapitzlist"/>
        <w:numPr>
          <w:ilvl w:val="0"/>
          <w:numId w:val="109"/>
        </w:numPr>
        <w:spacing w:line="360" w:lineRule="auto"/>
        <w:ind w:right="91"/>
        <w:jc w:val="both"/>
      </w:pPr>
      <w:r w:rsidRPr="00186B57">
        <w:t xml:space="preserve">Planowane zadania i treści przekazywane na lekcjach wychowawczych oraz 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 </w:t>
      </w:r>
    </w:p>
    <w:p w:rsidR="00814680" w:rsidRPr="002F31D8" w:rsidRDefault="00814680" w:rsidP="00AD0DE1">
      <w:pPr>
        <w:pStyle w:val="Akapitzlist"/>
        <w:numPr>
          <w:ilvl w:val="0"/>
          <w:numId w:val="109"/>
        </w:numPr>
        <w:spacing w:line="360" w:lineRule="auto"/>
        <w:ind w:right="91"/>
        <w:jc w:val="both"/>
      </w:pPr>
      <w:r w:rsidRPr="00186B57">
        <w:lastRenderedPageBreak/>
        <w:t xml:space="preserve">System określa zadania osób uczestniczących w jego realizacji, czas i miejsce realizacji, oczekiwane efekty i metody pracy.  </w:t>
      </w:r>
    </w:p>
    <w:p w:rsidR="00814680" w:rsidRPr="00814680" w:rsidRDefault="00814680" w:rsidP="00814680">
      <w:pPr>
        <w:spacing w:after="0" w:line="360" w:lineRule="auto"/>
        <w:jc w:val="both"/>
        <w:rPr>
          <w:szCs w:val="24"/>
          <w:u w:val="single"/>
        </w:rPr>
      </w:pPr>
      <w:r w:rsidRPr="00814680">
        <w:rPr>
          <w:b/>
          <w:szCs w:val="24"/>
          <w:u w:val="single"/>
        </w:rPr>
        <w:t xml:space="preserve">Cel główny </w:t>
      </w:r>
    </w:p>
    <w:p w:rsidR="00814680" w:rsidRPr="00186B57" w:rsidRDefault="00814680" w:rsidP="00814680">
      <w:pPr>
        <w:spacing w:after="0" w:line="360" w:lineRule="auto"/>
        <w:ind w:right="91"/>
        <w:jc w:val="both"/>
        <w:rPr>
          <w:szCs w:val="24"/>
        </w:rPr>
      </w:pPr>
      <w:r w:rsidRPr="00186B57">
        <w:rPr>
          <w:szCs w:val="24"/>
        </w:rPr>
        <w:t xml:space="preserve">Pomoc w rozpoznawaniu indywidualnych możliwości, zainteresowań, uzdolnień </w:t>
      </w:r>
      <w:r>
        <w:rPr>
          <w:szCs w:val="24"/>
        </w:rPr>
        <w:br/>
      </w:r>
      <w:r w:rsidRPr="00186B57">
        <w:rPr>
          <w:szCs w:val="24"/>
        </w:rPr>
        <w:t>i predyspozycji uczniów ważnych przy dokonywaniu w przyszłości wyborów edukacyj</w:t>
      </w:r>
      <w:r>
        <w:rPr>
          <w:szCs w:val="24"/>
        </w:rPr>
        <w:t xml:space="preserve">nych </w:t>
      </w:r>
      <w:r>
        <w:rPr>
          <w:szCs w:val="24"/>
        </w:rPr>
        <w:br/>
      </w:r>
      <w:r w:rsidRPr="00186B57">
        <w:rPr>
          <w:szCs w:val="24"/>
        </w:rPr>
        <w:t xml:space="preserve">i zawodowych.  </w:t>
      </w:r>
    </w:p>
    <w:p w:rsidR="00814680" w:rsidRPr="00814680" w:rsidRDefault="00814680" w:rsidP="00814680">
      <w:pPr>
        <w:spacing w:after="0" w:line="360" w:lineRule="auto"/>
        <w:jc w:val="both"/>
        <w:rPr>
          <w:szCs w:val="24"/>
          <w:u w:val="single"/>
        </w:rPr>
      </w:pPr>
      <w:r w:rsidRPr="00814680">
        <w:rPr>
          <w:b/>
          <w:szCs w:val="24"/>
          <w:u w:val="single"/>
        </w:rPr>
        <w:t xml:space="preserve">Cele szczegółowe: </w:t>
      </w:r>
    </w:p>
    <w:p w:rsidR="00814680" w:rsidRPr="00186B57" w:rsidRDefault="00814680" w:rsidP="00AD0DE1">
      <w:pPr>
        <w:pStyle w:val="Akapitzlist"/>
        <w:numPr>
          <w:ilvl w:val="0"/>
          <w:numId w:val="46"/>
        </w:numPr>
        <w:spacing w:line="360" w:lineRule="auto"/>
        <w:ind w:right="91"/>
        <w:jc w:val="both"/>
      </w:pPr>
      <w:r w:rsidRPr="00186B57">
        <w:t xml:space="preserve">w klasach I – IV szkoły podstawowej: </w:t>
      </w:r>
    </w:p>
    <w:p w:rsidR="00814680" w:rsidRPr="00186B57" w:rsidRDefault="00814680" w:rsidP="00AD0DE1">
      <w:pPr>
        <w:pStyle w:val="Akapitzlist"/>
        <w:numPr>
          <w:ilvl w:val="0"/>
          <w:numId w:val="47"/>
        </w:numPr>
        <w:spacing w:after="45" w:line="360" w:lineRule="auto"/>
        <w:ind w:right="91"/>
        <w:jc w:val="both"/>
      </w:pPr>
      <w:r w:rsidRPr="00186B57">
        <w:t xml:space="preserve">wyjaśnienie znaczenia pracy w życiu człowieka, </w:t>
      </w:r>
    </w:p>
    <w:p w:rsidR="00814680" w:rsidRPr="00186B57" w:rsidRDefault="00814680" w:rsidP="00AD0DE1">
      <w:pPr>
        <w:pStyle w:val="Akapitzlist"/>
        <w:numPr>
          <w:ilvl w:val="0"/>
          <w:numId w:val="47"/>
        </w:numPr>
        <w:spacing w:after="42" w:line="360" w:lineRule="auto"/>
        <w:ind w:right="91"/>
        <w:jc w:val="both"/>
      </w:pPr>
      <w:r w:rsidRPr="00186B57">
        <w:t xml:space="preserve">zapoznanie uczniów z różnorodnością zawodów, jakie człowiek może wykonywać, </w:t>
      </w:r>
    </w:p>
    <w:p w:rsidR="00814680" w:rsidRPr="00186B57" w:rsidRDefault="00814680" w:rsidP="00AD0DE1">
      <w:pPr>
        <w:pStyle w:val="Akapitzlist"/>
        <w:numPr>
          <w:ilvl w:val="0"/>
          <w:numId w:val="47"/>
        </w:numPr>
        <w:spacing w:after="45" w:line="360" w:lineRule="auto"/>
        <w:ind w:right="91"/>
        <w:jc w:val="both"/>
      </w:pPr>
      <w:r w:rsidRPr="00186B57">
        <w:t xml:space="preserve">uruchomienie kreatywności uczniów na temat swojej przyszłości, </w:t>
      </w:r>
    </w:p>
    <w:p w:rsidR="00814680" w:rsidRPr="00186B57" w:rsidRDefault="00814680" w:rsidP="00AD0DE1">
      <w:pPr>
        <w:pStyle w:val="Akapitzlist"/>
        <w:numPr>
          <w:ilvl w:val="0"/>
          <w:numId w:val="47"/>
        </w:numPr>
        <w:spacing w:after="44" w:line="360" w:lineRule="auto"/>
        <w:ind w:right="91"/>
        <w:jc w:val="both"/>
      </w:pPr>
      <w:r w:rsidRPr="00186B57">
        <w:t xml:space="preserve">zapoznanie uczniów ze znaczeniem własnych zainteresowań i predyspozycji </w:t>
      </w:r>
      <w:r>
        <w:br/>
      </w:r>
      <w:r w:rsidRPr="00186B57">
        <w:t xml:space="preserve">w wyborze właściwego zawodu, </w:t>
      </w:r>
    </w:p>
    <w:p w:rsidR="00814680" w:rsidRPr="00186B57" w:rsidRDefault="00814680" w:rsidP="00AD0DE1">
      <w:pPr>
        <w:pStyle w:val="Akapitzlist"/>
        <w:numPr>
          <w:ilvl w:val="0"/>
          <w:numId w:val="47"/>
        </w:numPr>
        <w:spacing w:after="44" w:line="360" w:lineRule="auto"/>
        <w:ind w:right="91"/>
        <w:jc w:val="both"/>
      </w:pPr>
      <w:r w:rsidRPr="00186B57">
        <w:t xml:space="preserve">poszukiwanie przez uczniów odpowiedzi na pytanie: jakie są moje możliwości, uzdolnienia, umiejętności, cechy osobowości, stan zdrowia. </w:t>
      </w:r>
    </w:p>
    <w:p w:rsidR="00814680" w:rsidRPr="002F31D8" w:rsidRDefault="00814680" w:rsidP="00AD0DE1">
      <w:pPr>
        <w:pStyle w:val="Akapitzlist"/>
        <w:numPr>
          <w:ilvl w:val="0"/>
          <w:numId w:val="47"/>
        </w:numPr>
        <w:spacing w:after="15" w:line="360" w:lineRule="auto"/>
        <w:ind w:right="91"/>
        <w:jc w:val="both"/>
      </w:pPr>
      <w:r w:rsidRPr="00186B57">
        <w:t xml:space="preserve">rozwijanie umiejętności oceny swoich możliwości. </w:t>
      </w:r>
    </w:p>
    <w:p w:rsidR="00814680" w:rsidRPr="00186B57" w:rsidRDefault="00814680" w:rsidP="00AD0DE1">
      <w:pPr>
        <w:pStyle w:val="Akapitzlist"/>
        <w:numPr>
          <w:ilvl w:val="0"/>
          <w:numId w:val="46"/>
        </w:numPr>
        <w:spacing w:after="15" w:line="360" w:lineRule="auto"/>
        <w:ind w:right="91"/>
        <w:jc w:val="both"/>
      </w:pPr>
      <w:r w:rsidRPr="00186B57">
        <w:t xml:space="preserve">w klasach V -VIII szkoły podstawowej: </w:t>
      </w:r>
    </w:p>
    <w:p w:rsidR="00814680" w:rsidRPr="00186B57" w:rsidRDefault="00814680" w:rsidP="00AD0DE1">
      <w:pPr>
        <w:pStyle w:val="Akapitzlist"/>
        <w:numPr>
          <w:ilvl w:val="0"/>
          <w:numId w:val="48"/>
        </w:numPr>
        <w:spacing w:after="41" w:line="360" w:lineRule="auto"/>
        <w:ind w:right="91"/>
        <w:jc w:val="both"/>
      </w:pPr>
      <w:r w:rsidRPr="00186B57">
        <w:t xml:space="preserve">odkrywanie i rozwijanie świadomości zawodowej uczniów, planowanie drogi edukacyjno-zawodowej na każdym etapie edukacji, </w:t>
      </w:r>
    </w:p>
    <w:p w:rsidR="00814680" w:rsidRPr="00186B57" w:rsidRDefault="00814680" w:rsidP="00AD0DE1">
      <w:pPr>
        <w:pStyle w:val="Akapitzlist"/>
        <w:numPr>
          <w:ilvl w:val="0"/>
          <w:numId w:val="48"/>
        </w:numPr>
        <w:spacing w:after="41" w:line="360" w:lineRule="auto"/>
        <w:ind w:right="91"/>
        <w:jc w:val="both"/>
      </w:pPr>
      <w:r w:rsidRPr="00186B57">
        <w:t xml:space="preserve">motywowanie uczniów do podejmowania dyskusji i refleksji nad wyborem przyszłej szkoły i zawodu. </w:t>
      </w:r>
    </w:p>
    <w:p w:rsidR="00814680" w:rsidRPr="00186B57" w:rsidRDefault="00814680" w:rsidP="00AD0DE1">
      <w:pPr>
        <w:pStyle w:val="Akapitzlist"/>
        <w:numPr>
          <w:ilvl w:val="0"/>
          <w:numId w:val="48"/>
        </w:numPr>
        <w:spacing w:after="44" w:line="360" w:lineRule="auto"/>
        <w:ind w:right="91"/>
        <w:jc w:val="both"/>
      </w:pPr>
      <w:r w:rsidRPr="00186B57">
        <w:t xml:space="preserve">rozbudzanie aspiracji zawodowych i motywowanie do działania, </w:t>
      </w:r>
    </w:p>
    <w:p w:rsidR="00814680" w:rsidRPr="00186B57" w:rsidRDefault="00814680" w:rsidP="00AD0DE1">
      <w:pPr>
        <w:pStyle w:val="Akapitzlist"/>
        <w:numPr>
          <w:ilvl w:val="0"/>
          <w:numId w:val="48"/>
        </w:numPr>
        <w:spacing w:after="42" w:line="360" w:lineRule="auto"/>
        <w:ind w:right="91"/>
        <w:jc w:val="both"/>
      </w:pPr>
      <w:r w:rsidRPr="00186B57">
        <w:t xml:space="preserve">wdrażanie uczniów do samopoznania, </w:t>
      </w:r>
    </w:p>
    <w:p w:rsidR="00814680" w:rsidRPr="00186B57" w:rsidRDefault="00814680" w:rsidP="00AD0DE1">
      <w:pPr>
        <w:pStyle w:val="Akapitzlist"/>
        <w:numPr>
          <w:ilvl w:val="0"/>
          <w:numId w:val="48"/>
        </w:numPr>
        <w:spacing w:after="44" w:line="360" w:lineRule="auto"/>
        <w:ind w:right="91"/>
        <w:jc w:val="both"/>
      </w:pPr>
      <w:r w:rsidRPr="00186B57">
        <w:t xml:space="preserve">wyzwalanie wewnętrznego potencjału uczniów, </w:t>
      </w:r>
    </w:p>
    <w:p w:rsidR="00814680" w:rsidRPr="00186B57" w:rsidRDefault="00814680" w:rsidP="00AD0DE1">
      <w:pPr>
        <w:pStyle w:val="Akapitzlist"/>
        <w:numPr>
          <w:ilvl w:val="0"/>
          <w:numId w:val="48"/>
        </w:numPr>
        <w:spacing w:after="44" w:line="360" w:lineRule="auto"/>
        <w:ind w:right="91"/>
        <w:jc w:val="both"/>
      </w:pPr>
      <w:r w:rsidRPr="00186B57">
        <w:t xml:space="preserve">kształcenie umiejętności analizy swoich mocnych i słabych stron, </w:t>
      </w:r>
    </w:p>
    <w:p w:rsidR="00814680" w:rsidRPr="00186B57" w:rsidRDefault="00814680" w:rsidP="00AD0DE1">
      <w:pPr>
        <w:pStyle w:val="Akapitzlist"/>
        <w:numPr>
          <w:ilvl w:val="0"/>
          <w:numId w:val="48"/>
        </w:numPr>
        <w:spacing w:after="42" w:line="360" w:lineRule="auto"/>
        <w:ind w:right="91"/>
        <w:jc w:val="both"/>
      </w:pPr>
      <w:r w:rsidRPr="00186B57">
        <w:t xml:space="preserve">rozwijanie umiejętności pracy zespołowej i współdziałania w grupie, </w:t>
      </w:r>
    </w:p>
    <w:p w:rsidR="00814680" w:rsidRPr="00186B57" w:rsidRDefault="00814680" w:rsidP="00AD0DE1">
      <w:pPr>
        <w:pStyle w:val="Akapitzlist"/>
        <w:numPr>
          <w:ilvl w:val="0"/>
          <w:numId w:val="48"/>
        </w:numPr>
        <w:spacing w:after="44" w:line="360" w:lineRule="auto"/>
        <w:ind w:right="91"/>
        <w:jc w:val="both"/>
      </w:pPr>
      <w:r w:rsidRPr="00186B57">
        <w:t xml:space="preserve">wyrabianie szacunku dla samego siebie, </w:t>
      </w:r>
    </w:p>
    <w:p w:rsidR="00814680" w:rsidRPr="00186B57" w:rsidRDefault="00814680" w:rsidP="00AD0DE1">
      <w:pPr>
        <w:pStyle w:val="Akapitzlist"/>
        <w:numPr>
          <w:ilvl w:val="0"/>
          <w:numId w:val="48"/>
        </w:numPr>
        <w:spacing w:after="44" w:line="360" w:lineRule="auto"/>
        <w:ind w:right="91"/>
        <w:jc w:val="both"/>
      </w:pPr>
      <w:r w:rsidRPr="00186B57">
        <w:t xml:space="preserve">poznanie możliwych form zatrudnienia, </w:t>
      </w:r>
    </w:p>
    <w:p w:rsidR="00814680" w:rsidRPr="00186B57" w:rsidRDefault="00814680" w:rsidP="00AD0DE1">
      <w:pPr>
        <w:pStyle w:val="Akapitzlist"/>
        <w:numPr>
          <w:ilvl w:val="0"/>
          <w:numId w:val="48"/>
        </w:numPr>
        <w:spacing w:after="45" w:line="360" w:lineRule="auto"/>
        <w:ind w:right="91"/>
        <w:jc w:val="both"/>
      </w:pPr>
      <w:r w:rsidRPr="00186B57">
        <w:t xml:space="preserve">poznanie lokalnego rynku pracy, </w:t>
      </w:r>
    </w:p>
    <w:p w:rsidR="00814680" w:rsidRPr="00186B57" w:rsidRDefault="00814680" w:rsidP="00AD0DE1">
      <w:pPr>
        <w:pStyle w:val="Akapitzlist"/>
        <w:numPr>
          <w:ilvl w:val="0"/>
          <w:numId w:val="48"/>
        </w:numPr>
        <w:spacing w:after="42" w:line="360" w:lineRule="auto"/>
        <w:ind w:right="91"/>
        <w:jc w:val="both"/>
      </w:pPr>
      <w:r w:rsidRPr="00186B57">
        <w:t xml:space="preserve">poznanie możliwości dalszego kształcenia i doskonalenia zawodowego, </w:t>
      </w:r>
    </w:p>
    <w:p w:rsidR="00814680" w:rsidRPr="00186B57" w:rsidRDefault="00814680" w:rsidP="00AD0DE1">
      <w:pPr>
        <w:pStyle w:val="Akapitzlist"/>
        <w:numPr>
          <w:ilvl w:val="0"/>
          <w:numId w:val="48"/>
        </w:numPr>
        <w:spacing w:after="44" w:line="360" w:lineRule="auto"/>
        <w:ind w:right="91"/>
        <w:jc w:val="both"/>
      </w:pPr>
      <w:r w:rsidRPr="00186B57">
        <w:t xml:space="preserve">poznawanie struktury i warunków przyjęć do szkół ponadpodstawowych, </w:t>
      </w:r>
    </w:p>
    <w:p w:rsidR="00814680" w:rsidRPr="00186B57" w:rsidRDefault="00814680" w:rsidP="00AD0DE1">
      <w:pPr>
        <w:pStyle w:val="Akapitzlist"/>
        <w:numPr>
          <w:ilvl w:val="0"/>
          <w:numId w:val="48"/>
        </w:numPr>
        <w:spacing w:after="42" w:line="360" w:lineRule="auto"/>
        <w:ind w:right="91"/>
        <w:jc w:val="both"/>
      </w:pPr>
      <w:r w:rsidRPr="00186B57">
        <w:t xml:space="preserve">diagnoza preferencji i zainteresowań zawodowych, </w:t>
      </w:r>
    </w:p>
    <w:p w:rsidR="00814680" w:rsidRPr="00186B57" w:rsidRDefault="00814680" w:rsidP="00AD0DE1">
      <w:pPr>
        <w:pStyle w:val="Akapitzlist"/>
        <w:numPr>
          <w:ilvl w:val="0"/>
          <w:numId w:val="48"/>
        </w:numPr>
        <w:spacing w:after="44" w:line="360" w:lineRule="auto"/>
        <w:ind w:right="91"/>
        <w:jc w:val="both"/>
      </w:pPr>
      <w:r w:rsidRPr="00186B57">
        <w:t xml:space="preserve">poznawanie różnych zawodów, </w:t>
      </w:r>
    </w:p>
    <w:p w:rsidR="00814680" w:rsidRPr="002F31D8" w:rsidRDefault="00814680" w:rsidP="00AD0DE1">
      <w:pPr>
        <w:pStyle w:val="Akapitzlist"/>
        <w:numPr>
          <w:ilvl w:val="0"/>
          <w:numId w:val="48"/>
        </w:numPr>
        <w:spacing w:after="15" w:line="360" w:lineRule="auto"/>
        <w:ind w:right="91"/>
        <w:jc w:val="both"/>
      </w:pPr>
      <w:r w:rsidRPr="00186B57">
        <w:t xml:space="preserve">udzielanie pomocy psychologiczno-pedagogicznej. </w:t>
      </w:r>
    </w:p>
    <w:p w:rsidR="00814680" w:rsidRPr="00814680" w:rsidRDefault="00814680" w:rsidP="00814680">
      <w:pPr>
        <w:spacing w:after="0" w:line="360" w:lineRule="auto"/>
        <w:jc w:val="both"/>
        <w:rPr>
          <w:szCs w:val="24"/>
          <w:u w:val="single"/>
        </w:rPr>
      </w:pPr>
      <w:r w:rsidRPr="00186B57">
        <w:rPr>
          <w:rFonts w:eastAsia="Arial"/>
          <w:b/>
          <w:szCs w:val="24"/>
        </w:rPr>
        <w:lastRenderedPageBreak/>
        <w:t xml:space="preserve"> </w:t>
      </w:r>
      <w:r w:rsidRPr="00814680">
        <w:rPr>
          <w:b/>
          <w:szCs w:val="24"/>
          <w:u w:val="single"/>
        </w:rPr>
        <w:t xml:space="preserve">Główne zadania szkoły w zakresie doradztwa zawodowego: </w:t>
      </w:r>
    </w:p>
    <w:p w:rsidR="00814680" w:rsidRPr="00186B57" w:rsidRDefault="00814680" w:rsidP="00AD0DE1">
      <w:pPr>
        <w:pStyle w:val="Akapitzlist"/>
        <w:numPr>
          <w:ilvl w:val="0"/>
          <w:numId w:val="49"/>
        </w:numPr>
        <w:spacing w:line="360" w:lineRule="auto"/>
        <w:ind w:right="91"/>
        <w:jc w:val="both"/>
      </w:pPr>
      <w:r w:rsidRPr="00186B57">
        <w:t xml:space="preserve">wspieranie uczniów w planowaniu ścieżki edukacyjno-zawodowej, </w:t>
      </w:r>
    </w:p>
    <w:p w:rsidR="00814680" w:rsidRPr="00186B57" w:rsidRDefault="00814680" w:rsidP="00AD0DE1">
      <w:pPr>
        <w:pStyle w:val="Akapitzlist"/>
        <w:numPr>
          <w:ilvl w:val="0"/>
          <w:numId w:val="49"/>
        </w:numPr>
        <w:spacing w:after="42" w:line="360" w:lineRule="auto"/>
        <w:ind w:right="91"/>
        <w:jc w:val="both"/>
      </w:pPr>
      <w:r w:rsidRPr="00186B57">
        <w:t xml:space="preserve">wspieranie rodziców i nauczycieli w działaniach doradczych na rzecz młodzieży, </w:t>
      </w:r>
    </w:p>
    <w:p w:rsidR="00814680" w:rsidRPr="00186B57" w:rsidRDefault="00814680" w:rsidP="00AD0DE1">
      <w:pPr>
        <w:pStyle w:val="Akapitzlist"/>
        <w:numPr>
          <w:ilvl w:val="0"/>
          <w:numId w:val="49"/>
        </w:numPr>
        <w:spacing w:after="45" w:line="360" w:lineRule="auto"/>
        <w:ind w:right="91"/>
        <w:jc w:val="both"/>
      </w:pPr>
      <w:r w:rsidRPr="00186B57">
        <w:t xml:space="preserve">rozpoznawanie zapotrzebowania uczniów na informacje dotyczące edukacji i kariery, </w:t>
      </w:r>
    </w:p>
    <w:p w:rsidR="00814680" w:rsidRPr="00186B57" w:rsidRDefault="00814680" w:rsidP="00AD0DE1">
      <w:pPr>
        <w:pStyle w:val="Akapitzlist"/>
        <w:numPr>
          <w:ilvl w:val="0"/>
          <w:numId w:val="49"/>
        </w:numPr>
        <w:spacing w:after="42" w:line="360" w:lineRule="auto"/>
        <w:ind w:right="91"/>
        <w:jc w:val="both"/>
      </w:pPr>
      <w:r w:rsidRPr="00186B57">
        <w:t xml:space="preserve">gromadzenie, aktualizowanie i udostępnianie informacji edukacyjnych  </w:t>
      </w:r>
      <w:r>
        <w:br/>
      </w:r>
      <w:r w:rsidRPr="00186B57">
        <w:t xml:space="preserve">i zawodowych, </w:t>
      </w:r>
    </w:p>
    <w:p w:rsidR="00814680" w:rsidRPr="00186B57" w:rsidRDefault="00814680" w:rsidP="00AD0DE1">
      <w:pPr>
        <w:pStyle w:val="Akapitzlist"/>
        <w:numPr>
          <w:ilvl w:val="0"/>
          <w:numId w:val="49"/>
        </w:numPr>
        <w:spacing w:after="45" w:line="360" w:lineRule="auto"/>
        <w:ind w:right="91"/>
        <w:jc w:val="both"/>
      </w:pPr>
      <w:r w:rsidRPr="00186B57">
        <w:t xml:space="preserve">udzielanie indywidualnych porad uczniom i rodzicom, </w:t>
      </w:r>
    </w:p>
    <w:p w:rsidR="00814680" w:rsidRPr="00186B57" w:rsidRDefault="00814680" w:rsidP="00AD0DE1">
      <w:pPr>
        <w:pStyle w:val="Akapitzlist"/>
        <w:numPr>
          <w:ilvl w:val="0"/>
          <w:numId w:val="49"/>
        </w:numPr>
        <w:spacing w:after="41" w:line="360" w:lineRule="auto"/>
        <w:ind w:right="91"/>
        <w:jc w:val="both"/>
      </w:pPr>
      <w:r w:rsidRPr="00186B57">
        <w:t xml:space="preserve">prowadzenie grupowych zajęć aktywizujących wspierających uczniów  </w:t>
      </w:r>
      <w:r>
        <w:br/>
      </w:r>
      <w:r w:rsidRPr="00186B57">
        <w:t xml:space="preserve">w świadomym wyborze szkoły.  </w:t>
      </w:r>
    </w:p>
    <w:p w:rsidR="00814680" w:rsidRPr="00186B57" w:rsidRDefault="00814680" w:rsidP="00AD0DE1">
      <w:pPr>
        <w:pStyle w:val="Akapitzlist"/>
        <w:numPr>
          <w:ilvl w:val="0"/>
          <w:numId w:val="49"/>
        </w:numPr>
        <w:spacing w:after="41" w:line="360" w:lineRule="auto"/>
        <w:ind w:right="91"/>
        <w:jc w:val="both"/>
      </w:pPr>
      <w:r w:rsidRPr="00186B57">
        <w:t>wspieranie działań szkoły mających na celu optymalny rozwó</w:t>
      </w:r>
      <w:r>
        <w:t xml:space="preserve">j edukacyjny </w:t>
      </w:r>
      <w:r>
        <w:br/>
      </w:r>
      <w:r w:rsidRPr="00186B57">
        <w:t xml:space="preserve">i zawodowy uczniów, </w:t>
      </w:r>
    </w:p>
    <w:p w:rsidR="00814680" w:rsidRPr="00186B57" w:rsidRDefault="00814680" w:rsidP="00AD0DE1">
      <w:pPr>
        <w:pStyle w:val="Akapitzlist"/>
        <w:numPr>
          <w:ilvl w:val="0"/>
          <w:numId w:val="49"/>
        </w:numPr>
        <w:spacing w:after="41" w:line="360" w:lineRule="auto"/>
        <w:ind w:right="91"/>
        <w:jc w:val="both"/>
      </w:pPr>
      <w:r w:rsidRPr="00186B57">
        <w:t xml:space="preserve">współpraca z instytucjami wspierającymi realizację Wewnętrznego systemu Doradztwa Zawodowego, </w:t>
      </w:r>
    </w:p>
    <w:p w:rsidR="00814680" w:rsidRPr="00186B57" w:rsidRDefault="00814680" w:rsidP="00AD0DE1">
      <w:pPr>
        <w:pStyle w:val="Akapitzlist"/>
        <w:numPr>
          <w:ilvl w:val="0"/>
          <w:numId w:val="49"/>
        </w:numPr>
        <w:spacing w:after="45" w:line="360" w:lineRule="auto"/>
        <w:ind w:right="91"/>
        <w:jc w:val="both"/>
      </w:pPr>
      <w:r w:rsidRPr="00186B57">
        <w:t xml:space="preserve">w zakresie współpracy z rodzicami: </w:t>
      </w:r>
    </w:p>
    <w:p w:rsidR="00814680" w:rsidRPr="00186B57" w:rsidRDefault="00814680" w:rsidP="00AD0DE1">
      <w:pPr>
        <w:pStyle w:val="Akapitzlist"/>
        <w:numPr>
          <w:ilvl w:val="0"/>
          <w:numId w:val="50"/>
        </w:numPr>
        <w:spacing w:after="15" w:line="360" w:lineRule="auto"/>
        <w:ind w:right="91"/>
        <w:jc w:val="both"/>
      </w:pPr>
      <w:r w:rsidRPr="00186B57">
        <w:t xml:space="preserve">podnoszenie umiejętności komunikowania się ze swoimi dziećmi, </w:t>
      </w:r>
    </w:p>
    <w:p w:rsidR="00814680" w:rsidRPr="00186B57" w:rsidRDefault="00814680" w:rsidP="00AD0DE1">
      <w:pPr>
        <w:pStyle w:val="Akapitzlist"/>
        <w:numPr>
          <w:ilvl w:val="0"/>
          <w:numId w:val="50"/>
        </w:numPr>
        <w:spacing w:after="45" w:line="360" w:lineRule="auto"/>
        <w:ind w:right="91"/>
        <w:jc w:val="both"/>
      </w:pPr>
      <w:r w:rsidRPr="00186B57">
        <w:t xml:space="preserve">doskonalenie umiejętności wychowawczych, </w:t>
      </w:r>
    </w:p>
    <w:p w:rsidR="00814680" w:rsidRPr="00186B57" w:rsidRDefault="00814680" w:rsidP="00AD0DE1">
      <w:pPr>
        <w:pStyle w:val="Akapitzlist"/>
        <w:numPr>
          <w:ilvl w:val="0"/>
          <w:numId w:val="50"/>
        </w:numPr>
        <w:spacing w:after="49" w:line="360" w:lineRule="auto"/>
        <w:ind w:right="91"/>
        <w:jc w:val="both"/>
      </w:pPr>
      <w:r w:rsidRPr="00186B57">
        <w:t xml:space="preserve">przedstawianie aktualnej oferty edukacyjnej szkół ponadpodstawowych, </w:t>
      </w:r>
    </w:p>
    <w:p w:rsidR="00814680" w:rsidRPr="00186B57" w:rsidRDefault="00814680" w:rsidP="00AD0DE1">
      <w:pPr>
        <w:pStyle w:val="Akapitzlist"/>
        <w:numPr>
          <w:ilvl w:val="0"/>
          <w:numId w:val="50"/>
        </w:numPr>
        <w:spacing w:after="15" w:line="360" w:lineRule="auto"/>
        <w:ind w:right="91"/>
        <w:jc w:val="both"/>
      </w:pPr>
      <w:r w:rsidRPr="00186B57">
        <w:t xml:space="preserve">indywidualne spotkania z rodzicami, którzy zgłaszają potrzebę </w:t>
      </w:r>
      <w:r w:rsidRPr="00186B57">
        <w:tab/>
        <w:t xml:space="preserve">doradztwa zawodowego. </w:t>
      </w:r>
    </w:p>
    <w:p w:rsidR="00814680" w:rsidRPr="00814680" w:rsidRDefault="00814680" w:rsidP="00814680">
      <w:pPr>
        <w:spacing w:before="120" w:after="0" w:line="360" w:lineRule="auto"/>
        <w:jc w:val="both"/>
        <w:rPr>
          <w:rFonts w:eastAsia="Times New Roman"/>
          <w:b/>
          <w:bCs/>
          <w:szCs w:val="24"/>
          <w:lang w:eastAsia="pl-PL"/>
        </w:rPr>
      </w:pPr>
    </w:p>
    <w:p w:rsidR="00814680" w:rsidRPr="00814680" w:rsidRDefault="00814680" w:rsidP="00814680">
      <w:pPr>
        <w:spacing w:line="360" w:lineRule="auto"/>
        <w:jc w:val="both"/>
        <w:rPr>
          <w:szCs w:val="24"/>
          <w:u w:val="single"/>
        </w:rPr>
      </w:pPr>
      <w:r w:rsidRPr="00814680">
        <w:rPr>
          <w:b/>
          <w:szCs w:val="24"/>
          <w:u w:val="single"/>
        </w:rPr>
        <w:t>Sposoby realizacji działań doradczych.</w:t>
      </w:r>
      <w:r w:rsidRPr="00814680">
        <w:rPr>
          <w:szCs w:val="24"/>
          <w:u w:val="single"/>
        </w:rPr>
        <w:t xml:space="preserve"> </w:t>
      </w:r>
    </w:p>
    <w:p w:rsidR="00814680" w:rsidRPr="00814680" w:rsidRDefault="00814680" w:rsidP="00814680">
      <w:pPr>
        <w:spacing w:after="294" w:line="360" w:lineRule="auto"/>
        <w:ind w:right="91"/>
        <w:jc w:val="both"/>
        <w:rPr>
          <w:szCs w:val="24"/>
        </w:rPr>
      </w:pPr>
      <w:r>
        <w:rPr>
          <w:szCs w:val="24"/>
        </w:rPr>
        <w:t>1.</w:t>
      </w:r>
      <w:r w:rsidRPr="00814680">
        <w:rPr>
          <w:szCs w:val="24"/>
        </w:rPr>
        <w:t xml:space="preserve">Działania z zakresu doradztwa zawodowego realizowane są w formach: </w:t>
      </w:r>
    </w:p>
    <w:p w:rsidR="00814680" w:rsidRPr="00814680" w:rsidRDefault="00814680" w:rsidP="00AD0DE1">
      <w:pPr>
        <w:pStyle w:val="Akapitzlist"/>
        <w:numPr>
          <w:ilvl w:val="0"/>
          <w:numId w:val="151"/>
        </w:numPr>
        <w:spacing w:after="15" w:line="360" w:lineRule="auto"/>
        <w:ind w:right="91"/>
        <w:jc w:val="both"/>
      </w:pPr>
      <w:r w:rsidRPr="00814680">
        <w:t xml:space="preserve">zajęć grupowych w klasach VII -VIII ze szkolnym doradcą w wymiarze 10 godzin </w:t>
      </w:r>
      <w:r>
        <w:br/>
      </w:r>
      <w:r w:rsidRPr="00814680">
        <w:t xml:space="preserve">w jednym roku szkolnym, </w:t>
      </w:r>
    </w:p>
    <w:p w:rsidR="00814680" w:rsidRPr="00814680" w:rsidRDefault="00814680" w:rsidP="00AD0DE1">
      <w:pPr>
        <w:pStyle w:val="Akapitzlist"/>
        <w:numPr>
          <w:ilvl w:val="0"/>
          <w:numId w:val="151"/>
        </w:numPr>
        <w:spacing w:after="15" w:line="360" w:lineRule="auto"/>
        <w:ind w:right="91"/>
        <w:jc w:val="both"/>
      </w:pPr>
      <w:r w:rsidRPr="00814680">
        <w:t xml:space="preserve">pogadanki, warsztaty, projekcja filmów edukacyjnych, prezentacje realizowane </w:t>
      </w:r>
      <w:r>
        <w:br/>
      </w:r>
      <w:r w:rsidRPr="00814680">
        <w:t xml:space="preserve">na godzinach wychowawczych, </w:t>
      </w:r>
    </w:p>
    <w:p w:rsidR="00814680" w:rsidRPr="00814680" w:rsidRDefault="00814680" w:rsidP="00AD0DE1">
      <w:pPr>
        <w:pStyle w:val="Akapitzlist"/>
        <w:numPr>
          <w:ilvl w:val="0"/>
          <w:numId w:val="151"/>
        </w:numPr>
        <w:spacing w:after="15" w:line="360" w:lineRule="auto"/>
        <w:ind w:right="91"/>
        <w:jc w:val="both"/>
      </w:pPr>
      <w:r w:rsidRPr="00814680">
        <w:t xml:space="preserve">spotkania z przedstawicielami wybranych zawodów, </w:t>
      </w:r>
    </w:p>
    <w:p w:rsidR="00814680" w:rsidRPr="00814680" w:rsidRDefault="00814680" w:rsidP="00AD0DE1">
      <w:pPr>
        <w:pStyle w:val="Akapitzlist"/>
        <w:numPr>
          <w:ilvl w:val="0"/>
          <w:numId w:val="151"/>
        </w:numPr>
        <w:spacing w:after="15" w:line="360" w:lineRule="auto"/>
        <w:ind w:right="91"/>
        <w:jc w:val="both"/>
      </w:pPr>
      <w:r w:rsidRPr="00814680">
        <w:t xml:space="preserve">wycieczki </w:t>
      </w:r>
      <w:proofErr w:type="spellStart"/>
      <w:r w:rsidRPr="00814680">
        <w:t>zawodoznawcze</w:t>
      </w:r>
      <w:proofErr w:type="spellEnd"/>
      <w:r w:rsidRPr="00814680">
        <w:t xml:space="preserve"> do zakładów pra</w:t>
      </w:r>
      <w:r>
        <w:t xml:space="preserve">cy i instytucji kształcących, </w:t>
      </w:r>
    </w:p>
    <w:p w:rsidR="00814680" w:rsidRPr="00814680" w:rsidRDefault="00814680" w:rsidP="00AD0DE1">
      <w:pPr>
        <w:pStyle w:val="Akapitzlist"/>
        <w:numPr>
          <w:ilvl w:val="0"/>
          <w:numId w:val="151"/>
        </w:numPr>
        <w:spacing w:after="15" w:line="360" w:lineRule="auto"/>
        <w:ind w:right="91"/>
        <w:jc w:val="both"/>
      </w:pPr>
      <w:r w:rsidRPr="00814680">
        <w:t xml:space="preserve">konkursy. </w:t>
      </w:r>
    </w:p>
    <w:p w:rsidR="00814680" w:rsidRPr="00814680" w:rsidRDefault="00814680" w:rsidP="00AD0DE1">
      <w:pPr>
        <w:pStyle w:val="Akapitzlist"/>
        <w:numPr>
          <w:ilvl w:val="0"/>
          <w:numId w:val="151"/>
        </w:numPr>
        <w:spacing w:after="15" w:line="360" w:lineRule="auto"/>
        <w:ind w:right="91"/>
        <w:jc w:val="both"/>
      </w:pPr>
      <w:r w:rsidRPr="00814680">
        <w:t xml:space="preserve">udzielanie informacji w zakresie wyboru kierunku dalszego kształcenia zawodu </w:t>
      </w:r>
      <w:r>
        <w:br/>
      </w:r>
      <w:r w:rsidRPr="00814680">
        <w:t xml:space="preserve">i planowania dalszej kariery zawodowej, </w:t>
      </w:r>
    </w:p>
    <w:p w:rsidR="00814680" w:rsidRPr="00814680" w:rsidRDefault="00814680" w:rsidP="00AD0DE1">
      <w:pPr>
        <w:pStyle w:val="Akapitzlist"/>
        <w:numPr>
          <w:ilvl w:val="0"/>
          <w:numId w:val="151"/>
        </w:numPr>
        <w:spacing w:after="15" w:line="360" w:lineRule="auto"/>
        <w:ind w:right="91"/>
        <w:jc w:val="both"/>
      </w:pPr>
      <w:r w:rsidRPr="00814680">
        <w:t xml:space="preserve">udzielanie indywidualnych porad i konsultacji dla uczniów, rodziców  i nauczycieli, </w:t>
      </w:r>
    </w:p>
    <w:p w:rsidR="00814680" w:rsidRPr="00814680" w:rsidRDefault="00814680" w:rsidP="00AD0DE1">
      <w:pPr>
        <w:pStyle w:val="Akapitzlist"/>
        <w:numPr>
          <w:ilvl w:val="0"/>
          <w:numId w:val="151"/>
        </w:numPr>
        <w:spacing w:after="15" w:line="360" w:lineRule="auto"/>
        <w:ind w:right="91"/>
        <w:jc w:val="both"/>
      </w:pPr>
      <w:r w:rsidRPr="00814680">
        <w:lastRenderedPageBreak/>
        <w:t xml:space="preserve">giełdy szkół ponadpodstawowych, </w:t>
      </w:r>
    </w:p>
    <w:p w:rsidR="00814680" w:rsidRPr="00814680" w:rsidRDefault="00814680" w:rsidP="00AD0DE1">
      <w:pPr>
        <w:pStyle w:val="Akapitzlist"/>
        <w:numPr>
          <w:ilvl w:val="0"/>
          <w:numId w:val="151"/>
        </w:numPr>
        <w:spacing w:after="3" w:line="360" w:lineRule="auto"/>
        <w:ind w:right="91"/>
        <w:jc w:val="both"/>
      </w:pPr>
      <w:r w:rsidRPr="00814680">
        <w:t>praca z komputerem – śledzenie danych statystycznych, korzystanie   z zasobów Krajowego Ośrodka W</w:t>
      </w:r>
      <w:r>
        <w:t xml:space="preserve">spierania Edukacji Zawodowej i Ustawicznej, </w:t>
      </w:r>
      <w:r w:rsidRPr="00814680">
        <w:t xml:space="preserve">wykorzystywanie wyszukiwarki „Informator o zawodach”, </w:t>
      </w:r>
    </w:p>
    <w:p w:rsidR="00814680" w:rsidRPr="00814680" w:rsidRDefault="00814680" w:rsidP="00AD0DE1">
      <w:pPr>
        <w:pStyle w:val="Akapitzlist"/>
        <w:numPr>
          <w:ilvl w:val="0"/>
          <w:numId w:val="151"/>
        </w:numPr>
        <w:spacing w:after="15" w:line="360" w:lineRule="auto"/>
        <w:ind w:right="91"/>
        <w:jc w:val="both"/>
      </w:pPr>
      <w:r w:rsidRPr="00814680">
        <w:t xml:space="preserve">zakładka informacyjna na stronie internetowej szkoły (np. broszury dla rodziców, broszury dla uczniów), </w:t>
      </w:r>
    </w:p>
    <w:p w:rsidR="00814680" w:rsidRPr="00814680" w:rsidRDefault="00814680" w:rsidP="00AD0DE1">
      <w:pPr>
        <w:pStyle w:val="Akapitzlist"/>
        <w:numPr>
          <w:ilvl w:val="0"/>
          <w:numId w:val="151"/>
        </w:numPr>
        <w:spacing w:after="15" w:line="360" w:lineRule="auto"/>
        <w:ind w:right="91"/>
        <w:jc w:val="both"/>
      </w:pPr>
      <w:r w:rsidRPr="00814680">
        <w:t xml:space="preserve">wywiady i spotkania z absolwentami. </w:t>
      </w:r>
    </w:p>
    <w:p w:rsidR="00814680" w:rsidRPr="00814680" w:rsidRDefault="00814680" w:rsidP="00814680">
      <w:pPr>
        <w:spacing w:after="3" w:line="360" w:lineRule="auto"/>
        <w:ind w:left="2007"/>
        <w:jc w:val="both"/>
        <w:rPr>
          <w:szCs w:val="24"/>
        </w:rPr>
      </w:pPr>
      <w:r w:rsidRPr="00814680">
        <w:rPr>
          <w:b/>
          <w:szCs w:val="24"/>
        </w:rPr>
        <w:t xml:space="preserve"> </w:t>
      </w:r>
    </w:p>
    <w:p w:rsidR="00814680" w:rsidRPr="00814680" w:rsidRDefault="00814680" w:rsidP="00814680">
      <w:pPr>
        <w:spacing w:line="360" w:lineRule="auto"/>
        <w:jc w:val="both"/>
        <w:rPr>
          <w:szCs w:val="24"/>
          <w:u w:val="single"/>
        </w:rPr>
      </w:pPr>
      <w:r w:rsidRPr="00814680">
        <w:rPr>
          <w:b/>
          <w:szCs w:val="24"/>
          <w:u w:val="single"/>
        </w:rPr>
        <w:t xml:space="preserve">Poradnictwo zawodowe w ramach pracy z uczniami obejmuje:  </w:t>
      </w:r>
    </w:p>
    <w:p w:rsidR="00814680" w:rsidRPr="00814680" w:rsidRDefault="00814680" w:rsidP="00AD0DE1">
      <w:pPr>
        <w:pStyle w:val="Akapitzlist"/>
        <w:numPr>
          <w:ilvl w:val="0"/>
          <w:numId w:val="152"/>
        </w:numPr>
        <w:spacing w:after="15" w:line="360" w:lineRule="auto"/>
        <w:ind w:right="91"/>
      </w:pPr>
      <w:r w:rsidRPr="00814680">
        <w:t xml:space="preserve">pomoc w wyborze szkoły ponadpodstawowej, </w:t>
      </w:r>
    </w:p>
    <w:p w:rsidR="00814680" w:rsidRPr="00814680" w:rsidRDefault="00814680" w:rsidP="00AD0DE1">
      <w:pPr>
        <w:pStyle w:val="Akapitzlist"/>
        <w:numPr>
          <w:ilvl w:val="0"/>
          <w:numId w:val="152"/>
        </w:numPr>
        <w:spacing w:after="15" w:line="360" w:lineRule="auto"/>
        <w:ind w:right="91"/>
      </w:pPr>
      <w:r w:rsidRPr="00814680">
        <w:t xml:space="preserve">poznawanie siebie, zawodów, </w:t>
      </w:r>
    </w:p>
    <w:p w:rsidR="00814680" w:rsidRPr="00814680" w:rsidRDefault="00814680" w:rsidP="00AD0DE1">
      <w:pPr>
        <w:pStyle w:val="Akapitzlist"/>
        <w:numPr>
          <w:ilvl w:val="0"/>
          <w:numId w:val="152"/>
        </w:numPr>
        <w:spacing w:after="15" w:line="360" w:lineRule="auto"/>
        <w:ind w:right="91"/>
      </w:pPr>
      <w:r w:rsidRPr="00814680">
        <w:t xml:space="preserve">analizę rynku pracy i możliwości zatrudnienia, </w:t>
      </w:r>
    </w:p>
    <w:p w:rsidR="00814680" w:rsidRPr="00814680" w:rsidRDefault="00814680" w:rsidP="00AD0DE1">
      <w:pPr>
        <w:pStyle w:val="Akapitzlist"/>
        <w:numPr>
          <w:ilvl w:val="0"/>
          <w:numId w:val="152"/>
        </w:numPr>
        <w:spacing w:after="15" w:line="360" w:lineRule="auto"/>
        <w:ind w:right="91"/>
      </w:pPr>
      <w:r w:rsidRPr="00814680">
        <w:t xml:space="preserve">indywidualna pracę z uczniami mającymi problemy z wyborem szkoły, </w:t>
      </w:r>
    </w:p>
    <w:p w:rsidR="00814680" w:rsidRDefault="00814680" w:rsidP="00AD0DE1">
      <w:pPr>
        <w:pStyle w:val="Akapitzlist"/>
        <w:numPr>
          <w:ilvl w:val="0"/>
          <w:numId w:val="152"/>
        </w:numPr>
        <w:spacing w:after="15" w:line="360" w:lineRule="auto"/>
        <w:ind w:right="91"/>
      </w:pPr>
      <w:r w:rsidRPr="00814680">
        <w:t xml:space="preserve">pomoc w planowaniu rozwoju zawodowego, </w:t>
      </w:r>
    </w:p>
    <w:p w:rsidR="00814680" w:rsidRDefault="00814680" w:rsidP="00AD0DE1">
      <w:pPr>
        <w:pStyle w:val="Akapitzlist"/>
        <w:numPr>
          <w:ilvl w:val="0"/>
          <w:numId w:val="152"/>
        </w:numPr>
        <w:spacing w:after="15" w:line="360" w:lineRule="auto"/>
        <w:ind w:right="91"/>
      </w:pPr>
      <w:r w:rsidRPr="00814680">
        <w:t>konfrontowanie samooceny uczniów z</w:t>
      </w:r>
      <w:r>
        <w:t xml:space="preserve"> wymaganiami szkół </w:t>
      </w:r>
      <w:r w:rsidRPr="00814680">
        <w:t xml:space="preserve">zawodów, przygotowanie do samodzielności w trudnych sytuacjach życiowych.  </w:t>
      </w:r>
    </w:p>
    <w:p w:rsidR="00814680" w:rsidRPr="00814680" w:rsidRDefault="00814680" w:rsidP="00814680">
      <w:pPr>
        <w:spacing w:after="15" w:line="360" w:lineRule="auto"/>
        <w:ind w:right="91"/>
        <w:rPr>
          <w:u w:val="single"/>
        </w:rPr>
      </w:pPr>
    </w:p>
    <w:p w:rsidR="00814680" w:rsidRDefault="00814680" w:rsidP="008210F4">
      <w:pPr>
        <w:jc w:val="both"/>
        <w:rPr>
          <w:szCs w:val="24"/>
          <w:u w:val="single"/>
        </w:rPr>
      </w:pPr>
      <w:r w:rsidRPr="00814680">
        <w:rPr>
          <w:b/>
          <w:szCs w:val="24"/>
          <w:u w:val="single"/>
        </w:rPr>
        <w:t xml:space="preserve">Zadania szkolnego doradcy zawodowego: </w:t>
      </w:r>
      <w:r w:rsidRPr="00814680">
        <w:rPr>
          <w:szCs w:val="24"/>
          <w:u w:val="single"/>
        </w:rPr>
        <w:t xml:space="preserve"> </w:t>
      </w:r>
    </w:p>
    <w:p w:rsidR="008210F4" w:rsidRPr="00814680" w:rsidRDefault="008210F4" w:rsidP="008210F4">
      <w:pPr>
        <w:jc w:val="both"/>
        <w:rPr>
          <w:szCs w:val="24"/>
          <w:u w:val="single"/>
        </w:rPr>
      </w:pPr>
    </w:p>
    <w:p w:rsidR="00814680" w:rsidRPr="008210F4" w:rsidRDefault="00814680" w:rsidP="00AD0DE1">
      <w:pPr>
        <w:pStyle w:val="Akapitzlist"/>
        <w:numPr>
          <w:ilvl w:val="0"/>
          <w:numId w:val="153"/>
        </w:numPr>
        <w:spacing w:after="64" w:line="360" w:lineRule="auto"/>
        <w:ind w:right="91"/>
        <w:jc w:val="both"/>
      </w:pPr>
      <w:r w:rsidRPr="008210F4">
        <w:t>Systematyczne diagnozowa</w:t>
      </w:r>
      <w:r w:rsidR="008210F4" w:rsidRPr="008210F4">
        <w:t xml:space="preserve">nie zapotrzebowania uczniów na informacje i </w:t>
      </w:r>
      <w:r w:rsidRPr="008210F4">
        <w:t xml:space="preserve">pomoc </w:t>
      </w:r>
      <w:r w:rsidR="008210F4">
        <w:br/>
      </w:r>
      <w:r w:rsidRPr="008210F4">
        <w:t xml:space="preserve">w planowaniu kształcenia i kariery zawodowej, </w:t>
      </w:r>
    </w:p>
    <w:p w:rsidR="00814680" w:rsidRPr="008210F4" w:rsidRDefault="00814680" w:rsidP="00AD0DE1">
      <w:pPr>
        <w:pStyle w:val="Akapitzlist"/>
        <w:numPr>
          <w:ilvl w:val="0"/>
          <w:numId w:val="153"/>
        </w:numPr>
        <w:spacing w:after="64" w:line="360" w:lineRule="auto"/>
        <w:ind w:right="91"/>
        <w:jc w:val="both"/>
      </w:pPr>
      <w:r w:rsidRPr="008210F4">
        <w:t>Gromadzenie, aktualiza</w:t>
      </w:r>
      <w:r w:rsidR="008210F4">
        <w:t xml:space="preserve">cja i udostępnianie informacji edukacyjnych </w:t>
      </w:r>
      <w:r w:rsidRPr="008210F4">
        <w:t xml:space="preserve">i zawodowych właściwych dla danego poziomu i kierunku kształcenia, </w:t>
      </w:r>
    </w:p>
    <w:p w:rsidR="00814680" w:rsidRPr="008210F4" w:rsidRDefault="00814680" w:rsidP="00AD0DE1">
      <w:pPr>
        <w:pStyle w:val="Akapitzlist"/>
        <w:numPr>
          <w:ilvl w:val="0"/>
          <w:numId w:val="153"/>
        </w:numPr>
        <w:spacing w:after="98" w:line="360" w:lineRule="auto"/>
        <w:ind w:right="91"/>
        <w:jc w:val="both"/>
      </w:pPr>
      <w:r w:rsidRPr="008210F4">
        <w:t>Wskazywanie osobom zainteresowanym (młodzieży, rodzicom, nauczycielom) źródeł dodatkowej, rzetelnej informacji na poziomie regionalnym, ogólnokrajowym, europejskim i światowym na temat:</w:t>
      </w:r>
    </w:p>
    <w:p w:rsidR="00814680" w:rsidRPr="008210F4" w:rsidRDefault="00814680" w:rsidP="00AD0DE1">
      <w:pPr>
        <w:pStyle w:val="Akapitzlist"/>
        <w:numPr>
          <w:ilvl w:val="0"/>
          <w:numId w:val="154"/>
        </w:numPr>
        <w:spacing w:after="163" w:line="360" w:lineRule="auto"/>
        <w:ind w:right="440"/>
        <w:jc w:val="both"/>
      </w:pPr>
      <w:r w:rsidRPr="008210F4">
        <w:t xml:space="preserve">rynku pracy, </w:t>
      </w:r>
    </w:p>
    <w:p w:rsidR="00814680" w:rsidRPr="008210F4" w:rsidRDefault="00814680" w:rsidP="00AD0DE1">
      <w:pPr>
        <w:pStyle w:val="Akapitzlist"/>
        <w:numPr>
          <w:ilvl w:val="0"/>
          <w:numId w:val="154"/>
        </w:numPr>
        <w:spacing w:after="166" w:line="360" w:lineRule="auto"/>
        <w:ind w:right="440"/>
        <w:jc w:val="both"/>
      </w:pPr>
      <w:r w:rsidRPr="008210F4">
        <w:t xml:space="preserve">trendów rozwojowych w świecie zawodów i zatrudnienia,  </w:t>
      </w:r>
    </w:p>
    <w:p w:rsidR="00814680" w:rsidRPr="008210F4" w:rsidRDefault="00814680" w:rsidP="00AD0DE1">
      <w:pPr>
        <w:pStyle w:val="Akapitzlist"/>
        <w:numPr>
          <w:ilvl w:val="0"/>
          <w:numId w:val="154"/>
        </w:numPr>
        <w:spacing w:after="15" w:line="360" w:lineRule="auto"/>
        <w:ind w:right="440"/>
        <w:jc w:val="both"/>
      </w:pPr>
      <w:r w:rsidRPr="008210F4">
        <w:t xml:space="preserve">możliwości wykorzystania posiadanych uzdolnień i talentów w różnych obszarach świata pracy,  </w:t>
      </w:r>
    </w:p>
    <w:p w:rsidR="00814680" w:rsidRPr="008210F4" w:rsidRDefault="00814680" w:rsidP="00AD0DE1">
      <w:pPr>
        <w:pStyle w:val="Akapitzlist"/>
        <w:numPr>
          <w:ilvl w:val="0"/>
          <w:numId w:val="154"/>
        </w:numPr>
        <w:spacing w:after="56" w:line="360" w:lineRule="auto"/>
        <w:ind w:right="440"/>
        <w:jc w:val="both"/>
      </w:pPr>
      <w:r w:rsidRPr="008210F4">
        <w:t xml:space="preserve">instytucji i organizacji wspierających funkcjonowanie osób niepełnosprawnych </w:t>
      </w:r>
      <w:r w:rsidR="008210F4">
        <w:br/>
      </w:r>
      <w:r w:rsidRPr="008210F4">
        <w:t xml:space="preserve">w życiu codziennym i zawodowym, </w:t>
      </w:r>
    </w:p>
    <w:p w:rsidR="00814680" w:rsidRPr="008210F4" w:rsidRDefault="008210F4" w:rsidP="00AD0DE1">
      <w:pPr>
        <w:pStyle w:val="Akapitzlist"/>
        <w:numPr>
          <w:ilvl w:val="0"/>
          <w:numId w:val="154"/>
        </w:numPr>
        <w:spacing w:after="15" w:line="360" w:lineRule="auto"/>
        <w:ind w:right="440"/>
        <w:jc w:val="both"/>
      </w:pPr>
      <w:r>
        <w:lastRenderedPageBreak/>
        <w:t xml:space="preserve">alternatywnych możliwości </w:t>
      </w:r>
      <w:r w:rsidR="00814680" w:rsidRPr="008210F4">
        <w:t xml:space="preserve">kształcenia dla młodzieży z problemami emocjonalnymi i niedostosowaniem społecznym, </w:t>
      </w:r>
    </w:p>
    <w:p w:rsidR="00814680" w:rsidRPr="008210F4" w:rsidRDefault="00814680" w:rsidP="00AD0DE1">
      <w:pPr>
        <w:pStyle w:val="Akapitzlist"/>
        <w:numPr>
          <w:ilvl w:val="0"/>
          <w:numId w:val="154"/>
        </w:numPr>
        <w:spacing w:after="15" w:line="360" w:lineRule="auto"/>
        <w:ind w:right="440"/>
        <w:jc w:val="both"/>
      </w:pPr>
      <w:r w:rsidRPr="008210F4">
        <w:t xml:space="preserve">programów edukacyjnych Unii Europejskiej, </w:t>
      </w:r>
    </w:p>
    <w:p w:rsidR="00814680" w:rsidRPr="008210F4" w:rsidRDefault="00814680" w:rsidP="00AD0DE1">
      <w:pPr>
        <w:pStyle w:val="Akapitzlist"/>
        <w:numPr>
          <w:ilvl w:val="0"/>
          <w:numId w:val="154"/>
        </w:numPr>
        <w:spacing w:after="72" w:line="360" w:lineRule="auto"/>
        <w:ind w:right="91"/>
        <w:jc w:val="both"/>
      </w:pPr>
      <w:r w:rsidRPr="008210F4">
        <w:t xml:space="preserve">porównywalności dyplomów i certyfikatów zawodowych., </w:t>
      </w:r>
    </w:p>
    <w:p w:rsidR="00814680" w:rsidRPr="008210F4" w:rsidRDefault="00814680" w:rsidP="00AD0DE1">
      <w:pPr>
        <w:pStyle w:val="Akapitzlist"/>
        <w:numPr>
          <w:ilvl w:val="0"/>
          <w:numId w:val="153"/>
        </w:numPr>
        <w:spacing w:after="66" w:line="360" w:lineRule="auto"/>
        <w:ind w:right="91"/>
        <w:jc w:val="both"/>
      </w:pPr>
      <w:r w:rsidRPr="008210F4">
        <w:t xml:space="preserve">udzielanie indywidualnych porad edukacyjnych i zawodowych uczniom </w:t>
      </w:r>
      <w:r w:rsidR="008210F4" w:rsidRPr="008210F4">
        <w:br/>
      </w:r>
      <w:r w:rsidRPr="008210F4">
        <w:t xml:space="preserve">i ich rodzicom, </w:t>
      </w:r>
    </w:p>
    <w:p w:rsidR="00814680" w:rsidRPr="008210F4" w:rsidRDefault="00814680" w:rsidP="00AD0DE1">
      <w:pPr>
        <w:pStyle w:val="Akapitzlist"/>
        <w:numPr>
          <w:ilvl w:val="0"/>
          <w:numId w:val="153"/>
        </w:numPr>
        <w:spacing w:after="70" w:line="360" w:lineRule="auto"/>
        <w:ind w:right="91"/>
        <w:jc w:val="both"/>
      </w:pPr>
      <w:r w:rsidRPr="008210F4">
        <w:t xml:space="preserve">prowadzenie grupowych zajęć aktywizujących, przygotowujących uczniów </w:t>
      </w:r>
      <w:r w:rsidR="008210F4">
        <w:br/>
      </w:r>
      <w:r w:rsidRPr="008210F4">
        <w:t xml:space="preserve">do świadomego planowania kariery i podjęcia roli zawodowej, </w:t>
      </w:r>
    </w:p>
    <w:p w:rsidR="00814680" w:rsidRPr="008210F4" w:rsidRDefault="00814680" w:rsidP="00AD0DE1">
      <w:pPr>
        <w:pStyle w:val="Akapitzlist"/>
        <w:numPr>
          <w:ilvl w:val="0"/>
          <w:numId w:val="153"/>
        </w:numPr>
        <w:spacing w:after="67" w:line="360" w:lineRule="auto"/>
        <w:ind w:right="91"/>
        <w:jc w:val="both"/>
      </w:pPr>
      <w:r w:rsidRPr="008210F4">
        <w:t xml:space="preserve">kierowanie, w sprawach trudnych, do specjalistów: doradców zawodowych </w:t>
      </w:r>
      <w:r w:rsidR="008210F4">
        <w:br/>
      </w:r>
      <w:r w:rsidRPr="008210F4">
        <w:t xml:space="preserve">w poradniach psychologiczno-pedagogicznych i urzędach pracy, lekarzy itp. </w:t>
      </w:r>
    </w:p>
    <w:p w:rsidR="00814680" w:rsidRPr="008210F4" w:rsidRDefault="00814680" w:rsidP="00AD0DE1">
      <w:pPr>
        <w:pStyle w:val="Akapitzlist"/>
        <w:numPr>
          <w:ilvl w:val="0"/>
          <w:numId w:val="153"/>
        </w:numPr>
        <w:spacing w:after="66" w:line="360" w:lineRule="auto"/>
        <w:ind w:right="91"/>
        <w:jc w:val="both"/>
      </w:pPr>
      <w:r w:rsidRPr="008210F4">
        <w:t xml:space="preserve">koordynowanie działalności informacyjno – doradczej szkoły. </w:t>
      </w:r>
    </w:p>
    <w:p w:rsidR="00814680" w:rsidRPr="008210F4" w:rsidRDefault="00814680" w:rsidP="00AD0DE1">
      <w:pPr>
        <w:pStyle w:val="Akapitzlist"/>
        <w:numPr>
          <w:ilvl w:val="0"/>
          <w:numId w:val="153"/>
        </w:numPr>
        <w:spacing w:after="67" w:line="360" w:lineRule="auto"/>
        <w:ind w:right="91"/>
        <w:jc w:val="both"/>
      </w:pPr>
      <w:r w:rsidRPr="008210F4">
        <w:t>wspieranie rodziców i nauczycieli w działaniach doradczych poprzez organizowanie spotkań szkoleniowo-informacyjnych</w:t>
      </w:r>
      <w:r w:rsidR="008210F4">
        <w:t xml:space="preserve">, udostępnianie im informacji </w:t>
      </w:r>
      <w:r w:rsidRPr="008210F4">
        <w:t xml:space="preserve">i materiałów </w:t>
      </w:r>
      <w:r w:rsidR="008210F4">
        <w:br/>
      </w:r>
      <w:r w:rsidRPr="008210F4">
        <w:t xml:space="preserve">do pracy z uczniami itp.  </w:t>
      </w:r>
    </w:p>
    <w:p w:rsidR="00814680" w:rsidRPr="008210F4" w:rsidRDefault="00814680" w:rsidP="00AD0DE1">
      <w:pPr>
        <w:pStyle w:val="Akapitzlist"/>
        <w:numPr>
          <w:ilvl w:val="0"/>
          <w:numId w:val="153"/>
        </w:numPr>
        <w:spacing w:after="100" w:line="360" w:lineRule="auto"/>
        <w:ind w:right="91"/>
        <w:jc w:val="both"/>
      </w:pPr>
      <w:r w:rsidRPr="008210F4">
        <w:t xml:space="preserve">współpraca z Radą Pedagogiczną w zakresie: </w:t>
      </w:r>
    </w:p>
    <w:p w:rsidR="00814680" w:rsidRPr="00814680" w:rsidRDefault="00814680" w:rsidP="00AD0DE1">
      <w:pPr>
        <w:numPr>
          <w:ilvl w:val="1"/>
          <w:numId w:val="149"/>
        </w:numPr>
        <w:spacing w:after="56" w:line="360" w:lineRule="auto"/>
        <w:ind w:right="440" w:hanging="286"/>
        <w:jc w:val="both"/>
        <w:rPr>
          <w:szCs w:val="24"/>
        </w:rPr>
      </w:pPr>
      <w:r w:rsidRPr="00814680">
        <w:rPr>
          <w:szCs w:val="24"/>
        </w:rPr>
        <w:t xml:space="preserve">tworzenia i zapewnienia ciągłości działań wewnątrzszkolnego systemu doradztwa, zgodnie ze statutem szkoły,  </w:t>
      </w:r>
    </w:p>
    <w:p w:rsidR="00814680" w:rsidRPr="00814680" w:rsidRDefault="00814680" w:rsidP="00AD0DE1">
      <w:pPr>
        <w:numPr>
          <w:ilvl w:val="1"/>
          <w:numId w:val="149"/>
        </w:numPr>
        <w:spacing w:after="173" w:line="360" w:lineRule="auto"/>
        <w:ind w:right="440" w:hanging="286"/>
        <w:jc w:val="both"/>
        <w:rPr>
          <w:szCs w:val="24"/>
        </w:rPr>
      </w:pPr>
      <w:r w:rsidRPr="00814680">
        <w:rPr>
          <w:szCs w:val="24"/>
        </w:rPr>
        <w:t xml:space="preserve">realizacji zadań z zakresu przygotowania uczniów do wyboru drogi zawodowej, zawartych w programie wychowawczym szkoły </w:t>
      </w:r>
    </w:p>
    <w:p w:rsidR="00814680" w:rsidRPr="00814680" w:rsidRDefault="00814680" w:rsidP="00AD0DE1">
      <w:pPr>
        <w:pStyle w:val="Akapitzlist"/>
        <w:numPr>
          <w:ilvl w:val="0"/>
          <w:numId w:val="153"/>
        </w:numPr>
        <w:spacing w:after="173" w:line="360" w:lineRule="auto"/>
        <w:ind w:right="440"/>
        <w:jc w:val="both"/>
      </w:pPr>
      <w:r w:rsidRPr="00814680">
        <w:t xml:space="preserve">systematyczne podnoszenie własnych kwalifikacji. </w:t>
      </w:r>
    </w:p>
    <w:p w:rsidR="008210F4" w:rsidRPr="000D61BC" w:rsidRDefault="00814680" w:rsidP="00AD0DE1">
      <w:pPr>
        <w:numPr>
          <w:ilvl w:val="0"/>
          <w:numId w:val="153"/>
        </w:numPr>
        <w:spacing w:after="176" w:line="360" w:lineRule="auto"/>
        <w:ind w:right="91"/>
        <w:jc w:val="both"/>
        <w:rPr>
          <w:szCs w:val="24"/>
        </w:rPr>
      </w:pPr>
      <w:r w:rsidRPr="00814680">
        <w:rPr>
          <w:szCs w:val="24"/>
        </w:rPr>
        <w:t>wzbogacanie warsztatu pracy o nowoczes</w:t>
      </w:r>
      <w:r w:rsidR="008210F4">
        <w:rPr>
          <w:szCs w:val="24"/>
        </w:rPr>
        <w:t>ne środki przekazu informacji (I</w:t>
      </w:r>
      <w:r w:rsidRPr="00814680">
        <w:rPr>
          <w:szCs w:val="24"/>
        </w:rPr>
        <w:t>nternet, CD, wideo itp.) oraz udostępnian</w:t>
      </w:r>
      <w:r w:rsidR="008210F4">
        <w:rPr>
          <w:szCs w:val="24"/>
        </w:rPr>
        <w:t>ie ich osobom zainteresowanym.</w:t>
      </w:r>
    </w:p>
    <w:p w:rsidR="00814680" w:rsidRPr="000D61BC" w:rsidRDefault="00814680" w:rsidP="008210F4">
      <w:pPr>
        <w:spacing w:after="141"/>
        <w:jc w:val="both"/>
        <w:rPr>
          <w:szCs w:val="24"/>
          <w:u w:val="single"/>
        </w:rPr>
      </w:pPr>
      <w:r w:rsidRPr="000D61BC">
        <w:rPr>
          <w:b/>
          <w:szCs w:val="24"/>
          <w:u w:val="single"/>
        </w:rPr>
        <w:t xml:space="preserve">Osoby odpowiedzialne i zakres ich odpowiedzialności. </w:t>
      </w:r>
    </w:p>
    <w:p w:rsidR="00814680" w:rsidRPr="00814680" w:rsidRDefault="00814680" w:rsidP="008210F4">
      <w:pPr>
        <w:spacing w:after="0" w:line="360" w:lineRule="auto"/>
        <w:ind w:right="91"/>
        <w:jc w:val="both"/>
        <w:rPr>
          <w:szCs w:val="24"/>
        </w:rPr>
      </w:pPr>
      <w:r w:rsidRPr="00814680">
        <w:rPr>
          <w:szCs w:val="24"/>
        </w:rPr>
        <w:t xml:space="preserve">Działania z zakresu doradztwa zawodowo-edukacyjnego realizowane są przez: </w:t>
      </w:r>
    </w:p>
    <w:p w:rsidR="00814680" w:rsidRPr="00814680" w:rsidRDefault="00814680" w:rsidP="00AD0DE1">
      <w:pPr>
        <w:numPr>
          <w:ilvl w:val="0"/>
          <w:numId w:val="150"/>
        </w:numPr>
        <w:spacing w:after="0" w:line="360" w:lineRule="auto"/>
        <w:ind w:right="91" w:hanging="374"/>
        <w:jc w:val="both"/>
        <w:rPr>
          <w:szCs w:val="24"/>
        </w:rPr>
      </w:pPr>
      <w:r w:rsidRPr="00814680">
        <w:rPr>
          <w:szCs w:val="24"/>
        </w:rPr>
        <w:t xml:space="preserve">wychowawców, </w:t>
      </w:r>
    </w:p>
    <w:p w:rsidR="00814680" w:rsidRPr="00814680" w:rsidRDefault="00814680" w:rsidP="00AD0DE1">
      <w:pPr>
        <w:numPr>
          <w:ilvl w:val="0"/>
          <w:numId w:val="150"/>
        </w:numPr>
        <w:spacing w:after="0" w:line="360" w:lineRule="auto"/>
        <w:ind w:right="91" w:hanging="374"/>
        <w:jc w:val="both"/>
        <w:rPr>
          <w:szCs w:val="24"/>
        </w:rPr>
      </w:pPr>
      <w:r w:rsidRPr="00814680">
        <w:rPr>
          <w:szCs w:val="24"/>
        </w:rPr>
        <w:t xml:space="preserve">nauczycieli przedmiotu, </w:t>
      </w:r>
    </w:p>
    <w:p w:rsidR="00814680" w:rsidRPr="00814680" w:rsidRDefault="00814680" w:rsidP="00AD0DE1">
      <w:pPr>
        <w:numPr>
          <w:ilvl w:val="0"/>
          <w:numId w:val="150"/>
        </w:numPr>
        <w:spacing w:after="0" w:line="360" w:lineRule="auto"/>
        <w:ind w:right="91" w:hanging="374"/>
        <w:jc w:val="both"/>
        <w:rPr>
          <w:szCs w:val="24"/>
        </w:rPr>
      </w:pPr>
      <w:r w:rsidRPr="00814680">
        <w:rPr>
          <w:szCs w:val="24"/>
        </w:rPr>
        <w:t xml:space="preserve">pedagoga szkolnego, </w:t>
      </w:r>
    </w:p>
    <w:p w:rsidR="00814680" w:rsidRPr="00814680" w:rsidRDefault="00814680" w:rsidP="00AD0DE1">
      <w:pPr>
        <w:numPr>
          <w:ilvl w:val="0"/>
          <w:numId w:val="150"/>
        </w:numPr>
        <w:spacing w:after="0" w:line="360" w:lineRule="auto"/>
        <w:ind w:right="91" w:hanging="374"/>
        <w:jc w:val="both"/>
        <w:rPr>
          <w:szCs w:val="24"/>
        </w:rPr>
      </w:pPr>
      <w:r w:rsidRPr="00814680">
        <w:rPr>
          <w:szCs w:val="24"/>
        </w:rPr>
        <w:t xml:space="preserve">psychologa szkolnego, </w:t>
      </w:r>
    </w:p>
    <w:p w:rsidR="00814680" w:rsidRPr="00814680" w:rsidRDefault="00814680" w:rsidP="00AD0DE1">
      <w:pPr>
        <w:numPr>
          <w:ilvl w:val="0"/>
          <w:numId w:val="150"/>
        </w:numPr>
        <w:spacing w:after="54" w:line="360" w:lineRule="auto"/>
        <w:ind w:right="91" w:hanging="374"/>
        <w:jc w:val="both"/>
        <w:rPr>
          <w:szCs w:val="24"/>
        </w:rPr>
      </w:pPr>
      <w:r w:rsidRPr="00814680">
        <w:rPr>
          <w:szCs w:val="24"/>
        </w:rPr>
        <w:t xml:space="preserve">bibliotekarza, </w:t>
      </w:r>
    </w:p>
    <w:p w:rsidR="00814680" w:rsidRPr="00814680" w:rsidRDefault="00814680" w:rsidP="00AD0DE1">
      <w:pPr>
        <w:numPr>
          <w:ilvl w:val="0"/>
          <w:numId w:val="150"/>
        </w:numPr>
        <w:spacing w:after="15" w:line="360" w:lineRule="auto"/>
        <w:ind w:right="91" w:hanging="374"/>
        <w:jc w:val="both"/>
        <w:rPr>
          <w:szCs w:val="24"/>
        </w:rPr>
      </w:pPr>
      <w:r w:rsidRPr="00814680">
        <w:rPr>
          <w:szCs w:val="24"/>
        </w:rPr>
        <w:t xml:space="preserve">szkolnego lidera doradztwa zawodowego, </w:t>
      </w:r>
    </w:p>
    <w:p w:rsidR="00814680" w:rsidRPr="00814680" w:rsidRDefault="00814680" w:rsidP="00AD0DE1">
      <w:pPr>
        <w:numPr>
          <w:ilvl w:val="0"/>
          <w:numId w:val="150"/>
        </w:numPr>
        <w:spacing w:after="49" w:line="360" w:lineRule="auto"/>
        <w:ind w:right="91" w:hanging="374"/>
        <w:jc w:val="both"/>
        <w:rPr>
          <w:szCs w:val="24"/>
        </w:rPr>
      </w:pPr>
      <w:r w:rsidRPr="00814680">
        <w:rPr>
          <w:szCs w:val="24"/>
        </w:rPr>
        <w:lastRenderedPageBreak/>
        <w:t xml:space="preserve">pracowników instytucji wspierających doradczą działalność szkoły (np. Poradni Psychologiczno-Pedagogicznej, Powiatowego Urzędu Pracy, Mobilnego Centrum Informacji Zawodowej), </w:t>
      </w:r>
    </w:p>
    <w:p w:rsidR="00814680" w:rsidRPr="008210F4" w:rsidRDefault="00814680" w:rsidP="00AD0DE1">
      <w:pPr>
        <w:numPr>
          <w:ilvl w:val="0"/>
          <w:numId w:val="150"/>
        </w:numPr>
        <w:spacing w:after="15" w:line="360" w:lineRule="auto"/>
        <w:ind w:right="91" w:hanging="374"/>
        <w:jc w:val="both"/>
        <w:rPr>
          <w:szCs w:val="24"/>
        </w:rPr>
      </w:pPr>
      <w:r w:rsidRPr="00814680">
        <w:rPr>
          <w:szCs w:val="24"/>
        </w:rPr>
        <w:t xml:space="preserve">rodziców lub osoby zaproszone prezentujące praktyczne aspekty dokonywania wyborów zawodowo-edukacyjnych. </w:t>
      </w:r>
    </w:p>
    <w:p w:rsidR="00814680" w:rsidRPr="00814680" w:rsidRDefault="00814680" w:rsidP="008210F4">
      <w:pPr>
        <w:spacing w:after="0" w:line="360" w:lineRule="auto"/>
        <w:ind w:right="91"/>
        <w:jc w:val="both"/>
        <w:rPr>
          <w:szCs w:val="24"/>
        </w:rPr>
      </w:pPr>
      <w:r w:rsidRPr="00814680">
        <w:rPr>
          <w:szCs w:val="24"/>
        </w:rPr>
        <w:t xml:space="preserve">Odbiorcami działań z zakresu doradztwa zawodowo-edukacyjnego są uczniowie klas VII- VIII oraz ich rodzice. </w:t>
      </w:r>
    </w:p>
    <w:p w:rsidR="00814680" w:rsidRPr="008210F4" w:rsidRDefault="00814680" w:rsidP="008210F4">
      <w:pPr>
        <w:spacing w:after="0" w:line="360" w:lineRule="auto"/>
        <w:ind w:right="91"/>
        <w:jc w:val="both"/>
        <w:rPr>
          <w:b/>
          <w:sz w:val="22"/>
          <w:szCs w:val="24"/>
          <w:u w:val="single"/>
        </w:rPr>
      </w:pPr>
      <w:r w:rsidRPr="008210F4">
        <w:rPr>
          <w:b/>
          <w:sz w:val="22"/>
          <w:szCs w:val="24"/>
          <w:u w:val="single"/>
        </w:rPr>
        <w:t>Zakres odpowiedzialności nauczycieli i wychowawców: Rady pedagogicznej, pracowników instytucji ws</w:t>
      </w:r>
      <w:r w:rsidR="008210F4" w:rsidRPr="008210F4">
        <w:rPr>
          <w:b/>
          <w:sz w:val="22"/>
          <w:szCs w:val="24"/>
          <w:u w:val="single"/>
        </w:rPr>
        <w:t>pierających działania doradcze:</w:t>
      </w:r>
    </w:p>
    <w:p w:rsidR="00814680" w:rsidRPr="008210F4" w:rsidRDefault="00814680" w:rsidP="00AD0DE1">
      <w:pPr>
        <w:pStyle w:val="Akapitzlist"/>
        <w:numPr>
          <w:ilvl w:val="0"/>
          <w:numId w:val="155"/>
        </w:numPr>
        <w:spacing w:line="360" w:lineRule="auto"/>
        <w:ind w:right="91"/>
        <w:jc w:val="both"/>
      </w:pPr>
      <w:r w:rsidRPr="008210F4">
        <w:t xml:space="preserve">utworzenie i zapewnienie ciągłości działania Wewnątrzszkolnego Systemu Doradztwa Zawodowego zgodnie z Systemem Doradztwa Zawodowego i planu pracy na każdy rok szkolny, </w:t>
      </w:r>
    </w:p>
    <w:p w:rsidR="00814680" w:rsidRPr="008210F4" w:rsidRDefault="00814680" w:rsidP="00AD0DE1">
      <w:pPr>
        <w:pStyle w:val="Akapitzlist"/>
        <w:numPr>
          <w:ilvl w:val="0"/>
          <w:numId w:val="155"/>
        </w:numPr>
        <w:spacing w:line="360" w:lineRule="auto"/>
        <w:ind w:right="91"/>
        <w:jc w:val="both"/>
      </w:pPr>
      <w:r w:rsidRPr="008210F4">
        <w:t>realizacja działań z zakresu przygotowania ucznia do wyboru drogi edukacyjno zawodowej:</w:t>
      </w:r>
    </w:p>
    <w:p w:rsidR="00814680" w:rsidRPr="008210F4" w:rsidRDefault="00814680" w:rsidP="008210F4">
      <w:pPr>
        <w:spacing w:after="0" w:line="360" w:lineRule="auto"/>
        <w:ind w:right="91"/>
        <w:jc w:val="both"/>
        <w:rPr>
          <w:szCs w:val="24"/>
          <w:u w:val="single"/>
        </w:rPr>
      </w:pPr>
      <w:r w:rsidRPr="008210F4">
        <w:rPr>
          <w:szCs w:val="24"/>
          <w:u w:val="single"/>
        </w:rPr>
        <w:t>w klasach I – VI:</w:t>
      </w:r>
    </w:p>
    <w:p w:rsidR="008210F4" w:rsidRPr="008210F4" w:rsidRDefault="00814680" w:rsidP="00AD0DE1">
      <w:pPr>
        <w:pStyle w:val="Akapitzlist"/>
        <w:numPr>
          <w:ilvl w:val="0"/>
          <w:numId w:val="156"/>
        </w:numPr>
        <w:spacing w:after="53" w:line="360" w:lineRule="auto"/>
        <w:ind w:right="90"/>
        <w:jc w:val="both"/>
      </w:pPr>
      <w:r w:rsidRPr="008210F4">
        <w:t xml:space="preserve">prowadzenie z uczniami zajęć </w:t>
      </w:r>
      <w:proofErr w:type="spellStart"/>
      <w:r w:rsidRPr="008210F4">
        <w:t>psycho</w:t>
      </w:r>
      <w:proofErr w:type="spellEnd"/>
      <w:r w:rsidRPr="008210F4">
        <w:t xml:space="preserve"> edukacyjnych, rozmów indywidualnych celem rozpoznania przez uczniów znaczenia zmiany w życiu, sposobów radzenia sobie ze stresem, roli motywacji oraz umiejętności współpracy </w:t>
      </w:r>
    </w:p>
    <w:p w:rsidR="00814680" w:rsidRPr="008210F4" w:rsidRDefault="00814680" w:rsidP="00AD0DE1">
      <w:pPr>
        <w:pStyle w:val="Akapitzlist"/>
        <w:numPr>
          <w:ilvl w:val="0"/>
          <w:numId w:val="156"/>
        </w:numPr>
        <w:spacing w:after="53" w:line="360" w:lineRule="auto"/>
        <w:ind w:right="90"/>
        <w:jc w:val="both"/>
      </w:pPr>
      <w:r w:rsidRPr="008210F4">
        <w:t xml:space="preserve">zaprezentowanie rodzicom założeń pracy informacyjno – doradczej na rzecz uczniów, </w:t>
      </w:r>
    </w:p>
    <w:p w:rsidR="00814680" w:rsidRPr="00814680" w:rsidRDefault="00814680" w:rsidP="008210F4">
      <w:pPr>
        <w:spacing w:after="43" w:line="360" w:lineRule="auto"/>
        <w:ind w:left="1236"/>
        <w:jc w:val="both"/>
        <w:rPr>
          <w:szCs w:val="24"/>
        </w:rPr>
      </w:pPr>
      <w:r w:rsidRPr="00814680">
        <w:rPr>
          <w:szCs w:val="24"/>
        </w:rPr>
        <w:t xml:space="preserve"> </w:t>
      </w:r>
    </w:p>
    <w:p w:rsidR="00814680" w:rsidRPr="008210F4" w:rsidRDefault="00814680" w:rsidP="008210F4">
      <w:pPr>
        <w:spacing w:after="253" w:line="360" w:lineRule="auto"/>
        <w:ind w:right="91"/>
        <w:jc w:val="both"/>
        <w:rPr>
          <w:szCs w:val="24"/>
          <w:u w:val="single"/>
        </w:rPr>
      </w:pPr>
      <w:r w:rsidRPr="008210F4">
        <w:rPr>
          <w:szCs w:val="24"/>
          <w:u w:val="single"/>
        </w:rPr>
        <w:t xml:space="preserve">w klasach VII -VIII: </w:t>
      </w:r>
    </w:p>
    <w:p w:rsidR="00814680" w:rsidRPr="008210F4" w:rsidRDefault="00814680" w:rsidP="00AD0DE1">
      <w:pPr>
        <w:pStyle w:val="Akapitzlist"/>
        <w:numPr>
          <w:ilvl w:val="0"/>
          <w:numId w:val="157"/>
        </w:numPr>
        <w:spacing w:after="52" w:line="360" w:lineRule="auto"/>
        <w:ind w:right="91"/>
        <w:jc w:val="both"/>
      </w:pPr>
      <w:r w:rsidRPr="008210F4">
        <w:t xml:space="preserve">zapoznanie uczniów z różnymi rodzajami ludzkiej działalności zawodowej, </w:t>
      </w:r>
    </w:p>
    <w:p w:rsidR="00814680" w:rsidRPr="008210F4" w:rsidRDefault="00814680" w:rsidP="00AD0DE1">
      <w:pPr>
        <w:pStyle w:val="Akapitzlist"/>
        <w:numPr>
          <w:ilvl w:val="0"/>
          <w:numId w:val="157"/>
        </w:numPr>
        <w:spacing w:after="49" w:line="360" w:lineRule="auto"/>
        <w:ind w:right="91"/>
        <w:jc w:val="both"/>
      </w:pPr>
      <w:r w:rsidRPr="008210F4">
        <w:t xml:space="preserve">prowadzenie z uczniami zajęć </w:t>
      </w:r>
      <w:proofErr w:type="spellStart"/>
      <w:r w:rsidRPr="008210F4">
        <w:t>psychoedukacyjnych</w:t>
      </w:r>
      <w:proofErr w:type="spellEnd"/>
      <w:r w:rsidRPr="008210F4">
        <w:t xml:space="preserve"> dotyczących samopoznania, samoakceptacji, rozpoznawania swoich mocnych i słabych stron,  </w:t>
      </w:r>
    </w:p>
    <w:p w:rsidR="00814680" w:rsidRPr="008210F4" w:rsidRDefault="00814680" w:rsidP="00AD0DE1">
      <w:pPr>
        <w:pStyle w:val="Akapitzlist"/>
        <w:numPr>
          <w:ilvl w:val="0"/>
          <w:numId w:val="157"/>
        </w:numPr>
        <w:spacing w:after="52" w:line="360" w:lineRule="auto"/>
        <w:ind w:right="91"/>
        <w:jc w:val="both"/>
      </w:pPr>
      <w:r w:rsidRPr="008210F4">
        <w:t xml:space="preserve">prowadzenie indywidualnej pracy z uczniami, którzy mogą mieć problemy z wyborem szkoły i zawodu, </w:t>
      </w:r>
    </w:p>
    <w:p w:rsidR="00814680" w:rsidRPr="008210F4" w:rsidRDefault="00814680" w:rsidP="00AD0DE1">
      <w:pPr>
        <w:pStyle w:val="Akapitzlist"/>
        <w:numPr>
          <w:ilvl w:val="0"/>
          <w:numId w:val="157"/>
        </w:numPr>
        <w:spacing w:after="52" w:line="360" w:lineRule="auto"/>
        <w:ind w:right="91"/>
        <w:jc w:val="both"/>
      </w:pPr>
      <w:r w:rsidRPr="008210F4">
        <w:t xml:space="preserve">podejmowanie wstępnych decyzji przez uczniów, </w:t>
      </w:r>
    </w:p>
    <w:p w:rsidR="00814680" w:rsidRPr="008210F4" w:rsidRDefault="00814680" w:rsidP="00AD0DE1">
      <w:pPr>
        <w:pStyle w:val="Akapitzlist"/>
        <w:numPr>
          <w:ilvl w:val="0"/>
          <w:numId w:val="157"/>
        </w:numPr>
        <w:spacing w:after="49" w:line="360" w:lineRule="auto"/>
        <w:ind w:right="91"/>
        <w:jc w:val="both"/>
      </w:pPr>
      <w:r w:rsidRPr="008210F4">
        <w:t xml:space="preserve">prowadzenie zajęć </w:t>
      </w:r>
      <w:proofErr w:type="spellStart"/>
      <w:r w:rsidRPr="008210F4">
        <w:t>psycho</w:t>
      </w:r>
      <w:proofErr w:type="spellEnd"/>
      <w:r w:rsidRPr="008210F4">
        <w:t xml:space="preserve"> edukacyjnych dotyczących podejmowania decyzji edukacyjnych i zawodowych, </w:t>
      </w:r>
    </w:p>
    <w:p w:rsidR="00814680" w:rsidRPr="008210F4" w:rsidRDefault="00814680" w:rsidP="00AD0DE1">
      <w:pPr>
        <w:pStyle w:val="Akapitzlist"/>
        <w:numPr>
          <w:ilvl w:val="0"/>
          <w:numId w:val="157"/>
        </w:numPr>
        <w:spacing w:after="15" w:line="360" w:lineRule="auto"/>
        <w:ind w:right="91"/>
        <w:jc w:val="both"/>
      </w:pPr>
      <w:r w:rsidRPr="008210F4">
        <w:t xml:space="preserve">prowadzenie pracy dotyczącej przekazu informacji zawodowej: </w:t>
      </w:r>
    </w:p>
    <w:p w:rsidR="00814680" w:rsidRPr="008210F4" w:rsidRDefault="00814680" w:rsidP="00AD0DE1">
      <w:pPr>
        <w:pStyle w:val="Akapitzlist"/>
        <w:numPr>
          <w:ilvl w:val="0"/>
          <w:numId w:val="157"/>
        </w:numPr>
        <w:spacing w:after="15" w:line="360" w:lineRule="auto"/>
        <w:ind w:right="91"/>
        <w:jc w:val="both"/>
      </w:pPr>
      <w:r w:rsidRPr="008210F4">
        <w:t xml:space="preserve">pogłębianie informacji o zawodach, </w:t>
      </w:r>
    </w:p>
    <w:p w:rsidR="00814680" w:rsidRPr="008210F4" w:rsidRDefault="00814680" w:rsidP="00AD0DE1">
      <w:pPr>
        <w:pStyle w:val="Akapitzlist"/>
        <w:numPr>
          <w:ilvl w:val="0"/>
          <w:numId w:val="157"/>
        </w:numPr>
        <w:spacing w:after="15" w:line="360" w:lineRule="auto"/>
        <w:ind w:right="91"/>
        <w:jc w:val="both"/>
      </w:pPr>
      <w:r w:rsidRPr="008210F4">
        <w:t>zapoznanie ze strukturą szkolnictwa ponadpodstawowego,</w:t>
      </w:r>
    </w:p>
    <w:p w:rsidR="008210F4" w:rsidRPr="008210F4" w:rsidRDefault="00814680" w:rsidP="00AD0DE1">
      <w:pPr>
        <w:pStyle w:val="Akapitzlist"/>
        <w:numPr>
          <w:ilvl w:val="0"/>
          <w:numId w:val="157"/>
        </w:numPr>
        <w:spacing w:after="15" w:line="360" w:lineRule="auto"/>
        <w:ind w:right="91"/>
        <w:jc w:val="both"/>
      </w:pPr>
      <w:r w:rsidRPr="008210F4">
        <w:lastRenderedPageBreak/>
        <w:t xml:space="preserve">zapoznanie z ofertą edukacyjną szkolnictwa ponadpodstawowego, </w:t>
      </w:r>
    </w:p>
    <w:p w:rsidR="00814680" w:rsidRPr="008210F4" w:rsidRDefault="00814680" w:rsidP="00AD0DE1">
      <w:pPr>
        <w:pStyle w:val="Akapitzlist"/>
        <w:numPr>
          <w:ilvl w:val="0"/>
          <w:numId w:val="157"/>
        </w:numPr>
        <w:spacing w:after="15" w:line="360" w:lineRule="auto"/>
        <w:ind w:right="91"/>
        <w:jc w:val="both"/>
      </w:pPr>
      <w:r w:rsidRPr="008210F4">
        <w:t xml:space="preserve">konfrontacja samooceny z wymaganiami szkół i zawodów, </w:t>
      </w:r>
    </w:p>
    <w:p w:rsidR="00814680" w:rsidRPr="008210F4" w:rsidRDefault="00814680" w:rsidP="00AD0DE1">
      <w:pPr>
        <w:pStyle w:val="Akapitzlist"/>
        <w:numPr>
          <w:ilvl w:val="0"/>
          <w:numId w:val="157"/>
        </w:numPr>
        <w:spacing w:after="54" w:line="360" w:lineRule="auto"/>
        <w:ind w:right="91"/>
        <w:jc w:val="both"/>
      </w:pPr>
      <w:r w:rsidRPr="008210F4">
        <w:t xml:space="preserve">podejmowanie decyzji edukacyjnych i zawodowych, </w:t>
      </w:r>
    </w:p>
    <w:p w:rsidR="00814680" w:rsidRPr="008210F4" w:rsidRDefault="00814680" w:rsidP="00AD0DE1">
      <w:pPr>
        <w:pStyle w:val="Akapitzlist"/>
        <w:numPr>
          <w:ilvl w:val="0"/>
          <w:numId w:val="157"/>
        </w:numPr>
        <w:spacing w:after="52" w:line="360" w:lineRule="auto"/>
        <w:ind w:right="91"/>
        <w:jc w:val="both"/>
      </w:pPr>
      <w:r w:rsidRPr="008210F4">
        <w:t xml:space="preserve">indywidualna praca z uczniami, którzy mają problemy decyzyjne, intelektualne, zdrowotne, emocjonalne, rodzinne. </w:t>
      </w:r>
    </w:p>
    <w:p w:rsidR="00814680" w:rsidRPr="008210F4" w:rsidRDefault="00814680" w:rsidP="00AD0DE1">
      <w:pPr>
        <w:pStyle w:val="Akapitzlist"/>
        <w:numPr>
          <w:ilvl w:val="0"/>
          <w:numId w:val="157"/>
        </w:numPr>
        <w:spacing w:after="253" w:line="360" w:lineRule="auto"/>
        <w:ind w:right="91"/>
        <w:jc w:val="both"/>
      </w:pPr>
      <w:r w:rsidRPr="008210F4">
        <w:t xml:space="preserve">współpraca z poradnią psychologiczno – pedagogiczną. </w:t>
      </w:r>
    </w:p>
    <w:p w:rsidR="00814680" w:rsidRPr="000D61BC" w:rsidRDefault="00814680" w:rsidP="000D61BC">
      <w:pPr>
        <w:spacing w:after="273"/>
        <w:jc w:val="both"/>
        <w:rPr>
          <w:szCs w:val="24"/>
          <w:u w:val="single"/>
        </w:rPr>
      </w:pPr>
      <w:r w:rsidRPr="000D61BC">
        <w:rPr>
          <w:b/>
          <w:szCs w:val="24"/>
          <w:u w:val="single"/>
        </w:rPr>
        <w:t xml:space="preserve">Przewidywane rezultaty </w:t>
      </w:r>
    </w:p>
    <w:p w:rsidR="00814680" w:rsidRPr="00814680" w:rsidRDefault="00814680" w:rsidP="000D61BC">
      <w:pPr>
        <w:spacing w:after="15" w:line="360" w:lineRule="auto"/>
        <w:jc w:val="both"/>
        <w:rPr>
          <w:szCs w:val="24"/>
          <w:u w:val="single"/>
        </w:rPr>
      </w:pPr>
      <w:r w:rsidRPr="00814680">
        <w:rPr>
          <w:szCs w:val="24"/>
          <w:u w:val="single"/>
        </w:rPr>
        <w:t xml:space="preserve">Przewidywane rezultaty w odniesieniu do Rady Pedagogicznej. </w:t>
      </w:r>
    </w:p>
    <w:p w:rsidR="00814680" w:rsidRPr="00814680" w:rsidRDefault="00814680" w:rsidP="000D61BC">
      <w:pPr>
        <w:spacing w:after="146" w:line="360" w:lineRule="auto"/>
        <w:ind w:right="91"/>
        <w:jc w:val="both"/>
        <w:rPr>
          <w:szCs w:val="24"/>
        </w:rPr>
      </w:pPr>
      <w:r w:rsidRPr="00814680">
        <w:rPr>
          <w:szCs w:val="24"/>
        </w:rPr>
        <w:t xml:space="preserve">Nauczyciele: </w:t>
      </w:r>
    </w:p>
    <w:p w:rsidR="00814680" w:rsidRPr="000D61BC" w:rsidRDefault="00814680" w:rsidP="00AD0DE1">
      <w:pPr>
        <w:pStyle w:val="Akapitzlist"/>
        <w:numPr>
          <w:ilvl w:val="0"/>
          <w:numId w:val="158"/>
        </w:numPr>
        <w:spacing w:after="15" w:line="360" w:lineRule="auto"/>
        <w:ind w:right="91"/>
        <w:jc w:val="both"/>
      </w:pPr>
      <w:r w:rsidRPr="000D61BC">
        <w:t xml:space="preserve">potrafią wprowadzić treści doradztwa zawodowego do swoich planów pracy, </w:t>
      </w:r>
    </w:p>
    <w:p w:rsidR="00814680" w:rsidRPr="000D61BC" w:rsidRDefault="00814680" w:rsidP="00AD0DE1">
      <w:pPr>
        <w:pStyle w:val="Akapitzlist"/>
        <w:numPr>
          <w:ilvl w:val="0"/>
          <w:numId w:val="158"/>
        </w:numPr>
        <w:spacing w:after="15" w:line="360" w:lineRule="auto"/>
        <w:ind w:right="91"/>
        <w:jc w:val="both"/>
      </w:pPr>
      <w:r w:rsidRPr="000D61BC">
        <w:t xml:space="preserve">rozumieją potrzebę realizacji zadań z doradztwa </w:t>
      </w:r>
      <w:r w:rsidRPr="000D61BC">
        <w:tab/>
        <w:t xml:space="preserve">zawodowego </w:t>
      </w:r>
      <w:r w:rsidRPr="000D61BC">
        <w:tab/>
        <w:t xml:space="preserve">w ramach realizowania własnych planów pracy, </w:t>
      </w:r>
    </w:p>
    <w:p w:rsidR="00814680" w:rsidRPr="000D61BC" w:rsidRDefault="00814680" w:rsidP="00AD0DE1">
      <w:pPr>
        <w:pStyle w:val="Akapitzlist"/>
        <w:numPr>
          <w:ilvl w:val="0"/>
          <w:numId w:val="158"/>
        </w:numPr>
        <w:spacing w:after="15" w:line="360" w:lineRule="auto"/>
        <w:ind w:right="91"/>
        <w:jc w:val="both"/>
      </w:pPr>
      <w:r w:rsidRPr="000D61BC">
        <w:t xml:space="preserve">potrafią współpracować w środowisku lokalnym na rzecz rozwoju zawodowego uczniów, </w:t>
      </w:r>
    </w:p>
    <w:p w:rsidR="00814680" w:rsidRPr="000D61BC" w:rsidRDefault="00814680" w:rsidP="00AD0DE1">
      <w:pPr>
        <w:pStyle w:val="Akapitzlist"/>
        <w:numPr>
          <w:ilvl w:val="0"/>
          <w:numId w:val="158"/>
        </w:numPr>
        <w:spacing w:after="15" w:line="360" w:lineRule="auto"/>
        <w:ind w:right="91"/>
        <w:jc w:val="both"/>
      </w:pPr>
      <w:r w:rsidRPr="000D61BC">
        <w:t>poznają metody, techniki i form</w:t>
      </w:r>
      <w:r w:rsidR="000D61BC" w:rsidRPr="000D61BC">
        <w:t xml:space="preserve">y prowadzenia zajęć z doradztwa </w:t>
      </w:r>
      <w:r w:rsidRPr="000D61BC">
        <w:t xml:space="preserve">zawodowego, </w:t>
      </w:r>
    </w:p>
    <w:p w:rsidR="00814680" w:rsidRPr="000D61BC" w:rsidRDefault="00814680" w:rsidP="00AD0DE1">
      <w:pPr>
        <w:pStyle w:val="Akapitzlist"/>
        <w:numPr>
          <w:ilvl w:val="0"/>
          <w:numId w:val="158"/>
        </w:numPr>
        <w:spacing w:after="15" w:line="360" w:lineRule="auto"/>
        <w:ind w:right="91"/>
        <w:jc w:val="both"/>
      </w:pPr>
      <w:r w:rsidRPr="000D61BC">
        <w:t xml:space="preserve">znają zakres treści z doradztwa zawodowego realizowanych w gimnazjum,   </w:t>
      </w:r>
    </w:p>
    <w:p w:rsidR="00814680" w:rsidRPr="000D61BC" w:rsidRDefault="00814680" w:rsidP="00AD0DE1">
      <w:pPr>
        <w:pStyle w:val="Akapitzlist"/>
        <w:numPr>
          <w:ilvl w:val="0"/>
          <w:numId w:val="158"/>
        </w:numPr>
        <w:spacing w:after="15" w:line="360" w:lineRule="auto"/>
        <w:ind w:right="91"/>
        <w:jc w:val="both"/>
      </w:pPr>
      <w:r w:rsidRPr="000D61BC">
        <w:t xml:space="preserve">potrafią realizować treści </w:t>
      </w:r>
      <w:proofErr w:type="spellStart"/>
      <w:r w:rsidRPr="000D61BC">
        <w:t>zawodoznawcze</w:t>
      </w:r>
      <w:proofErr w:type="spellEnd"/>
      <w:r w:rsidRPr="000D61BC">
        <w:t xml:space="preserve"> na swoich lekcjach, na zebraniach z rodzicami oraz podczas spotkań indywidualnych z rodzicami. </w:t>
      </w:r>
    </w:p>
    <w:p w:rsidR="00814680" w:rsidRPr="00814680" w:rsidRDefault="00814680" w:rsidP="00814680">
      <w:pPr>
        <w:spacing w:after="133" w:line="259" w:lineRule="auto"/>
        <w:ind w:left="1647"/>
        <w:jc w:val="both"/>
        <w:rPr>
          <w:szCs w:val="24"/>
          <w:u w:val="single"/>
        </w:rPr>
      </w:pPr>
      <w:r w:rsidRPr="00814680">
        <w:rPr>
          <w:szCs w:val="24"/>
        </w:rPr>
        <w:t xml:space="preserve"> </w:t>
      </w:r>
    </w:p>
    <w:p w:rsidR="00814680" w:rsidRPr="00814680" w:rsidRDefault="00814680" w:rsidP="000D61BC">
      <w:pPr>
        <w:spacing w:after="115" w:line="360" w:lineRule="auto"/>
        <w:jc w:val="both"/>
        <w:rPr>
          <w:szCs w:val="24"/>
          <w:u w:val="single"/>
        </w:rPr>
      </w:pPr>
      <w:r w:rsidRPr="00814680">
        <w:rPr>
          <w:szCs w:val="24"/>
          <w:u w:val="single"/>
        </w:rPr>
        <w:t xml:space="preserve">Przewidywane rezultaty w odniesieniu do uczniów. </w:t>
      </w:r>
    </w:p>
    <w:p w:rsidR="00814680" w:rsidRPr="00814680" w:rsidRDefault="00814680" w:rsidP="000D61BC">
      <w:pPr>
        <w:spacing w:after="136" w:line="360" w:lineRule="auto"/>
        <w:ind w:right="91"/>
        <w:jc w:val="both"/>
        <w:rPr>
          <w:szCs w:val="24"/>
        </w:rPr>
      </w:pPr>
      <w:r w:rsidRPr="00814680">
        <w:rPr>
          <w:szCs w:val="24"/>
        </w:rPr>
        <w:t xml:space="preserve">Uczniowie: </w:t>
      </w:r>
    </w:p>
    <w:p w:rsidR="00814680" w:rsidRPr="000D61BC" w:rsidRDefault="00814680" w:rsidP="00AD0DE1">
      <w:pPr>
        <w:pStyle w:val="Akapitzlist"/>
        <w:numPr>
          <w:ilvl w:val="0"/>
          <w:numId w:val="159"/>
        </w:numPr>
        <w:spacing w:after="15" w:line="360" w:lineRule="auto"/>
        <w:ind w:right="91"/>
        <w:jc w:val="both"/>
      </w:pPr>
      <w:r w:rsidRPr="000D61BC">
        <w:t xml:space="preserve">znają czynniki niezbędne do podjęcia prawidłowej decyzji wyboru zawodu, </w:t>
      </w:r>
    </w:p>
    <w:p w:rsidR="00814680" w:rsidRPr="000D61BC" w:rsidRDefault="00814680" w:rsidP="00AD0DE1">
      <w:pPr>
        <w:pStyle w:val="Akapitzlist"/>
        <w:numPr>
          <w:ilvl w:val="0"/>
          <w:numId w:val="159"/>
        </w:numPr>
        <w:spacing w:after="15" w:line="360" w:lineRule="auto"/>
        <w:ind w:right="91"/>
        <w:jc w:val="both"/>
      </w:pPr>
      <w:r w:rsidRPr="000D61BC">
        <w:t xml:space="preserve">potrafią dokonać samooceny w aspekcie czynników decydujących o trafności wyboru zawodu i dalszej drogi edukacyjnej, </w:t>
      </w:r>
    </w:p>
    <w:p w:rsidR="00814680" w:rsidRPr="000D61BC" w:rsidRDefault="00814680" w:rsidP="00AD0DE1">
      <w:pPr>
        <w:pStyle w:val="Akapitzlist"/>
        <w:numPr>
          <w:ilvl w:val="0"/>
          <w:numId w:val="159"/>
        </w:numPr>
        <w:spacing w:after="15" w:line="360" w:lineRule="auto"/>
        <w:ind w:right="91"/>
        <w:jc w:val="both"/>
      </w:pPr>
      <w:r w:rsidRPr="000D61BC">
        <w:t xml:space="preserve">potrafią wskazać swoje predyspozycje, słabe i mocne strony, </w:t>
      </w:r>
    </w:p>
    <w:p w:rsidR="00814680" w:rsidRPr="000D61BC" w:rsidRDefault="00814680" w:rsidP="00AD0DE1">
      <w:pPr>
        <w:pStyle w:val="Akapitzlist"/>
        <w:numPr>
          <w:ilvl w:val="0"/>
          <w:numId w:val="159"/>
        </w:numPr>
        <w:spacing w:after="15" w:line="360" w:lineRule="auto"/>
        <w:ind w:right="91"/>
        <w:jc w:val="both"/>
      </w:pPr>
      <w:r w:rsidRPr="000D61BC">
        <w:t xml:space="preserve">znają świat pracy, potrafią dokonać podziału zawodów na grupy  i przyporządkować siebie do odpowiedniej grupy, a także wiedzą, gdzie szukać informacji na ten temat, </w:t>
      </w:r>
    </w:p>
    <w:p w:rsidR="00814680" w:rsidRPr="000D61BC" w:rsidRDefault="00814680" w:rsidP="00AD0DE1">
      <w:pPr>
        <w:pStyle w:val="Akapitzlist"/>
        <w:numPr>
          <w:ilvl w:val="0"/>
          <w:numId w:val="159"/>
        </w:numPr>
        <w:spacing w:after="15" w:line="360" w:lineRule="auto"/>
        <w:ind w:right="91"/>
        <w:jc w:val="both"/>
      </w:pPr>
      <w:r w:rsidRPr="000D61BC">
        <w:t xml:space="preserve">potrafią samodzielnie planować ścieżkę własnej kariery zawodowej i podjąć prawidłowe decyzje edukacyjne i zawodowe. </w:t>
      </w:r>
    </w:p>
    <w:p w:rsidR="00A1468C" w:rsidRDefault="00A1468C" w:rsidP="000D61BC">
      <w:pPr>
        <w:spacing w:after="125" w:line="360" w:lineRule="auto"/>
        <w:ind w:left="1596"/>
        <w:jc w:val="both"/>
        <w:rPr>
          <w:szCs w:val="24"/>
        </w:rPr>
      </w:pPr>
    </w:p>
    <w:p w:rsidR="00814680" w:rsidRPr="00814680" w:rsidRDefault="00814680" w:rsidP="000D61BC">
      <w:pPr>
        <w:spacing w:after="125" w:line="360" w:lineRule="auto"/>
        <w:ind w:left="1596"/>
        <w:jc w:val="both"/>
        <w:rPr>
          <w:szCs w:val="24"/>
        </w:rPr>
      </w:pPr>
      <w:r w:rsidRPr="00814680">
        <w:rPr>
          <w:szCs w:val="24"/>
        </w:rPr>
        <w:t xml:space="preserve"> </w:t>
      </w:r>
    </w:p>
    <w:p w:rsidR="00814680" w:rsidRPr="00814680" w:rsidRDefault="00814680" w:rsidP="000D61BC">
      <w:pPr>
        <w:spacing w:after="115" w:line="360" w:lineRule="auto"/>
        <w:jc w:val="both"/>
        <w:rPr>
          <w:szCs w:val="24"/>
          <w:u w:val="single"/>
        </w:rPr>
      </w:pPr>
      <w:r w:rsidRPr="00814680">
        <w:rPr>
          <w:szCs w:val="24"/>
          <w:u w:val="single"/>
        </w:rPr>
        <w:lastRenderedPageBreak/>
        <w:t xml:space="preserve">Przewidywane rezultaty w odniesieniu do rodziców. </w:t>
      </w:r>
    </w:p>
    <w:p w:rsidR="00814680" w:rsidRPr="00814680" w:rsidRDefault="00814680" w:rsidP="000D61BC">
      <w:pPr>
        <w:spacing w:after="143" w:line="360" w:lineRule="auto"/>
        <w:ind w:right="91"/>
        <w:jc w:val="both"/>
        <w:rPr>
          <w:szCs w:val="24"/>
        </w:rPr>
      </w:pPr>
      <w:r w:rsidRPr="00814680">
        <w:rPr>
          <w:szCs w:val="24"/>
        </w:rPr>
        <w:t xml:space="preserve">Rodzice: </w:t>
      </w:r>
    </w:p>
    <w:p w:rsidR="00814680" w:rsidRPr="000D61BC" w:rsidRDefault="00814680" w:rsidP="00AD0DE1">
      <w:pPr>
        <w:pStyle w:val="Akapitzlist"/>
        <w:numPr>
          <w:ilvl w:val="0"/>
          <w:numId w:val="160"/>
        </w:numPr>
        <w:spacing w:after="15" w:line="360" w:lineRule="auto"/>
        <w:ind w:right="91"/>
        <w:jc w:val="both"/>
      </w:pPr>
      <w:r w:rsidRPr="000D61BC">
        <w:t xml:space="preserve">znają czynniki niezbędne do podjęcia prawidłowej decyzji wyboru zawodu przez swoje dziecko, </w:t>
      </w:r>
    </w:p>
    <w:p w:rsidR="00814680" w:rsidRPr="000D61BC" w:rsidRDefault="00814680" w:rsidP="00AD0DE1">
      <w:pPr>
        <w:pStyle w:val="Akapitzlist"/>
        <w:numPr>
          <w:ilvl w:val="0"/>
          <w:numId w:val="160"/>
        </w:numPr>
        <w:spacing w:after="3" w:line="360" w:lineRule="auto"/>
        <w:ind w:right="91"/>
        <w:jc w:val="both"/>
      </w:pPr>
      <w:r w:rsidRPr="000D61BC">
        <w:t xml:space="preserve">rozumieją potrzebę uwzględnienia czynników: zainteresowań, uzdolnień, cech charakteru, temperamentu, stanu zdrowia, możliwości psychofizycznych, rynku pracy przy planowaniu kariery edukacyjnej i zawodowej swojego dziecka, </w:t>
      </w:r>
    </w:p>
    <w:p w:rsidR="00814680" w:rsidRPr="000D61BC" w:rsidRDefault="00814680" w:rsidP="00AD0DE1">
      <w:pPr>
        <w:pStyle w:val="Akapitzlist"/>
        <w:numPr>
          <w:ilvl w:val="0"/>
          <w:numId w:val="160"/>
        </w:numPr>
        <w:spacing w:after="15" w:line="360" w:lineRule="auto"/>
        <w:ind w:right="91"/>
        <w:jc w:val="both"/>
      </w:pPr>
      <w:r w:rsidRPr="000D61BC">
        <w:t xml:space="preserve">wiedzą, gdzie szukać informacji i wsparcia w procesie wyboru drogi zawodowej dziecka, </w:t>
      </w:r>
    </w:p>
    <w:p w:rsidR="00814680" w:rsidRPr="000D61BC" w:rsidRDefault="00814680" w:rsidP="00AD0DE1">
      <w:pPr>
        <w:pStyle w:val="Akapitzlist"/>
        <w:numPr>
          <w:ilvl w:val="0"/>
          <w:numId w:val="160"/>
        </w:numPr>
        <w:spacing w:after="15" w:line="360" w:lineRule="auto"/>
        <w:ind w:right="91"/>
        <w:jc w:val="both"/>
      </w:pPr>
      <w:r w:rsidRPr="000D61BC">
        <w:t xml:space="preserve">znają świat pracy i ofertę szkolnictwa ponadpodstawowego,  </w:t>
      </w:r>
    </w:p>
    <w:p w:rsidR="00814680" w:rsidRPr="000D61BC" w:rsidRDefault="00814680" w:rsidP="00AD0DE1">
      <w:pPr>
        <w:pStyle w:val="Akapitzlist"/>
        <w:numPr>
          <w:ilvl w:val="0"/>
          <w:numId w:val="160"/>
        </w:numPr>
        <w:spacing w:after="15" w:line="360" w:lineRule="auto"/>
        <w:ind w:right="91"/>
        <w:jc w:val="both"/>
      </w:pPr>
      <w:r w:rsidRPr="000D61BC">
        <w:t xml:space="preserve">potrafią wskazać predyspozycje, mocne i słabe strony dziecka, </w:t>
      </w:r>
    </w:p>
    <w:p w:rsidR="00814680" w:rsidRPr="000D61BC" w:rsidRDefault="00814680" w:rsidP="00AD0DE1">
      <w:pPr>
        <w:pStyle w:val="Akapitzlist"/>
        <w:numPr>
          <w:ilvl w:val="0"/>
          <w:numId w:val="160"/>
        </w:numPr>
        <w:spacing w:after="15" w:line="360" w:lineRule="auto"/>
        <w:ind w:right="91"/>
        <w:jc w:val="both"/>
      </w:pPr>
      <w:r w:rsidRPr="000D61BC">
        <w:t xml:space="preserve">potrafią pomóc swoim dzieciom w podejmowaniu decyzji. </w:t>
      </w:r>
    </w:p>
    <w:p w:rsidR="00AD6DCA" w:rsidRPr="00186B57" w:rsidRDefault="00AD6DCA" w:rsidP="00B800AB">
      <w:pPr>
        <w:spacing w:before="120" w:after="0" w:line="360" w:lineRule="auto"/>
        <w:jc w:val="both"/>
        <w:rPr>
          <w:rFonts w:eastAsia="Times New Roman"/>
          <w:b/>
          <w:color w:val="000000"/>
          <w:szCs w:val="24"/>
          <w:lang w:eastAsia="pl-PL"/>
        </w:rPr>
      </w:pPr>
    </w:p>
    <w:p w:rsidR="007700DE" w:rsidRPr="000D61BC" w:rsidRDefault="000D61BC" w:rsidP="000D61BC">
      <w:pPr>
        <w:pStyle w:val="Nagwek1"/>
      </w:pPr>
      <w:bookmarkStart w:id="8" w:name="_Toc56597387"/>
      <w:r w:rsidRPr="000D61BC">
        <w:t>ROZDZIAŁ IX</w:t>
      </w:r>
      <w:r w:rsidR="00E31944" w:rsidRPr="000D61BC">
        <w:t xml:space="preserve">: </w:t>
      </w:r>
      <w:r w:rsidR="007700DE" w:rsidRPr="00A1468C">
        <w:rPr>
          <w:color w:val="002060"/>
        </w:rPr>
        <w:t>NAUCZYCIELE I INNI PRACOWNICY ZESPOŁU</w:t>
      </w:r>
      <w:bookmarkEnd w:id="8"/>
    </w:p>
    <w:p w:rsidR="007700DE" w:rsidRPr="00186B57" w:rsidRDefault="007700DE" w:rsidP="00E3194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Zespół zatrudnia nauczycieli i</w:t>
      </w:r>
      <w:r w:rsidRPr="00186B57">
        <w:rPr>
          <w:rFonts w:eastAsia="Times New Roman"/>
          <w:bCs/>
          <w:color w:val="000000"/>
          <w:szCs w:val="24"/>
          <w:lang w:eastAsia="pl-PL"/>
        </w:rPr>
        <w:t xml:space="preserve"> pracowników samorządowych na stanowiskach niepedagogicznych.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 Zasady zatrudniania nauczycieli reguluje ustawa Karta Nauczyciela, a pracowników niepedagogicznych określają przepisy ustawy o pracownikach samorządowych oraz ustawa Kodeks Pracy.</w:t>
      </w:r>
    </w:p>
    <w:p w:rsidR="007700DE" w:rsidRPr="00186B57"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 xml:space="preserve">3. Kwalifikacje nauczycieli, a także zasady ich wynagradzania określa minister właściwy </w:t>
      </w:r>
      <w:r w:rsidR="00E31944">
        <w:rPr>
          <w:rFonts w:eastAsia="Times New Roman"/>
          <w:bCs/>
          <w:color w:val="000000"/>
          <w:szCs w:val="24"/>
          <w:lang w:eastAsia="pl-PL"/>
        </w:rPr>
        <w:br/>
      </w:r>
      <w:r w:rsidRPr="00186B57">
        <w:rPr>
          <w:rFonts w:eastAsia="Times New Roman"/>
          <w:bCs/>
          <w:color w:val="000000"/>
          <w:szCs w:val="24"/>
          <w:lang w:eastAsia="pl-PL"/>
        </w:rPr>
        <w:t xml:space="preserve">do spraw oświaty i wychowania oraz pracodawca, a kwalifikacje i zasady wynagradzania pracowników niepedagogicznych szkoły określają przepisy dotyczące pracowników samorządowych. </w:t>
      </w:r>
    </w:p>
    <w:p w:rsidR="007700DE" w:rsidRPr="00186B57" w:rsidRDefault="007700DE" w:rsidP="00B800AB">
      <w:pPr>
        <w:pStyle w:val="Akapitzlist"/>
        <w:spacing w:before="120" w:line="360" w:lineRule="auto"/>
        <w:ind w:left="0"/>
        <w:contextualSpacing w:val="0"/>
        <w:jc w:val="both"/>
      </w:pPr>
      <w:r w:rsidRPr="00186B57">
        <w:t>4. Do zadań wszystkich pracowników należy:</w:t>
      </w:r>
    </w:p>
    <w:p w:rsidR="007700DE" w:rsidRPr="00186B57" w:rsidRDefault="007700DE" w:rsidP="00B800AB">
      <w:pPr>
        <w:pStyle w:val="Akapitzlist"/>
        <w:spacing w:before="120" w:line="360" w:lineRule="auto"/>
        <w:ind w:left="284"/>
        <w:contextualSpacing w:val="0"/>
        <w:jc w:val="both"/>
      </w:pPr>
      <w:r w:rsidRPr="00186B57">
        <w:t>1) sumienne i staranne wykonywanie pracy,</w:t>
      </w:r>
    </w:p>
    <w:p w:rsidR="007700DE" w:rsidRPr="00186B57" w:rsidRDefault="007700DE" w:rsidP="00B800AB">
      <w:pPr>
        <w:pStyle w:val="Akapitzlist"/>
        <w:spacing w:before="120" w:line="360" w:lineRule="auto"/>
        <w:ind w:left="284"/>
        <w:contextualSpacing w:val="0"/>
        <w:jc w:val="both"/>
      </w:pPr>
      <w:r w:rsidRPr="00186B57">
        <w:t>2) przestrzeganie czasu pracy ustalonego w zespole,</w:t>
      </w:r>
    </w:p>
    <w:p w:rsidR="007700DE" w:rsidRPr="00186B57" w:rsidRDefault="007700DE" w:rsidP="00B800AB">
      <w:pPr>
        <w:pStyle w:val="Akapitzlist"/>
        <w:spacing w:before="120" w:line="360" w:lineRule="auto"/>
        <w:ind w:left="284"/>
        <w:contextualSpacing w:val="0"/>
        <w:jc w:val="both"/>
      </w:pPr>
      <w:r w:rsidRPr="00186B57">
        <w:t xml:space="preserve">3) przestrzeganie regulaminu pracy i ustalonego w zakładzie porządku, </w:t>
      </w:r>
    </w:p>
    <w:p w:rsidR="007700DE" w:rsidRPr="00186B57" w:rsidRDefault="007700DE" w:rsidP="00B800AB">
      <w:pPr>
        <w:pStyle w:val="Akapitzlist"/>
        <w:spacing w:before="120" w:line="360" w:lineRule="auto"/>
        <w:ind w:left="284"/>
        <w:contextualSpacing w:val="0"/>
        <w:jc w:val="both"/>
      </w:pPr>
      <w:r w:rsidRPr="00186B57">
        <w:t>4) przestrzeganie przepisów oraz zasad bezpieczeństwa i higieny pracy, a także przepisów przeciwpożarowych,</w:t>
      </w:r>
    </w:p>
    <w:p w:rsidR="007700DE" w:rsidRPr="00186B57" w:rsidRDefault="007700DE" w:rsidP="00B800AB">
      <w:pPr>
        <w:pStyle w:val="Akapitzlist"/>
        <w:spacing w:before="120" w:line="360" w:lineRule="auto"/>
        <w:ind w:left="284"/>
        <w:contextualSpacing w:val="0"/>
        <w:jc w:val="both"/>
      </w:pPr>
      <w:r w:rsidRPr="00186B57">
        <w:lastRenderedPageBreak/>
        <w:t xml:space="preserve">5) dbanie o dobro </w:t>
      </w:r>
      <w:r w:rsidR="00703E20" w:rsidRPr="00186B57">
        <w:t>placówki, chronienie jej</w:t>
      </w:r>
      <w:r w:rsidRPr="00186B57">
        <w:t xml:space="preserve"> mienia,</w:t>
      </w:r>
    </w:p>
    <w:p w:rsidR="00AF57FD" w:rsidRPr="00186B57" w:rsidRDefault="007700DE" w:rsidP="00B800AB">
      <w:pPr>
        <w:pStyle w:val="Akapitzlist"/>
        <w:spacing w:before="120" w:line="360" w:lineRule="auto"/>
        <w:ind w:left="284"/>
        <w:contextualSpacing w:val="0"/>
        <w:jc w:val="both"/>
      </w:pPr>
      <w:r w:rsidRPr="00186B57">
        <w:t>6) przestrzeganie w zakładzie pra</w:t>
      </w:r>
      <w:r w:rsidR="00050EDA" w:rsidRPr="00186B57">
        <w:t>cy zasad współżycia społecznego.</w:t>
      </w:r>
    </w:p>
    <w:p w:rsidR="00AF57FD" w:rsidRPr="00186B57" w:rsidRDefault="007700DE" w:rsidP="00E31944">
      <w:pPr>
        <w:spacing w:before="120" w:after="0" w:line="360" w:lineRule="auto"/>
        <w:jc w:val="center"/>
        <w:rPr>
          <w:rFonts w:eastAsia="Times New Roman"/>
          <w:b/>
          <w:bCs/>
          <w:color w:val="000000"/>
          <w:szCs w:val="24"/>
          <w:lang w:eastAsia="pl-PL"/>
        </w:rPr>
      </w:pPr>
      <w:r w:rsidRPr="00186B57">
        <w:rPr>
          <w:rFonts w:eastAsia="Times New Roman"/>
          <w:b/>
          <w:bCs/>
          <w:color w:val="000000"/>
          <w:szCs w:val="24"/>
          <w:lang w:eastAsia="pl-PL"/>
        </w:rPr>
        <w:t>§ 2</w:t>
      </w:r>
    </w:p>
    <w:p w:rsidR="007700DE" w:rsidRPr="00186B57" w:rsidRDefault="007700DE" w:rsidP="00B800AB">
      <w:pPr>
        <w:spacing w:before="120" w:after="0" w:line="360" w:lineRule="auto"/>
        <w:jc w:val="both"/>
        <w:rPr>
          <w:rFonts w:eastAsia="Times New Roman"/>
          <w:b/>
          <w:color w:val="000000"/>
          <w:szCs w:val="24"/>
          <w:lang w:eastAsia="pl-PL"/>
        </w:rPr>
      </w:pPr>
      <w:r w:rsidRPr="00186B57">
        <w:rPr>
          <w:szCs w:val="24"/>
        </w:rPr>
        <w:t xml:space="preserve">Nauczyciel przedszkola w swoich działaniach wychowawczych, dydaktycznych, opiekuńczych ma za zadanie kierowanie się dobrem dzieci, dbałością o ich bezpieczeństwo </w:t>
      </w:r>
      <w:r w:rsidR="00E31944">
        <w:rPr>
          <w:szCs w:val="24"/>
        </w:rPr>
        <w:br/>
      </w:r>
      <w:r w:rsidRPr="00186B57">
        <w:rPr>
          <w:szCs w:val="24"/>
        </w:rPr>
        <w:t>i troską o ich zdrowie, poszanowanie godności osobistej dziecka.</w:t>
      </w:r>
    </w:p>
    <w:p w:rsidR="007700DE" w:rsidRPr="00186B57" w:rsidRDefault="00703E20" w:rsidP="00B800AB">
      <w:pPr>
        <w:pStyle w:val="Akapitzlist"/>
        <w:spacing w:before="120" w:line="360" w:lineRule="auto"/>
        <w:ind w:left="0"/>
        <w:contextualSpacing w:val="0"/>
        <w:jc w:val="both"/>
      </w:pPr>
      <w:r w:rsidRPr="00186B57">
        <w:t xml:space="preserve">1. </w:t>
      </w:r>
      <w:r w:rsidR="007700DE" w:rsidRPr="00186B57">
        <w:t>Nauczyciel przedszkola:</w:t>
      </w:r>
    </w:p>
    <w:p w:rsidR="007700DE" w:rsidRPr="00186B57" w:rsidRDefault="007700DE" w:rsidP="00B800AB">
      <w:pPr>
        <w:pStyle w:val="Akapitzlist"/>
        <w:spacing w:before="120" w:line="360" w:lineRule="auto"/>
        <w:ind w:left="284"/>
        <w:contextualSpacing w:val="0"/>
        <w:jc w:val="both"/>
      </w:pPr>
      <w:r w:rsidRPr="00186B57">
        <w:t>1) planuje i prowadzi pracę wychowawczo-dydaktyczną w powierzonym oddziale przedszkolnym i odpowiada za jej jakość,</w:t>
      </w:r>
    </w:p>
    <w:p w:rsidR="007700DE" w:rsidRPr="00186B57" w:rsidRDefault="007700DE" w:rsidP="00B800AB">
      <w:pPr>
        <w:pStyle w:val="Akapitzlist"/>
        <w:spacing w:before="120" w:line="360" w:lineRule="auto"/>
        <w:ind w:left="284"/>
        <w:contextualSpacing w:val="0"/>
        <w:jc w:val="both"/>
      </w:pPr>
      <w:r w:rsidRPr="00186B57">
        <w:t>2) opracowuje samodzielnie bądź we współpracy z innymi nauczycielami program wychowania w przedszkolu oraz wnioskuje do dyrektora o dopuszczenie go do użytku, może również zaproponować program opracowany przez innego autora,</w:t>
      </w:r>
    </w:p>
    <w:p w:rsidR="007700DE" w:rsidRPr="00186B57" w:rsidRDefault="007700DE" w:rsidP="00B800AB">
      <w:pPr>
        <w:pStyle w:val="Akapitzlist"/>
        <w:spacing w:before="120" w:line="360" w:lineRule="auto"/>
        <w:ind w:left="284"/>
        <w:contextualSpacing w:val="0"/>
        <w:jc w:val="both"/>
      </w:pPr>
      <w:r w:rsidRPr="00186B57">
        <w:t>3) przeprowadza diagnozę przedszkolną swoich wychowanków,</w:t>
      </w:r>
    </w:p>
    <w:p w:rsidR="007700DE" w:rsidRPr="00186B57" w:rsidRDefault="007700DE" w:rsidP="00B800AB">
      <w:pPr>
        <w:pStyle w:val="Akapitzlist"/>
        <w:spacing w:before="120" w:line="360" w:lineRule="auto"/>
        <w:ind w:left="284"/>
        <w:contextualSpacing w:val="0"/>
        <w:jc w:val="both"/>
      </w:pPr>
      <w:r w:rsidRPr="00186B57">
        <w:t>4) realizuje zajęcia opiekuńczo-wychowawcze, uwzględniając potrzeby i zainteresowania dzieci,</w:t>
      </w:r>
    </w:p>
    <w:p w:rsidR="007700DE" w:rsidRPr="00186B57" w:rsidRDefault="00E31944" w:rsidP="00B800AB">
      <w:pPr>
        <w:pStyle w:val="Akapitzlist"/>
        <w:spacing w:before="120" w:line="360" w:lineRule="auto"/>
        <w:ind w:left="284"/>
        <w:contextualSpacing w:val="0"/>
        <w:jc w:val="both"/>
      </w:pPr>
      <w:r>
        <w:t>5).</w:t>
      </w:r>
      <w:r w:rsidR="007700DE" w:rsidRPr="00186B57">
        <w:t xml:space="preserve">współpracuje z instytucjami świadczącymi pomoc psychologiczno-pedagogiczną </w:t>
      </w:r>
      <w:r>
        <w:br/>
      </w:r>
      <w:r w:rsidR="007700DE" w:rsidRPr="00186B57">
        <w:t>i innymi specjalistycznymi,</w:t>
      </w:r>
    </w:p>
    <w:p w:rsidR="007700DE" w:rsidRPr="00186B57" w:rsidRDefault="007700DE" w:rsidP="00B800AB">
      <w:pPr>
        <w:pStyle w:val="Akapitzlist"/>
        <w:spacing w:before="120" w:line="360" w:lineRule="auto"/>
        <w:ind w:left="284"/>
        <w:contextualSpacing w:val="0"/>
        <w:jc w:val="both"/>
      </w:pPr>
      <w:r w:rsidRPr="00186B57">
        <w:t>6) współpracuje z rodzicami dzieci,</w:t>
      </w:r>
    </w:p>
    <w:p w:rsidR="007700DE" w:rsidRPr="00186B57" w:rsidRDefault="007700DE" w:rsidP="00B800AB">
      <w:pPr>
        <w:pStyle w:val="Akapitzlist"/>
        <w:spacing w:before="120" w:line="360" w:lineRule="auto"/>
        <w:ind w:left="284"/>
        <w:contextualSpacing w:val="0"/>
        <w:jc w:val="both"/>
      </w:pPr>
      <w:r w:rsidRPr="00186B57">
        <w:t>7) udziela i organizuje pomoc psychologiczno-pedagogiczną.</w:t>
      </w:r>
    </w:p>
    <w:p w:rsidR="007700DE" w:rsidRPr="00186B57" w:rsidRDefault="00703E20" w:rsidP="00B800AB">
      <w:pPr>
        <w:spacing w:before="120" w:after="0" w:line="360" w:lineRule="auto"/>
        <w:jc w:val="both"/>
        <w:rPr>
          <w:szCs w:val="24"/>
        </w:rPr>
      </w:pPr>
      <w:r w:rsidRPr="00186B57">
        <w:rPr>
          <w:szCs w:val="24"/>
        </w:rPr>
        <w:t xml:space="preserve">2. </w:t>
      </w:r>
      <w:r w:rsidR="007700DE" w:rsidRPr="00186B57">
        <w:rPr>
          <w:szCs w:val="24"/>
        </w:rPr>
        <w:t>Inne zadania nauczyciela przedszkola:</w:t>
      </w:r>
    </w:p>
    <w:p w:rsidR="007700DE" w:rsidRPr="00186B57" w:rsidRDefault="007700DE" w:rsidP="00B800AB">
      <w:pPr>
        <w:spacing w:before="120" w:after="0" w:line="360" w:lineRule="auto"/>
        <w:ind w:left="284"/>
        <w:jc w:val="both"/>
        <w:rPr>
          <w:szCs w:val="24"/>
        </w:rPr>
      </w:pPr>
      <w:r w:rsidRPr="00186B57">
        <w:rPr>
          <w:rFonts w:eastAsia="TimesNewRoman"/>
          <w:szCs w:val="24"/>
        </w:rPr>
        <w:t>1) wspiera rozwój psychofizyczny dziecka, jego zdolności i zainteresowania,</w:t>
      </w:r>
    </w:p>
    <w:p w:rsidR="007700DE" w:rsidRPr="00186B57" w:rsidRDefault="007700DE" w:rsidP="00B800AB">
      <w:pPr>
        <w:spacing w:before="120" w:after="0" w:line="360" w:lineRule="auto"/>
        <w:ind w:left="284"/>
        <w:jc w:val="both"/>
        <w:rPr>
          <w:szCs w:val="24"/>
        </w:rPr>
      </w:pPr>
      <w:r w:rsidRPr="00186B57">
        <w:rPr>
          <w:rFonts w:eastAsia="TimesNewRoman"/>
          <w:szCs w:val="24"/>
        </w:rPr>
        <w:t>2) prowadzi obserwacje pedagogiczne mające na celu poznanie możliwości i potrzeb rozwojowych dzieci oraz dokumentuje te obserwacje,</w:t>
      </w:r>
    </w:p>
    <w:p w:rsidR="007700DE" w:rsidRPr="00186B57" w:rsidRDefault="007700DE" w:rsidP="00B800AB">
      <w:pPr>
        <w:spacing w:before="120" w:after="0" w:line="360" w:lineRule="auto"/>
        <w:ind w:left="284"/>
        <w:jc w:val="both"/>
        <w:rPr>
          <w:rFonts w:eastAsia="TimesNewRoman"/>
          <w:szCs w:val="24"/>
        </w:rPr>
      </w:pPr>
      <w:r w:rsidRPr="00186B57">
        <w:rPr>
          <w:rFonts w:eastAsia="TimesNewRoman"/>
          <w:szCs w:val="24"/>
        </w:rPr>
        <w:t xml:space="preserve">3) prowadzi analizy gotowości dzieci do podjęcia nauki w klasie I szkoły podstawowej, </w:t>
      </w:r>
    </w:p>
    <w:p w:rsidR="007700DE" w:rsidRPr="00186B57" w:rsidRDefault="007700DE" w:rsidP="00B800AB">
      <w:pPr>
        <w:spacing w:before="120" w:after="0" w:line="360" w:lineRule="auto"/>
        <w:ind w:left="284"/>
        <w:jc w:val="both"/>
        <w:rPr>
          <w:szCs w:val="24"/>
        </w:rPr>
      </w:pPr>
      <w:r w:rsidRPr="00186B57">
        <w:rPr>
          <w:rFonts w:eastAsia="TimesNewRoman"/>
          <w:szCs w:val="24"/>
        </w:rPr>
        <w:t>4) współpracuje ze specjalistami świadczącymi kwalifikowaną pomoc psychologiczno-pedagogiczną, zdrowotną i inną,</w:t>
      </w:r>
    </w:p>
    <w:p w:rsidR="007700DE" w:rsidRPr="00186B57" w:rsidRDefault="007700DE" w:rsidP="00B800AB">
      <w:pPr>
        <w:spacing w:before="120" w:after="0" w:line="360" w:lineRule="auto"/>
        <w:ind w:left="284"/>
        <w:jc w:val="both"/>
        <w:rPr>
          <w:szCs w:val="24"/>
        </w:rPr>
      </w:pPr>
      <w:r w:rsidRPr="00186B57">
        <w:rPr>
          <w:rFonts w:eastAsia="TimesNewRoman"/>
          <w:szCs w:val="24"/>
        </w:rPr>
        <w:t>5) planuje własny rozwój zawodowy – systematyczne podnoszenie swoich kwalifikacji zawodowych przez aktywne uczestnictwo w rożnych formach doskonalenia zawodowego,</w:t>
      </w:r>
    </w:p>
    <w:p w:rsidR="007700DE" w:rsidRPr="00186B57" w:rsidRDefault="007700DE" w:rsidP="00B800AB">
      <w:pPr>
        <w:spacing w:before="120" w:after="0" w:line="360" w:lineRule="auto"/>
        <w:ind w:left="284"/>
        <w:jc w:val="both"/>
        <w:rPr>
          <w:szCs w:val="24"/>
        </w:rPr>
      </w:pPr>
      <w:r w:rsidRPr="00186B57">
        <w:rPr>
          <w:rFonts w:eastAsia="TimesNewRoman"/>
          <w:szCs w:val="24"/>
        </w:rPr>
        <w:lastRenderedPageBreak/>
        <w:t>6) dba o warsztat pracy przez gromadzenie pomocy naukowych oraz troskę o estetykę pomieszczeń,</w:t>
      </w:r>
    </w:p>
    <w:p w:rsidR="007700DE" w:rsidRPr="00186B57" w:rsidRDefault="007700DE" w:rsidP="00B800AB">
      <w:pPr>
        <w:spacing w:before="120" w:after="0" w:line="360" w:lineRule="auto"/>
        <w:ind w:left="284"/>
        <w:jc w:val="both"/>
        <w:rPr>
          <w:szCs w:val="24"/>
        </w:rPr>
      </w:pPr>
      <w:r w:rsidRPr="00186B57">
        <w:rPr>
          <w:rFonts w:eastAsia="TimesNewRoman"/>
          <w:szCs w:val="24"/>
        </w:rPr>
        <w:t>7) eliminuje przyczyny niepowodzeń dzieci,</w:t>
      </w:r>
    </w:p>
    <w:p w:rsidR="007700DE" w:rsidRPr="00186B57" w:rsidRDefault="007700DE" w:rsidP="00B800AB">
      <w:pPr>
        <w:spacing w:before="120" w:after="0" w:line="360" w:lineRule="auto"/>
        <w:ind w:left="284"/>
        <w:jc w:val="both"/>
        <w:rPr>
          <w:szCs w:val="24"/>
        </w:rPr>
      </w:pPr>
      <w:r w:rsidRPr="00186B57">
        <w:rPr>
          <w:rFonts w:eastAsia="TimesNewRoman"/>
          <w:szCs w:val="24"/>
        </w:rPr>
        <w:t>8) prowadzi dokumentację przebiegu nauczania, działalności wychowawczej i opiekuńczej zgodnie z obowiązującymi przepisami,</w:t>
      </w:r>
    </w:p>
    <w:p w:rsidR="007700DE" w:rsidRPr="00186B57" w:rsidRDefault="007700DE" w:rsidP="00B800AB">
      <w:pPr>
        <w:spacing w:before="120" w:after="0" w:line="360" w:lineRule="auto"/>
        <w:ind w:left="284"/>
        <w:jc w:val="both"/>
        <w:rPr>
          <w:szCs w:val="24"/>
        </w:rPr>
      </w:pPr>
      <w:r w:rsidRPr="00186B57">
        <w:rPr>
          <w:rFonts w:eastAsia="TimesNewRoman"/>
          <w:szCs w:val="24"/>
        </w:rPr>
        <w:t>9) realizuje zalecenia dyrektora i uprawnionych osób kontrolujących,</w:t>
      </w:r>
    </w:p>
    <w:p w:rsidR="007700DE" w:rsidRPr="00186B57" w:rsidRDefault="007700DE" w:rsidP="00B800AB">
      <w:pPr>
        <w:spacing w:before="120" w:after="0" w:line="360" w:lineRule="auto"/>
        <w:ind w:left="284"/>
        <w:jc w:val="both"/>
        <w:rPr>
          <w:szCs w:val="24"/>
        </w:rPr>
      </w:pPr>
      <w:r w:rsidRPr="00186B57">
        <w:rPr>
          <w:rFonts w:eastAsia="TimesNewRoman"/>
          <w:szCs w:val="24"/>
        </w:rPr>
        <w:t>10) czynnie uczestniczy w pracach rady pedagogicznej,</w:t>
      </w:r>
    </w:p>
    <w:p w:rsidR="007700DE" w:rsidRPr="00186B57" w:rsidRDefault="007700DE" w:rsidP="00B800AB">
      <w:pPr>
        <w:spacing w:before="120" w:after="0" w:line="360" w:lineRule="auto"/>
        <w:ind w:left="284"/>
        <w:jc w:val="both"/>
        <w:rPr>
          <w:szCs w:val="24"/>
        </w:rPr>
      </w:pPr>
      <w:r w:rsidRPr="00186B57">
        <w:rPr>
          <w:rFonts w:eastAsia="TimesNewRoman"/>
          <w:szCs w:val="24"/>
        </w:rPr>
        <w:t>11) inicjuje i organizuje imprezy o charakterze dydaktycznym, wychowawczym, turystycznym, kulturalnym lub rekreacyjno-sportowym,</w:t>
      </w:r>
    </w:p>
    <w:p w:rsidR="007700DE" w:rsidRPr="00186B57" w:rsidRDefault="007700DE" w:rsidP="00B800AB">
      <w:pPr>
        <w:spacing w:before="120" w:after="0" w:line="360" w:lineRule="auto"/>
        <w:ind w:left="284"/>
        <w:jc w:val="both"/>
        <w:rPr>
          <w:szCs w:val="24"/>
        </w:rPr>
      </w:pPr>
      <w:r w:rsidRPr="00186B57">
        <w:rPr>
          <w:rFonts w:eastAsia="TimesNewRoman"/>
          <w:szCs w:val="24"/>
        </w:rPr>
        <w:t>12) współpracuje z nauczycielami pracującymi w danym oddziale w zakresie planowania pracy wychowawczo-dydaktycznej, jednolitego oddziaływania oraz wzajemne przekazywanie informacji dotyczących dzieci,</w:t>
      </w:r>
    </w:p>
    <w:p w:rsidR="007700DE" w:rsidRPr="00186B57" w:rsidRDefault="007700DE" w:rsidP="00B800AB">
      <w:pPr>
        <w:spacing w:before="120" w:after="0" w:line="360" w:lineRule="auto"/>
        <w:ind w:left="284"/>
        <w:jc w:val="both"/>
        <w:rPr>
          <w:szCs w:val="24"/>
        </w:rPr>
      </w:pPr>
      <w:r w:rsidRPr="00186B57">
        <w:rPr>
          <w:rFonts w:eastAsia="TimesNewRoman"/>
          <w:szCs w:val="24"/>
        </w:rPr>
        <w:t>13) otacza indywidualną opieką każde dziecko i utrzymuje kontakt z ich rodzicami w celu:</w:t>
      </w:r>
    </w:p>
    <w:p w:rsidR="007700DE" w:rsidRPr="00186B57" w:rsidRDefault="007700DE" w:rsidP="00B800AB">
      <w:pPr>
        <w:autoSpaceDE w:val="0"/>
        <w:autoSpaceDN w:val="0"/>
        <w:adjustRightInd w:val="0"/>
        <w:spacing w:before="120" w:after="0" w:line="360" w:lineRule="auto"/>
        <w:ind w:left="567"/>
        <w:jc w:val="both"/>
        <w:rPr>
          <w:rFonts w:eastAsia="TimesNewRoman"/>
          <w:szCs w:val="24"/>
        </w:rPr>
      </w:pPr>
      <w:r w:rsidRPr="00186B57">
        <w:rPr>
          <w:rFonts w:eastAsia="TimesNewRoman"/>
          <w:szCs w:val="24"/>
        </w:rPr>
        <w:t>a) poznania i ustalenia potrzeb rozwojowych ich dzieci,</w:t>
      </w:r>
    </w:p>
    <w:p w:rsidR="007700DE" w:rsidRPr="00186B57" w:rsidRDefault="007700DE" w:rsidP="00B800AB">
      <w:pPr>
        <w:autoSpaceDE w:val="0"/>
        <w:autoSpaceDN w:val="0"/>
        <w:adjustRightInd w:val="0"/>
        <w:spacing w:before="120" w:after="0" w:line="360" w:lineRule="auto"/>
        <w:ind w:left="567"/>
        <w:jc w:val="both"/>
        <w:rPr>
          <w:rFonts w:eastAsia="TimesNewRoman"/>
          <w:szCs w:val="24"/>
        </w:rPr>
      </w:pPr>
      <w:r w:rsidRPr="00186B57">
        <w:rPr>
          <w:rFonts w:eastAsia="TimesNewRoman"/>
          <w:szCs w:val="24"/>
        </w:rPr>
        <w:t>b) ustalenia formy pomocy w działaniach wychowawczych wobec dziecka,</w:t>
      </w:r>
    </w:p>
    <w:p w:rsidR="007700DE" w:rsidRPr="00186B57" w:rsidRDefault="007700DE" w:rsidP="00B800AB">
      <w:pPr>
        <w:autoSpaceDE w:val="0"/>
        <w:autoSpaceDN w:val="0"/>
        <w:adjustRightInd w:val="0"/>
        <w:spacing w:before="120" w:after="0" w:line="360" w:lineRule="auto"/>
        <w:ind w:left="567"/>
        <w:jc w:val="both"/>
        <w:rPr>
          <w:rFonts w:eastAsia="TimesNewRoman"/>
          <w:szCs w:val="24"/>
        </w:rPr>
      </w:pPr>
      <w:r w:rsidRPr="00186B57">
        <w:rPr>
          <w:rFonts w:eastAsia="TimesNewRoman"/>
          <w:szCs w:val="24"/>
        </w:rPr>
        <w:t>c) włączenia ich w działalność przedszkola,</w:t>
      </w:r>
    </w:p>
    <w:p w:rsidR="007700DE" w:rsidRPr="00186B57" w:rsidRDefault="007700DE"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14) prowadzi pracę wychowawczo-dydaktyczną i opiekuńczą zgodnie z obowiązującymi programami nauczania, odpowiada za jakość i wyniki tej pracy,</w:t>
      </w:r>
    </w:p>
    <w:p w:rsidR="007700DE" w:rsidRPr="00186B57" w:rsidRDefault="007700DE"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15) szanuje godność dziecka i respektuje jego prawa,</w:t>
      </w:r>
    </w:p>
    <w:p w:rsidR="007700DE" w:rsidRPr="00186B57" w:rsidRDefault="007700DE"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16) korzysta w swojej pracy merytorycznej i metodycznej z pomocy dyrektora, rady pedagogicznej, wyspecjalizowanych placówek doskonalenia nauczycieli i instytucji naukowo-oświatowych,</w:t>
      </w:r>
    </w:p>
    <w:p w:rsidR="007700DE" w:rsidRPr="00186B57" w:rsidRDefault="007700DE"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17) bierze udział w pracach zespołów ds. ewaluacji wewnętrznej,</w:t>
      </w:r>
    </w:p>
    <w:p w:rsidR="007700DE" w:rsidRPr="00186B57" w:rsidRDefault="007700DE" w:rsidP="00B800AB">
      <w:pPr>
        <w:autoSpaceDE w:val="0"/>
        <w:autoSpaceDN w:val="0"/>
        <w:adjustRightInd w:val="0"/>
        <w:spacing w:before="120" w:after="0" w:line="360" w:lineRule="auto"/>
        <w:ind w:left="284"/>
        <w:jc w:val="both"/>
        <w:rPr>
          <w:rFonts w:eastAsia="TimesNewRoman"/>
          <w:szCs w:val="24"/>
        </w:rPr>
      </w:pPr>
      <w:r w:rsidRPr="00186B57">
        <w:rPr>
          <w:rFonts w:eastAsia="TimesNewRoman"/>
          <w:szCs w:val="24"/>
        </w:rPr>
        <w:t>18) realizuje inne zadania zlecone przez dyrektora, a wynikające z bieżącej działalności przedszkola,</w:t>
      </w:r>
    </w:p>
    <w:p w:rsidR="007700DE" w:rsidRPr="00186B57" w:rsidRDefault="007700DE" w:rsidP="00E3194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3</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Do zadań wychowawcy klasy w szkole należy: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1) tworzenie warunków wspomagających rozwój ucznia, jego proces uczenia </w:t>
      </w:r>
      <w:r w:rsidR="00E31944">
        <w:rPr>
          <w:rFonts w:eastAsia="Times New Roman"/>
          <w:color w:val="000000"/>
          <w:szCs w:val="24"/>
          <w:lang w:eastAsia="pl-PL"/>
        </w:rPr>
        <w:br/>
      </w:r>
      <w:r w:rsidRPr="00186B57">
        <w:rPr>
          <w:rFonts w:eastAsia="Times New Roman"/>
          <w:color w:val="000000"/>
          <w:szCs w:val="24"/>
          <w:lang w:eastAsia="pl-PL"/>
        </w:rPr>
        <w:t>się oraz przygotowanie do życia w rodzinie i w społeczeństwie,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2) inspirowanie i wspomaganie działań zespołowych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3) podejmowanie działań umożliwiających rozwiązywanie konfliktów w zespole uczniów oraz pomiędzy uczniami a innymi członkami społeczności szkolnej.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Wychowawca w celu realizacji zadań, o których mowa w ust. 1: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otacza indywidualną opieką każdego wychowanka,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2) planuje i organizuje wspólnie z uczniami i ich rodzicami: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 xml:space="preserve">a) różne formy życia zespołowego rozwijające jednostki i integrujące zespół uczniowski,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b) ustala treści i formy zajęć tematycznych na godzinach do dyspozycji wychowawcy, mając na uwadze szkolny program wychowawczo-profilaktyczny;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współdziała z nauczycielami uczącymi w je</w:t>
      </w:r>
      <w:r w:rsidR="008308DB" w:rsidRPr="00186B57">
        <w:rPr>
          <w:rFonts w:eastAsia="Times New Roman"/>
          <w:color w:val="000000"/>
          <w:szCs w:val="24"/>
          <w:lang w:eastAsia="pl-PL"/>
        </w:rPr>
        <w:t xml:space="preserve">go oddziale, uzgadniając z nimi </w:t>
      </w:r>
      <w:r w:rsidR="00E31944">
        <w:rPr>
          <w:rFonts w:eastAsia="Times New Roman"/>
          <w:color w:val="000000"/>
          <w:szCs w:val="24"/>
          <w:lang w:eastAsia="pl-PL"/>
        </w:rPr>
        <w:br/>
      </w:r>
      <w:r w:rsidRPr="00186B57">
        <w:rPr>
          <w:rFonts w:eastAsia="Times New Roman"/>
          <w:color w:val="000000"/>
          <w:szCs w:val="24"/>
          <w:lang w:eastAsia="pl-PL"/>
        </w:rPr>
        <w:t>i koordynując ich działania wychowawcze wobec ogółu uczniów, a także wobec tych, którym potrzebna jest indywidualna opieka (dotyczy to uczniów szczególnie uzdolnionych, jak i z różnymi trudnościami i niepowodzeniami),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4) utrzymuje kontakt z rodzicami uczniów w celu: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a) poznania i ustalenia potrzeb opiekuńczo-wychowawczych dzieci,</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 xml:space="preserve">b) współdziałania, tzn. udzielania im pomocy w ich działaniach wychowawczych wobec młodzieży i otrzymywania od nich pomocy w swoich działaniach,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c) włączania ich w sprawy życia klasy i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współpracuje z pedagogiem szkolnym, logopedą i innymi specjalistami świadczącymi wykwalifikowaną pomoc w rozpoznawaniu potrzeb</w:t>
      </w:r>
      <w:r w:rsidR="00E31944">
        <w:rPr>
          <w:rFonts w:eastAsia="Times New Roman"/>
          <w:color w:val="000000"/>
          <w:szCs w:val="24"/>
          <w:lang w:eastAsia="pl-PL"/>
        </w:rPr>
        <w:t xml:space="preserve"> i trudności, także zdrowotnych</w:t>
      </w:r>
      <w:r w:rsidRPr="00186B57">
        <w:rPr>
          <w:rFonts w:eastAsia="Times New Roman"/>
          <w:color w:val="000000"/>
          <w:szCs w:val="24"/>
          <w:lang w:eastAsia="pl-PL"/>
        </w:rPr>
        <w:t xml:space="preserve"> </w:t>
      </w:r>
      <w:r w:rsidR="00E31944">
        <w:rPr>
          <w:rFonts w:eastAsia="Times New Roman"/>
          <w:color w:val="000000"/>
          <w:szCs w:val="24"/>
          <w:lang w:eastAsia="pl-PL"/>
        </w:rPr>
        <w:br/>
      </w:r>
      <w:r w:rsidRPr="00186B57">
        <w:rPr>
          <w:rFonts w:eastAsia="Times New Roman"/>
          <w:color w:val="000000"/>
          <w:szCs w:val="24"/>
          <w:lang w:eastAsia="pl-PL"/>
        </w:rPr>
        <w:t>oraz zainteresowań i szczególnych uzdolnień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Wychowawca klasy realizuje zadania wychowawcze poprzez:</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a) opracowanie planu wychowawczego dla danej klasy w oparciu o program wychowawczo-profilaktyczny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b) zapoznawanie rodziców uczniów z programem wychowawczo-profilaktycznym szkoły, planem wychowawczym klasy i </w:t>
      </w:r>
      <w:r w:rsidRPr="00186B57">
        <w:rPr>
          <w:rFonts w:eastAsia="Times New Roman"/>
          <w:bCs/>
          <w:color w:val="000000"/>
          <w:szCs w:val="24"/>
          <w:lang w:eastAsia="pl-PL"/>
        </w:rPr>
        <w:t>zasadami oceniania</w:t>
      </w:r>
      <w:r w:rsidRPr="00186B57">
        <w:rPr>
          <w:rFonts w:eastAsia="Times New Roman"/>
          <w:color w:val="000000"/>
          <w:szCs w:val="24"/>
          <w:lang w:eastAsia="pl-PL"/>
        </w:rPr>
        <w:t>,</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c) diagnozę potrzeb uczniów w zakresie opieki, wychowania i profilaktyki dokonywaną </w:t>
      </w:r>
      <w:r w:rsidR="00E31944">
        <w:rPr>
          <w:rFonts w:eastAsia="Times New Roman"/>
          <w:color w:val="000000"/>
          <w:szCs w:val="24"/>
          <w:lang w:eastAsia="pl-PL"/>
        </w:rPr>
        <w:br/>
      </w:r>
      <w:r w:rsidRPr="00186B57">
        <w:rPr>
          <w:rFonts w:eastAsia="Times New Roman"/>
          <w:color w:val="000000"/>
          <w:szCs w:val="24"/>
          <w:lang w:eastAsia="pl-PL"/>
        </w:rPr>
        <w:t>na początku każdego roku szkolnego oraz w trakcie roku szkolnego,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d) kształtowanie osobowości ucznia,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e) systematyczną współpracę z rodzicami, nauczycielami, pedagogiem szkolnym, pielęgniarką,</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f) udzielanie uczniom pomocy psychologiczno-pedagogicznej, materialnej i socjalnej,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g) motywowanie ucznia do osiągania jak najlepszych wyników w nauce, zgodnie </w:t>
      </w:r>
      <w:r w:rsidR="00E31944">
        <w:rPr>
          <w:rFonts w:eastAsia="Times New Roman"/>
          <w:color w:val="000000"/>
          <w:szCs w:val="24"/>
          <w:lang w:eastAsia="pl-PL"/>
        </w:rPr>
        <w:br/>
      </w:r>
      <w:r w:rsidRPr="00186B57">
        <w:rPr>
          <w:rFonts w:eastAsia="Times New Roman"/>
          <w:color w:val="000000"/>
          <w:szCs w:val="24"/>
          <w:lang w:eastAsia="pl-PL"/>
        </w:rPr>
        <w:t>z jego możliwościami i zainteresowaniami,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h) dbanie o regularne uczęszczanie uczniów na zajęcia edukacyjne, badanie przyczyn absencji, egzekwowanie obowiązku szkolnego,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i) informowanie pedagoga szkolnego o nieusprawiedliwionych nieobecnościach ucznia,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j) troskę o rozwijanie zainteresowań ucznia poprzez zachęcanie do udziału w różnych formach zajęć pozalekcyjnych, konkursach, pracy w organizacjach szkolnych,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k) wyrabianie u uczniów poczucia współodpowiedzialności za porządek, estetykę, czystość na terenie klasy i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l) wywieranie wpływu na właściwe zachowanie uczniów w szkole i poza nią, badanie przyczyn niewłaściwego zachowania się uczniów – podejmowanie środków zaradczych w porozumieniu z zespołem uczniowskim, nau</w:t>
      </w:r>
      <w:r w:rsidR="008308DB" w:rsidRPr="00186B57">
        <w:rPr>
          <w:rFonts w:eastAsia="Times New Roman"/>
          <w:color w:val="000000"/>
          <w:szCs w:val="24"/>
          <w:lang w:eastAsia="pl-PL"/>
        </w:rPr>
        <w:t>czycielami, pedagogiem szkolnym</w:t>
      </w:r>
      <w:r w:rsidR="00725C7C" w:rsidRPr="00186B57">
        <w:rPr>
          <w:rFonts w:eastAsia="Times New Roman"/>
          <w:color w:val="000000"/>
          <w:szCs w:val="24"/>
          <w:lang w:eastAsia="pl-PL"/>
        </w:rPr>
        <w:t xml:space="preserve"> </w:t>
      </w:r>
      <w:r w:rsidRPr="00186B57">
        <w:rPr>
          <w:rFonts w:eastAsia="Times New Roman"/>
          <w:color w:val="000000"/>
          <w:szCs w:val="24"/>
          <w:lang w:eastAsia="pl-PL"/>
        </w:rPr>
        <w:t>i rodzicami ucznia,</w:t>
      </w:r>
    </w:p>
    <w:p w:rsidR="007700DE" w:rsidRPr="00186B57" w:rsidRDefault="00725C7C"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m</w:t>
      </w:r>
      <w:r w:rsidR="007700DE" w:rsidRPr="00186B57">
        <w:rPr>
          <w:rFonts w:eastAsia="Times New Roman"/>
          <w:color w:val="000000"/>
          <w:szCs w:val="24"/>
          <w:lang w:eastAsia="pl-PL"/>
        </w:rPr>
        <w:t>) ochronę przed skutkami demoralizacji i uzależnień, podejmowanie niezbędnych działań profilaktycznych, opiekuńczych i wychowawczych,</w:t>
      </w:r>
    </w:p>
    <w:p w:rsidR="007700DE" w:rsidRPr="00186B57" w:rsidRDefault="00725C7C"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n</w:t>
      </w:r>
      <w:r w:rsidR="007700DE" w:rsidRPr="00186B57">
        <w:rPr>
          <w:rFonts w:eastAsia="Times New Roman"/>
          <w:color w:val="000000"/>
          <w:szCs w:val="24"/>
          <w:lang w:eastAsia="pl-PL"/>
        </w:rPr>
        <w:t xml:space="preserve">) wdrażanie do dbania o higienę, stan zdrowia, stan higieniczny otoczenia </w:t>
      </w:r>
      <w:r w:rsidR="00E31944">
        <w:rPr>
          <w:rFonts w:eastAsia="Times New Roman"/>
          <w:color w:val="000000"/>
          <w:szCs w:val="24"/>
          <w:lang w:eastAsia="pl-PL"/>
        </w:rPr>
        <w:br/>
      </w:r>
      <w:r w:rsidR="007700DE" w:rsidRPr="00186B57">
        <w:rPr>
          <w:rFonts w:eastAsia="Times New Roman"/>
          <w:color w:val="000000"/>
          <w:szCs w:val="24"/>
          <w:lang w:eastAsia="pl-PL"/>
        </w:rPr>
        <w:t>oraz przestrzegania zasad bhp w szkole i poza nią,</w:t>
      </w:r>
    </w:p>
    <w:p w:rsidR="007700DE" w:rsidRPr="00186B57" w:rsidRDefault="00725C7C"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o</w:t>
      </w:r>
      <w:r w:rsidR="007700DE" w:rsidRPr="00186B57">
        <w:rPr>
          <w:rFonts w:eastAsia="Times New Roman"/>
          <w:color w:val="000000"/>
          <w:szCs w:val="24"/>
          <w:lang w:eastAsia="pl-PL"/>
        </w:rPr>
        <w:t>)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7700DE" w:rsidRPr="00186B57" w:rsidRDefault="00725C7C"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p</w:t>
      </w:r>
      <w:r w:rsidR="007700DE" w:rsidRPr="00186B57">
        <w:rPr>
          <w:rFonts w:eastAsia="Times New Roman"/>
          <w:color w:val="000000"/>
          <w:szCs w:val="24"/>
          <w:lang w:eastAsia="pl-PL"/>
        </w:rPr>
        <w:t xml:space="preserve">) rzetelne, systematyczne i terminowe prowadzenie dokumentacji przebiegu nauczania </w:t>
      </w:r>
      <w:r w:rsidR="00E31944">
        <w:rPr>
          <w:rFonts w:eastAsia="Times New Roman"/>
          <w:color w:val="000000"/>
          <w:szCs w:val="24"/>
          <w:lang w:eastAsia="pl-PL"/>
        </w:rPr>
        <w:br/>
      </w:r>
      <w:r w:rsidR="007700DE" w:rsidRPr="00186B57">
        <w:rPr>
          <w:rFonts w:eastAsia="Times New Roman"/>
          <w:color w:val="000000"/>
          <w:szCs w:val="24"/>
          <w:lang w:eastAsia="pl-PL"/>
        </w:rPr>
        <w:t>i innej obowiązującej w szkole,</w:t>
      </w:r>
    </w:p>
    <w:p w:rsidR="007700DE" w:rsidRPr="00186B57" w:rsidRDefault="00725C7C" w:rsidP="00B800AB">
      <w:pPr>
        <w:spacing w:before="120" w:after="0" w:line="360" w:lineRule="auto"/>
        <w:ind w:left="284"/>
        <w:jc w:val="both"/>
        <w:rPr>
          <w:rFonts w:eastAsia="Times New Roman"/>
          <w:color w:val="000000"/>
          <w:szCs w:val="24"/>
          <w:lang w:eastAsia="pl-PL"/>
        </w:rPr>
      </w:pPr>
      <w:proofErr w:type="spellStart"/>
      <w:r w:rsidRPr="00186B57">
        <w:rPr>
          <w:rFonts w:eastAsia="Times New Roman"/>
          <w:color w:val="000000"/>
          <w:szCs w:val="24"/>
          <w:lang w:eastAsia="pl-PL"/>
        </w:rPr>
        <w:t>r</w:t>
      </w:r>
      <w:proofErr w:type="spellEnd"/>
      <w:r w:rsidR="007700DE" w:rsidRPr="00186B57">
        <w:rPr>
          <w:rFonts w:eastAsia="Times New Roman"/>
          <w:color w:val="000000"/>
          <w:szCs w:val="24"/>
          <w:lang w:eastAsia="pl-PL"/>
        </w:rPr>
        <w:t xml:space="preserve">) współpraca z nauczycielem bibliotekarzem szkolnym w rozbudzaniu potrzeby czytania </w:t>
      </w:r>
      <w:r w:rsidR="00E31944">
        <w:rPr>
          <w:rFonts w:eastAsia="Times New Roman"/>
          <w:color w:val="000000"/>
          <w:szCs w:val="24"/>
          <w:lang w:eastAsia="pl-PL"/>
        </w:rPr>
        <w:br/>
      </w:r>
      <w:r w:rsidR="007700DE" w:rsidRPr="00186B57">
        <w:rPr>
          <w:rFonts w:eastAsia="Times New Roman"/>
          <w:color w:val="000000"/>
          <w:szCs w:val="24"/>
          <w:lang w:eastAsia="pl-PL"/>
        </w:rPr>
        <w:t>u uczniów,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 xml:space="preserve">6. </w:t>
      </w:r>
      <w:r w:rsidRPr="00186B57">
        <w:rPr>
          <w:rFonts w:eastAsia="Times New Roman"/>
          <w:color w:val="000000"/>
          <w:szCs w:val="24"/>
          <w:lang w:eastAsia="pl-PL"/>
        </w:rPr>
        <w:t>Sprawy sporne dotyczące uczniów w klasie rozstrzyga wychowawca klasy z udziałem samorządu klasowego i klasowej rady rodziców.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7. </w:t>
      </w:r>
      <w:r w:rsidRPr="00186B57">
        <w:rPr>
          <w:rFonts w:eastAsia="Times New Roman"/>
          <w:color w:val="000000"/>
          <w:szCs w:val="24"/>
          <w:lang w:eastAsia="pl-PL"/>
        </w:rPr>
        <w:t>Sprawy nierozstrzygnięte przez wychowawcę klasy kierowane są do dyrektora szkoły, którego decyzja jest ostateczna.</w:t>
      </w:r>
    </w:p>
    <w:p w:rsidR="007700DE" w:rsidRPr="00186B57" w:rsidRDefault="007700DE" w:rsidP="00E3194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4</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Nauczyciel w swoich działaniach dydaktycznych, wychowawczych i opiekuńczych </w:t>
      </w:r>
      <w:r w:rsidR="00E31944">
        <w:rPr>
          <w:rFonts w:eastAsia="Times New Roman"/>
          <w:color w:val="000000"/>
          <w:szCs w:val="24"/>
          <w:lang w:eastAsia="pl-PL"/>
        </w:rPr>
        <w:br/>
      </w:r>
      <w:r w:rsidRPr="00186B57">
        <w:rPr>
          <w:rFonts w:eastAsia="Times New Roman"/>
          <w:color w:val="000000"/>
          <w:szCs w:val="24"/>
          <w:lang w:eastAsia="pl-PL"/>
        </w:rPr>
        <w:t>ma obowiązek kierowania się dobrem uczniów, troską</w:t>
      </w:r>
      <w:r w:rsidR="008308DB" w:rsidRPr="00186B57">
        <w:rPr>
          <w:rFonts w:eastAsia="Times New Roman"/>
          <w:color w:val="000000"/>
          <w:szCs w:val="24"/>
          <w:lang w:eastAsia="pl-PL"/>
        </w:rPr>
        <w:t xml:space="preserve"> o ich zdrowie, postawę moralną </w:t>
      </w:r>
      <w:r w:rsidR="00E31944">
        <w:rPr>
          <w:rFonts w:eastAsia="Times New Roman"/>
          <w:color w:val="000000"/>
          <w:szCs w:val="24"/>
          <w:lang w:eastAsia="pl-PL"/>
        </w:rPr>
        <w:br/>
      </w:r>
      <w:r w:rsidRPr="00186B57">
        <w:rPr>
          <w:rFonts w:eastAsia="Times New Roman"/>
          <w:color w:val="000000"/>
          <w:szCs w:val="24"/>
          <w:lang w:eastAsia="pl-PL"/>
        </w:rPr>
        <w:t>i obywatelską z poszanowaniem godności osobistej ucznia, w oparciu o zasady solidarności, demokracji, tolerancji, sprawiedliwości i wolności.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Nauczyciel obowiązany jest: rzetelnie realizować zadania związane z powierzonym mu stanowiskiem oraz podstawowymi funkcjami szkoły: dydaktyczną, wychowawczą </w:t>
      </w:r>
      <w:r w:rsidR="00E31944">
        <w:rPr>
          <w:rFonts w:eastAsia="Times New Roman"/>
          <w:color w:val="000000"/>
          <w:szCs w:val="24"/>
          <w:lang w:eastAsia="pl-PL"/>
        </w:rPr>
        <w:br/>
      </w:r>
      <w:r w:rsidRPr="00186B57">
        <w:rPr>
          <w:rFonts w:eastAsia="Times New Roman"/>
          <w:color w:val="000000"/>
          <w:szCs w:val="24"/>
          <w:lang w:eastAsia="pl-PL"/>
        </w:rPr>
        <w:t>i opiekuńczą.</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w:t>
      </w:r>
      <w:r w:rsidRPr="00186B57">
        <w:rPr>
          <w:rFonts w:eastAsia="Times New Roman"/>
          <w:color w:val="000000"/>
          <w:szCs w:val="24"/>
          <w:u w:val="single"/>
          <w:lang w:eastAsia="pl-PL"/>
        </w:rPr>
        <w:t xml:space="preserve">Do </w:t>
      </w:r>
      <w:r w:rsidRPr="00186B57">
        <w:rPr>
          <w:rFonts w:eastAsia="Times New Roman"/>
          <w:bCs/>
          <w:color w:val="000000"/>
          <w:szCs w:val="24"/>
          <w:u w:val="single"/>
          <w:lang w:eastAsia="pl-PL"/>
        </w:rPr>
        <w:t xml:space="preserve">zadań </w:t>
      </w:r>
      <w:r w:rsidRPr="00186B57">
        <w:rPr>
          <w:rFonts w:eastAsia="Times New Roman"/>
          <w:color w:val="000000"/>
          <w:szCs w:val="24"/>
          <w:u w:val="single"/>
          <w:lang w:eastAsia="pl-PL"/>
        </w:rPr>
        <w:t>nauczyciela należy:</w:t>
      </w:r>
      <w:r w:rsidRPr="00186B57">
        <w:rPr>
          <w:rFonts w:eastAsia="Times New Roman"/>
          <w:color w:val="000000"/>
          <w:szCs w:val="24"/>
          <w:lang w:eastAsia="pl-PL"/>
        </w:rPr>
        <w:t xml:space="preserve">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realizować program wychowawczo-profilaktyczny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efektywnie realizować przyjęty program nauczania,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właściwie organizować proces nauczania,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4) oceniać uczniów zgodnie z </w:t>
      </w:r>
      <w:r w:rsidRPr="00186B57">
        <w:rPr>
          <w:rFonts w:eastAsia="Times New Roman"/>
          <w:bCs/>
          <w:color w:val="000000"/>
          <w:szCs w:val="24"/>
          <w:lang w:eastAsia="pl-PL"/>
        </w:rPr>
        <w:t>obowiązującymi przepisami</w:t>
      </w:r>
      <w:r w:rsidRPr="00186B57">
        <w:rPr>
          <w:rFonts w:eastAsia="Times New Roman"/>
          <w:color w:val="000000"/>
          <w:szCs w:val="24"/>
          <w:lang w:eastAsia="pl-PL"/>
        </w:rPr>
        <w:t xml:space="preserve"> i przedmiotowym systemem oceniania,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dokonywać systematycznej ewaluacji swojej pracy,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6) zapewnić bezpieczeństwo uczniom w czasie lekcji, przerw i zajęć pozalekcyjnych </w:t>
      </w:r>
      <w:r w:rsidR="00E31944">
        <w:rPr>
          <w:rFonts w:eastAsia="Times New Roman"/>
          <w:color w:val="000000"/>
          <w:szCs w:val="24"/>
          <w:lang w:eastAsia="pl-PL"/>
        </w:rPr>
        <w:br/>
      </w:r>
      <w:r w:rsidRPr="00186B57">
        <w:rPr>
          <w:rFonts w:eastAsia="Times New Roman"/>
          <w:color w:val="000000"/>
          <w:szCs w:val="24"/>
          <w:lang w:eastAsia="pl-PL"/>
        </w:rPr>
        <w:t>oraz wszelkiego typu wyjść, wycieczek, przestrzegać przepisów bhp i zarządzeń dyrektora szkoły w tym zakresie,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kontrolować obecności uczniów na wszystkich zajęciach i niezwłocznie informować wychowawcę klasy o niezapowiedzianej nieobecności,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8) w miarę możliwości zapobiegać niepowodzeniom szkolnym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9) indywidualizować proces nauczania,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10) wspierać każdego ucznia w jego rozwoju,</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11) troszczyć się o powierzone mu pomoce dydaktyczne i majątek szkoły,</w:t>
      </w:r>
    </w:p>
    <w:p w:rsidR="007700DE" w:rsidRPr="00186B57" w:rsidRDefault="00AD6DCA" w:rsidP="00B800AB">
      <w:pPr>
        <w:spacing w:before="120" w:after="0" w:line="360" w:lineRule="auto"/>
        <w:jc w:val="both"/>
        <w:rPr>
          <w:rFonts w:eastAsia="Times New Roman"/>
          <w:szCs w:val="24"/>
          <w:lang w:eastAsia="pl-PL"/>
        </w:rPr>
      </w:pPr>
      <w:r w:rsidRPr="00186B57">
        <w:rPr>
          <w:rFonts w:eastAsia="Times New Roman"/>
          <w:bCs/>
          <w:szCs w:val="24"/>
          <w:lang w:eastAsia="pl-PL"/>
        </w:rPr>
        <w:t>4.</w:t>
      </w:r>
      <w:r w:rsidR="007700DE" w:rsidRPr="00186B57">
        <w:rPr>
          <w:rFonts w:eastAsia="Times New Roman"/>
          <w:szCs w:val="24"/>
          <w:lang w:eastAsia="pl-PL"/>
        </w:rPr>
        <w:t xml:space="preserve"> </w:t>
      </w:r>
      <w:r w:rsidR="007700DE" w:rsidRPr="00186B57">
        <w:rPr>
          <w:rFonts w:eastAsia="Times New Roman"/>
          <w:szCs w:val="24"/>
          <w:u w:val="single"/>
          <w:lang w:eastAsia="pl-PL"/>
        </w:rPr>
        <w:t>Do zadań pedagoga i psychologa</w:t>
      </w:r>
      <w:r w:rsidR="007700DE" w:rsidRPr="00186B57">
        <w:rPr>
          <w:rFonts w:eastAsia="Times New Roman"/>
          <w:b/>
          <w:szCs w:val="24"/>
          <w:u w:val="single"/>
          <w:lang w:eastAsia="pl-PL"/>
        </w:rPr>
        <w:t xml:space="preserve"> </w:t>
      </w:r>
      <w:r w:rsidR="007700DE" w:rsidRPr="00186B57">
        <w:rPr>
          <w:rFonts w:eastAsia="Times New Roman"/>
          <w:szCs w:val="24"/>
          <w:lang w:eastAsia="pl-PL"/>
        </w:rPr>
        <w:t xml:space="preserve">należy pomoc nauczycielom, a w szczególności: </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lastRenderedPageBreak/>
        <w:t>1) rozpoznawanie indywidualnych potrzeb dzieci oraz analizowanie przyczyn niepowodzeń w przedszkolu i szkole w tym adaptacyjnych w związku ze zmianą szkoły/przedszkola zmianą miejsca zamieszkania</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określanie form i sposobów udzielania uczniom, w tym uczniom z wybitnymi uzdolnieniami, pomocy psychologiczno-pedagogicznej, odpowiednio do rozpoznanych potrzeb,</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 xml:space="preserve">3) organizowanie i prowadzenie różnych form pomocy psychologiczno-pedagogicznej </w:t>
      </w:r>
      <w:r w:rsidR="00F21F8D">
        <w:rPr>
          <w:rFonts w:eastAsia="Times New Roman"/>
          <w:szCs w:val="24"/>
          <w:lang w:eastAsia="pl-PL"/>
        </w:rPr>
        <w:br/>
      </w:r>
      <w:r w:rsidRPr="00186B57">
        <w:rPr>
          <w:rFonts w:eastAsia="Times New Roman"/>
          <w:szCs w:val="24"/>
          <w:lang w:eastAsia="pl-PL"/>
        </w:rPr>
        <w:t>dla uczniów, rodziców i nauczycieli,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podejmowanie działań wychowawczych i profilaktycznych wynikających z programu wychowawczo-profilaktycznego szkoły w stosunku do uczniów, z udziałem rodziców</w:t>
      </w:r>
      <w:r w:rsidR="008308DB" w:rsidRPr="00186B57">
        <w:rPr>
          <w:rFonts w:eastAsia="Times New Roman"/>
          <w:color w:val="000000"/>
          <w:szCs w:val="24"/>
          <w:lang w:eastAsia="pl-PL"/>
        </w:rPr>
        <w:t xml:space="preserve"> </w:t>
      </w:r>
      <w:r w:rsidR="00F21F8D">
        <w:rPr>
          <w:rFonts w:eastAsia="Times New Roman"/>
          <w:color w:val="000000"/>
          <w:szCs w:val="24"/>
          <w:lang w:eastAsia="pl-PL"/>
        </w:rPr>
        <w:br/>
      </w:r>
      <w:r w:rsidRPr="00186B57">
        <w:rPr>
          <w:rFonts w:eastAsia="Times New Roman"/>
          <w:color w:val="000000"/>
          <w:szCs w:val="24"/>
          <w:lang w:eastAsia="pl-PL"/>
        </w:rPr>
        <w:t>i nauczycieli,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5) wspieranie działań wychowawczych i opiekuńczych nauczycieli, wynikających </w:t>
      </w:r>
      <w:r w:rsidR="00F21F8D">
        <w:rPr>
          <w:rFonts w:eastAsia="Times New Roman"/>
          <w:color w:val="000000"/>
          <w:szCs w:val="24"/>
          <w:lang w:eastAsia="pl-PL"/>
        </w:rPr>
        <w:br/>
      </w:r>
      <w:r w:rsidRPr="00186B57">
        <w:rPr>
          <w:rFonts w:eastAsia="Times New Roman"/>
          <w:color w:val="000000"/>
          <w:szCs w:val="24"/>
          <w:lang w:eastAsia="pl-PL"/>
        </w:rPr>
        <w:t>z odpowiednio programu wychowania przedszkolnego oraz wychowawczo-profilaktycznego,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planowanie i koordynowanie zadań realizowanych przez szkołę na rzecz uczniów, rodziców i nauczycieli w zakresie wyboru przez uczniów kierunku kształcenia,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działanie na rzecz zorganizowania opieki i pomocy materialnej uczniom znajdującym się w trudnej sytuacji życiowej,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8) współdziałanie w opracowaniu programu wychowawczo-profilaktycznego szkoły </w:t>
      </w:r>
      <w:r w:rsidR="00F21F8D">
        <w:rPr>
          <w:rFonts w:eastAsia="Times New Roman"/>
          <w:color w:val="000000"/>
          <w:szCs w:val="24"/>
          <w:lang w:eastAsia="pl-PL"/>
        </w:rPr>
        <w:br/>
      </w:r>
      <w:r w:rsidRPr="00186B57">
        <w:rPr>
          <w:rFonts w:eastAsia="Times New Roman"/>
          <w:color w:val="000000"/>
          <w:szCs w:val="24"/>
          <w:lang w:eastAsia="pl-PL"/>
        </w:rPr>
        <w:t>i jego ewaluacji,</w:t>
      </w:r>
    </w:p>
    <w:p w:rsidR="007700DE" w:rsidRPr="00186B57" w:rsidRDefault="007700DE" w:rsidP="00B800AB">
      <w:pPr>
        <w:pStyle w:val="Akapitzlist"/>
        <w:spacing w:before="120" w:line="360" w:lineRule="auto"/>
        <w:ind w:left="284"/>
        <w:contextualSpacing w:val="0"/>
        <w:jc w:val="both"/>
      </w:pPr>
      <w:r w:rsidRPr="00186B57">
        <w:t>9) podejmowanie działań z zakresu profilaktyki uzależnień i innych problemów dzieci,</w:t>
      </w:r>
    </w:p>
    <w:p w:rsidR="007700DE" w:rsidRPr="00186B57" w:rsidRDefault="007700DE" w:rsidP="00B800AB">
      <w:pPr>
        <w:pStyle w:val="Akapitzlist"/>
        <w:spacing w:before="120" w:line="360" w:lineRule="auto"/>
        <w:ind w:left="284"/>
        <w:contextualSpacing w:val="0"/>
        <w:jc w:val="both"/>
      </w:pPr>
      <w:r w:rsidRPr="00186B57">
        <w:t xml:space="preserve">10) minimalizowanie skutków zaburzeń rozwojowych, zapobieganie zaburzeniom zachowania oraz inicjowanie różnych form pomocy w środowisku przedszkolnym </w:t>
      </w:r>
      <w:r w:rsidR="00F21F8D">
        <w:br/>
      </w:r>
      <w:r w:rsidRPr="00186B57">
        <w:t>i szkolnym,</w:t>
      </w:r>
    </w:p>
    <w:p w:rsidR="007700DE" w:rsidRPr="00186B57" w:rsidRDefault="007700DE" w:rsidP="00B800AB">
      <w:pPr>
        <w:pStyle w:val="Akapitzlist"/>
        <w:spacing w:before="120" w:line="360" w:lineRule="auto"/>
        <w:ind w:left="284"/>
        <w:contextualSpacing w:val="0"/>
        <w:jc w:val="both"/>
      </w:pPr>
      <w:r w:rsidRPr="00186B57">
        <w:t>11) inicjowanie i prowadzenie działań mediacyjnych i interwencyjnych w sytuacjach kryzysowych,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12) współdziałanie z Poradnią Psychologiczno-Pedagogiczną w Piekoszowie i poradniami specjalistycznymi, kierując do nich wszystkich potrzebujących,</w:t>
      </w:r>
    </w:p>
    <w:p w:rsidR="00AD6DCA"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13) współdziałanie z instytucjami, organizacjami i stowarzyszeniami opiekuńczo-wychowawczymi,</w:t>
      </w:r>
    </w:p>
    <w:p w:rsidR="007700DE" w:rsidRPr="00186B57" w:rsidRDefault="00AD6DCA"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5.</w:t>
      </w:r>
      <w:r w:rsidR="007700DE" w:rsidRPr="00186B57">
        <w:rPr>
          <w:rFonts w:eastAsia="Times New Roman"/>
          <w:color w:val="000000"/>
          <w:szCs w:val="24"/>
          <w:u w:val="single"/>
          <w:lang w:eastAsia="pl-PL"/>
        </w:rPr>
        <w:t>Do zadań logopedy</w:t>
      </w:r>
      <w:r w:rsidR="007700DE" w:rsidRPr="00186B57">
        <w:rPr>
          <w:rFonts w:eastAsia="Times New Roman"/>
          <w:color w:val="000000"/>
          <w:szCs w:val="24"/>
          <w:lang w:eastAsia="pl-PL"/>
        </w:rPr>
        <w:t xml:space="preserve"> należy w szczególności: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przeprowadzenie badań wstępnych, w celu ustalenia stanu mowy uczniów, w tym mowy głośnej i pisma,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diagnozowanie logopedyczne oraz – odpowiednio do jego wyników – organizowanie pomocy logopedycznej,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prowadzenie terapii logopedycznej indywidualnej i w grupach dzieci, u których stwierdzono nieprawidłowości w rozwoju mowy głośnej i pisma,</w:t>
      </w:r>
    </w:p>
    <w:p w:rsidR="007700DE" w:rsidRPr="00186B57" w:rsidRDefault="007700DE" w:rsidP="00B800AB">
      <w:pPr>
        <w:spacing w:before="120" w:after="0" w:line="360" w:lineRule="auto"/>
        <w:ind w:left="284"/>
        <w:jc w:val="both"/>
        <w:rPr>
          <w:szCs w:val="24"/>
        </w:rPr>
      </w:pPr>
      <w:r w:rsidRPr="00186B57">
        <w:rPr>
          <w:szCs w:val="24"/>
        </w:rPr>
        <w:t>4) wspieranie nauczycieli i innych specjalistów w udzielaniu pomocy psychologiczno-pedagogicznej.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organizowanie i prowadzenie różnych form pomocy psychologiczno-pedagogicznej dla uczniów, rodziców i nauczycieli,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podejmowanie działań profilaktycznych zapobiegających powstawaniu zaburzeń komunikacji językowej, w tym współpraca z najbliższym środowiskiem ucznia,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współdziałanie w opracowaniu programu wychowawczo-profilaktycznego szkoły i jego ewaluacji,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8) wspieranie działań wychowawczych i profilaktycznych nauczycieli, wynikających z programu wychowawczo-profilaktycznego szkoły,</w:t>
      </w:r>
    </w:p>
    <w:p w:rsidR="007700DE" w:rsidRPr="00186B57" w:rsidRDefault="00AD6DCA" w:rsidP="00B800AB">
      <w:pPr>
        <w:pStyle w:val="Akapitzlist"/>
        <w:spacing w:before="120" w:line="360" w:lineRule="auto"/>
        <w:ind w:left="0"/>
        <w:contextualSpacing w:val="0"/>
        <w:jc w:val="both"/>
      </w:pPr>
      <w:r w:rsidRPr="00186B57">
        <w:t xml:space="preserve">6. </w:t>
      </w:r>
      <w:r w:rsidR="007700DE" w:rsidRPr="00186B57">
        <w:rPr>
          <w:u w:val="single"/>
        </w:rPr>
        <w:t>Do zadań terapeuty pedagogicznego</w:t>
      </w:r>
      <w:r w:rsidR="007700DE" w:rsidRPr="00186B57">
        <w:t xml:space="preserve"> należy w szczególności: </w:t>
      </w:r>
    </w:p>
    <w:p w:rsidR="007700DE" w:rsidRPr="00186B57" w:rsidRDefault="007700DE" w:rsidP="00B800AB">
      <w:pPr>
        <w:pStyle w:val="Akapitzlist"/>
        <w:spacing w:before="120" w:line="360" w:lineRule="auto"/>
        <w:ind w:left="360"/>
        <w:contextualSpacing w:val="0"/>
        <w:jc w:val="both"/>
      </w:pPr>
      <w:r w:rsidRPr="00186B57">
        <w:t>1) prowadzenie badań i działań diagnostycznych dzieci z zaburzeniami i odchyleniami rozwojowymi lub specyficznymi trudnościami w uczeniu się,</w:t>
      </w:r>
    </w:p>
    <w:p w:rsidR="007700DE" w:rsidRPr="00186B57" w:rsidRDefault="007700DE" w:rsidP="00B800AB">
      <w:pPr>
        <w:pStyle w:val="Akapitzlist"/>
        <w:spacing w:before="120" w:line="360" w:lineRule="auto"/>
        <w:ind w:left="360"/>
        <w:contextualSpacing w:val="0"/>
        <w:jc w:val="both"/>
      </w:pPr>
      <w:r w:rsidRPr="00186B57">
        <w:t>2) prowadzenie zajęć korekcyjno-kompensacyjnych oraz innych zajęć o charakterze terapeutycznym,</w:t>
      </w:r>
    </w:p>
    <w:p w:rsidR="007700DE" w:rsidRPr="00186B57" w:rsidRDefault="007700DE" w:rsidP="00B800AB">
      <w:pPr>
        <w:pStyle w:val="Akapitzlist"/>
        <w:spacing w:before="120" w:line="360" w:lineRule="auto"/>
        <w:ind w:left="360"/>
        <w:contextualSpacing w:val="0"/>
        <w:jc w:val="both"/>
      </w:pPr>
      <w:r w:rsidRPr="00186B57">
        <w:t>3) podejmowanie działań profilaktycznych zapobiegających niepowodzeniom edukacyjnym dzieci, we współpracy z rodzicami dzieci,</w:t>
      </w:r>
    </w:p>
    <w:p w:rsidR="00AD6DCA" w:rsidRPr="00186B57" w:rsidRDefault="007700DE" w:rsidP="00B800AB">
      <w:pPr>
        <w:pStyle w:val="Akapitzlist"/>
        <w:spacing w:before="120" w:line="360" w:lineRule="auto"/>
        <w:ind w:left="360"/>
        <w:contextualSpacing w:val="0"/>
        <w:jc w:val="both"/>
      </w:pPr>
      <w:r w:rsidRPr="00186B57">
        <w:t>4) wspieranie nauczycieli i innych specjalistów w udzielaniu pomocy psychologiczno-pedagogicznej.</w:t>
      </w:r>
    </w:p>
    <w:p w:rsidR="007700DE" w:rsidRPr="00186B57" w:rsidRDefault="00AD6DCA" w:rsidP="00B800AB">
      <w:pPr>
        <w:spacing w:before="120" w:line="360" w:lineRule="auto"/>
        <w:jc w:val="both"/>
        <w:rPr>
          <w:szCs w:val="24"/>
        </w:rPr>
      </w:pPr>
      <w:r w:rsidRPr="00186B57">
        <w:rPr>
          <w:szCs w:val="24"/>
        </w:rPr>
        <w:t xml:space="preserve">7. </w:t>
      </w:r>
      <w:r w:rsidR="007700DE" w:rsidRPr="00186B57">
        <w:rPr>
          <w:color w:val="000000"/>
          <w:szCs w:val="24"/>
          <w:u w:val="single"/>
        </w:rPr>
        <w:t>Do zadań nauczyciela bibliotekarza</w:t>
      </w:r>
      <w:r w:rsidR="007700DE" w:rsidRPr="00186B57">
        <w:rPr>
          <w:color w:val="000000"/>
          <w:szCs w:val="24"/>
        </w:rPr>
        <w:t xml:space="preserve"> należy: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udostępnianie książek i innych źródeł informacji,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 xml:space="preserve">2) tworzenie warunków do poszukiwania, porządkowania i wykorzystywania informacji </w:t>
      </w:r>
      <w:r w:rsidR="00F21F8D">
        <w:rPr>
          <w:rFonts w:eastAsia="Times New Roman"/>
          <w:color w:val="000000"/>
          <w:szCs w:val="24"/>
          <w:lang w:eastAsia="pl-PL"/>
        </w:rPr>
        <w:br/>
      </w:r>
      <w:r w:rsidR="00725C7C" w:rsidRPr="00186B57">
        <w:rPr>
          <w:rFonts w:eastAsia="Times New Roman"/>
          <w:color w:val="000000"/>
          <w:szCs w:val="24"/>
          <w:lang w:eastAsia="pl-PL"/>
        </w:rPr>
        <w:t xml:space="preserve">z </w:t>
      </w:r>
      <w:r w:rsidRPr="00186B57">
        <w:rPr>
          <w:rFonts w:eastAsia="Times New Roman"/>
          <w:color w:val="000000"/>
          <w:szCs w:val="24"/>
          <w:lang w:eastAsia="pl-PL"/>
        </w:rPr>
        <w:t>różnych źródeł oraz efektywnego posługiwania się technologią informacyjną,</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3) rozbudzanie i rozwijanie indywidualnych zainteresowań uczniów oraz wyrabiania </w:t>
      </w:r>
      <w:r w:rsidR="00F21F8D">
        <w:rPr>
          <w:rFonts w:eastAsia="Times New Roman"/>
          <w:color w:val="000000"/>
          <w:szCs w:val="24"/>
          <w:lang w:eastAsia="pl-PL"/>
        </w:rPr>
        <w:br/>
      </w:r>
      <w:r w:rsidRPr="00186B57">
        <w:rPr>
          <w:rFonts w:eastAsia="Times New Roman"/>
          <w:color w:val="000000"/>
          <w:szCs w:val="24"/>
          <w:lang w:eastAsia="pl-PL"/>
        </w:rPr>
        <w:t>i pogłębiania u uczniów nawyku czytania i uczenia się,</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organizowania różnorodnych działań rozwijających wrażliwość kulturową i społeczną,</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udzielanie informacji bibliotecznych,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poradnictwo w wyborach czytelniczych,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prowadzenie przysposobienia czytelniczo-informacyjnego,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8) inspirowanie pracy aktywu czytelniczego,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9) informowanie nauczycieli o czytelnictwie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10) organizowanie różnych form inspiracji czytelnictwa, np. apeli, konkursów.</w:t>
      </w:r>
    </w:p>
    <w:p w:rsidR="007700DE" w:rsidRPr="00186B57" w:rsidRDefault="00AD6DCA"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8.</w:t>
      </w:r>
      <w:r w:rsidR="007700DE" w:rsidRPr="00186B57">
        <w:rPr>
          <w:rFonts w:eastAsia="Times New Roman"/>
          <w:color w:val="000000"/>
          <w:szCs w:val="24"/>
          <w:u w:val="single"/>
          <w:lang w:eastAsia="pl-PL"/>
        </w:rPr>
        <w:t>Nauczyciele świetlicy</w:t>
      </w:r>
      <w:r w:rsidR="007700DE" w:rsidRPr="00186B57">
        <w:rPr>
          <w:rFonts w:eastAsia="Times New Roman"/>
          <w:color w:val="000000"/>
          <w:szCs w:val="24"/>
          <w:lang w:eastAsia="pl-PL"/>
        </w:rPr>
        <w:t xml:space="preserve"> realizują następujące zadania: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zapewniają bezpieczeństwo dzieciom oddanym pod ich opiekę przez rodziców,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organizują pomoc w nauce i tworzą warunki do nauki własnej,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organizują pomoc koleżeńską dla uczniów posiadających problemy z nauką,</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organizują gry i zabawy ruchowe oraz inne formy wychowania fizycznego,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5) rozwijają zainteresowania i uzdolnienia dzieci oraz stwarzają warunki dla wykazania </w:t>
      </w:r>
      <w:r w:rsidR="00F21F8D">
        <w:rPr>
          <w:rFonts w:eastAsia="Times New Roman"/>
          <w:color w:val="000000"/>
          <w:szCs w:val="24"/>
          <w:lang w:eastAsia="pl-PL"/>
        </w:rPr>
        <w:br/>
      </w:r>
      <w:r w:rsidRPr="00186B57">
        <w:rPr>
          <w:rFonts w:eastAsia="Times New Roman"/>
          <w:color w:val="000000"/>
          <w:szCs w:val="24"/>
          <w:lang w:eastAsia="pl-PL"/>
        </w:rPr>
        <w:t>ich zamiłowań i uzdolnień,</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kształtują nawyki i potrzebę uczestnictwa w kulturze,</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7) upowszechniają kulturę zdrowotną i kształtują nawyki higieny, czystości oraz dbałości </w:t>
      </w:r>
      <w:r w:rsidR="00F21F8D">
        <w:rPr>
          <w:rFonts w:eastAsia="Times New Roman"/>
          <w:color w:val="000000"/>
          <w:szCs w:val="24"/>
          <w:lang w:eastAsia="pl-PL"/>
        </w:rPr>
        <w:br/>
      </w:r>
      <w:r w:rsidRPr="00186B57">
        <w:rPr>
          <w:rFonts w:eastAsia="Times New Roman"/>
          <w:color w:val="000000"/>
          <w:szCs w:val="24"/>
          <w:lang w:eastAsia="pl-PL"/>
        </w:rPr>
        <w:t>o zachowanie zdrowia,</w:t>
      </w:r>
    </w:p>
    <w:p w:rsidR="002C6255"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8) rozwijają samodzielność, samorządność i społeczną aktywność.</w:t>
      </w:r>
    </w:p>
    <w:p w:rsidR="007700DE" w:rsidRPr="00186B57" w:rsidRDefault="007700DE" w:rsidP="002F31D8">
      <w:pPr>
        <w:spacing w:before="120" w:after="0" w:line="360" w:lineRule="auto"/>
        <w:jc w:val="center"/>
        <w:rPr>
          <w:rFonts w:eastAsia="Times New Roman"/>
          <w:b/>
          <w:strike/>
          <w:szCs w:val="24"/>
          <w:lang w:eastAsia="pl-PL"/>
        </w:rPr>
      </w:pPr>
      <w:r w:rsidRPr="00186B57">
        <w:rPr>
          <w:rFonts w:eastAsia="Times New Roman"/>
          <w:b/>
          <w:bCs/>
          <w:szCs w:val="24"/>
          <w:lang w:eastAsia="pl-PL"/>
        </w:rPr>
        <w:t xml:space="preserve">§ </w:t>
      </w:r>
      <w:r w:rsidR="00AD6DCA" w:rsidRPr="00186B57">
        <w:rPr>
          <w:rFonts w:eastAsia="Times New Roman"/>
          <w:b/>
          <w:bCs/>
          <w:szCs w:val="24"/>
          <w:lang w:eastAsia="pl-PL"/>
        </w:rPr>
        <w:t>2</w:t>
      </w:r>
    </w:p>
    <w:p w:rsidR="007700DE" w:rsidRPr="00186B57" w:rsidRDefault="007700DE" w:rsidP="00B800AB">
      <w:pPr>
        <w:pStyle w:val="Akapitzlist"/>
        <w:spacing w:before="120" w:line="360" w:lineRule="auto"/>
        <w:ind w:left="0"/>
        <w:contextualSpacing w:val="0"/>
        <w:jc w:val="both"/>
      </w:pPr>
      <w:r w:rsidRPr="00186B57">
        <w:t xml:space="preserve">1. </w:t>
      </w:r>
      <w:r w:rsidRPr="002F31D8">
        <w:rPr>
          <w:u w:val="single"/>
        </w:rPr>
        <w:t>Nauczyciele przedszkola tworzą zespół</w:t>
      </w:r>
      <w:r w:rsidRPr="00186B57">
        <w:t>, którego cele i zadania obejmują:</w:t>
      </w:r>
    </w:p>
    <w:p w:rsidR="007700DE" w:rsidRPr="00186B57" w:rsidRDefault="007700DE" w:rsidP="00B800AB">
      <w:pPr>
        <w:spacing w:before="120" w:after="0" w:line="360" w:lineRule="auto"/>
        <w:ind w:left="284"/>
        <w:jc w:val="both"/>
        <w:rPr>
          <w:szCs w:val="24"/>
        </w:rPr>
      </w:pPr>
      <w:r w:rsidRPr="00186B57">
        <w:rPr>
          <w:szCs w:val="24"/>
        </w:rPr>
        <w:t>1) współpracę służącą uzgodnieniu sposobów realizacji programów wychowania przedszkolnego i korelowania ich treści,</w:t>
      </w:r>
    </w:p>
    <w:p w:rsidR="007700DE" w:rsidRPr="00186B57" w:rsidRDefault="007700DE" w:rsidP="00B800AB">
      <w:pPr>
        <w:spacing w:before="120" w:after="0" w:line="360" w:lineRule="auto"/>
        <w:ind w:left="284"/>
        <w:jc w:val="both"/>
        <w:rPr>
          <w:szCs w:val="24"/>
        </w:rPr>
      </w:pPr>
      <w:r w:rsidRPr="00186B57">
        <w:rPr>
          <w:szCs w:val="24"/>
        </w:rPr>
        <w:t>2) wspólne opracowanie szczegółowych kryteriów obserwacji dziecka oraz sposobów ewaluacji pracy opiekuńczo-edukacyjnej,</w:t>
      </w:r>
    </w:p>
    <w:p w:rsidR="007700DE" w:rsidRPr="00186B57" w:rsidRDefault="007700DE" w:rsidP="00B800AB">
      <w:pPr>
        <w:spacing w:before="120" w:after="0" w:line="360" w:lineRule="auto"/>
        <w:ind w:left="284"/>
        <w:jc w:val="both"/>
        <w:rPr>
          <w:szCs w:val="24"/>
        </w:rPr>
      </w:pPr>
      <w:r w:rsidRPr="00186B57">
        <w:rPr>
          <w:szCs w:val="24"/>
        </w:rPr>
        <w:lastRenderedPageBreak/>
        <w:t>3) organizowanie wewnątrz przedszkolnego doskonalenia zawodowego oraz doradztwa metodycznego dla początkujących nauczycieli,</w:t>
      </w:r>
    </w:p>
    <w:p w:rsidR="007700DE" w:rsidRPr="00186B57" w:rsidRDefault="007700DE" w:rsidP="00B800AB">
      <w:pPr>
        <w:spacing w:before="120" w:after="0" w:line="360" w:lineRule="auto"/>
        <w:ind w:left="284"/>
        <w:jc w:val="both"/>
        <w:rPr>
          <w:szCs w:val="24"/>
        </w:rPr>
      </w:pPr>
      <w:r w:rsidRPr="00186B57">
        <w:rPr>
          <w:szCs w:val="24"/>
        </w:rPr>
        <w:t xml:space="preserve">4) współdziałanie w organizowaniu sal zajęć, kącików zainteresowań, a także </w:t>
      </w:r>
      <w:r w:rsidR="002F31D8">
        <w:rPr>
          <w:szCs w:val="24"/>
        </w:rPr>
        <w:br/>
      </w:r>
      <w:r w:rsidRPr="00186B57">
        <w:rPr>
          <w:szCs w:val="24"/>
        </w:rPr>
        <w:t>w uzupełnianiu ich wyposażenia,</w:t>
      </w:r>
    </w:p>
    <w:p w:rsidR="007700DE" w:rsidRPr="00186B57" w:rsidRDefault="007700DE" w:rsidP="00B800AB">
      <w:pPr>
        <w:spacing w:before="120" w:after="0" w:line="360" w:lineRule="auto"/>
        <w:ind w:left="284"/>
        <w:jc w:val="both"/>
        <w:rPr>
          <w:szCs w:val="24"/>
        </w:rPr>
      </w:pPr>
      <w:r w:rsidRPr="00186B57">
        <w:rPr>
          <w:szCs w:val="24"/>
        </w:rPr>
        <w:t>5) opiniowanie przygotowanych w przedszkolu autorskich programów wychowania przedszkolnego.</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 xml:space="preserve">2. </w:t>
      </w:r>
      <w:r w:rsidRPr="002F31D8">
        <w:rPr>
          <w:rFonts w:eastAsia="Times New Roman"/>
          <w:szCs w:val="24"/>
          <w:u w:val="single"/>
          <w:lang w:eastAsia="pl-PL"/>
        </w:rPr>
        <w:t>W szkole działają</w:t>
      </w:r>
      <w:r w:rsidRPr="00186B57">
        <w:rPr>
          <w:rFonts w:eastAsia="Times New Roman"/>
          <w:szCs w:val="24"/>
          <w:lang w:eastAsia="pl-PL"/>
        </w:rPr>
        <w:t xml:space="preserve"> </w:t>
      </w:r>
      <w:r w:rsidRPr="002F31D8">
        <w:rPr>
          <w:rFonts w:eastAsia="Times New Roman"/>
          <w:bCs/>
          <w:szCs w:val="24"/>
          <w:u w:val="single"/>
          <w:lang w:eastAsia="pl-PL"/>
        </w:rPr>
        <w:t>zespoły wychowawcze klas</w:t>
      </w:r>
      <w:r w:rsidRPr="00186B57">
        <w:rPr>
          <w:rFonts w:eastAsia="Times New Roman"/>
          <w:szCs w:val="24"/>
          <w:lang w:eastAsia="pl-PL"/>
        </w:rPr>
        <w:t>, składające się z nauczycieli prowadzących zajęcia dydaktyczne w danym oddziale. Zebrania zespołu zwołuje i prowadzi wychowawca klasy.</w:t>
      </w:r>
    </w:p>
    <w:p w:rsidR="007700DE" w:rsidRPr="00186B57" w:rsidRDefault="007700DE" w:rsidP="00B800AB">
      <w:pPr>
        <w:spacing w:before="120" w:after="0" w:line="360" w:lineRule="auto"/>
        <w:jc w:val="both"/>
        <w:rPr>
          <w:rFonts w:eastAsia="Times New Roman"/>
          <w:szCs w:val="24"/>
          <w:lang w:eastAsia="pl-PL"/>
        </w:rPr>
      </w:pPr>
      <w:r w:rsidRPr="002F31D8">
        <w:rPr>
          <w:rFonts w:eastAsia="Times New Roman"/>
          <w:szCs w:val="24"/>
          <w:lang w:eastAsia="pl-PL"/>
        </w:rPr>
        <w:t>Do zadań zespołu wychowawczego</w:t>
      </w:r>
      <w:r w:rsidRPr="00186B57">
        <w:rPr>
          <w:rFonts w:eastAsia="Times New Roman"/>
          <w:szCs w:val="24"/>
          <w:lang w:eastAsia="pl-PL"/>
        </w:rPr>
        <w:t xml:space="preserve"> klasy należy: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1) ustalanie zestawu programów dla danego oddziału oraz jego modyfikowanie w miarę potrzeb,</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opracowywanie planów, programów, rozkładów nauczania i strategii pracy z uczniami danego oddziału z uwzględnieniem korelacji treści edukacyjnych,</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3) rozpatrywanie spraw wychowawczych oddziału,</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4) opracowanie kalendarza imprez do 15 września danego roku szkolnego.</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 xml:space="preserve">3. Nauczyciele </w:t>
      </w:r>
      <w:r w:rsidRPr="00186B57">
        <w:rPr>
          <w:rFonts w:eastAsia="Times New Roman"/>
          <w:bCs/>
          <w:szCs w:val="24"/>
          <w:lang w:eastAsia="pl-PL"/>
        </w:rPr>
        <w:t>tworzą</w:t>
      </w:r>
      <w:r w:rsidRPr="00186B57">
        <w:rPr>
          <w:rFonts w:eastAsia="Times New Roman"/>
          <w:szCs w:val="24"/>
          <w:lang w:eastAsia="pl-PL"/>
        </w:rPr>
        <w:t xml:space="preserve"> zespoły przedmiotowe lub inne zespoły problemowo-zadaniowe. Pracą zespołu kieruje przewodniczący powołany przez dyrektora na wniosek zespołu. </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bCs/>
          <w:szCs w:val="24"/>
          <w:lang w:eastAsia="pl-PL"/>
        </w:rPr>
        <w:t>Z</w:t>
      </w:r>
      <w:r w:rsidRPr="00186B57">
        <w:rPr>
          <w:rFonts w:eastAsia="Times New Roman"/>
          <w:szCs w:val="24"/>
          <w:lang w:eastAsia="pl-PL"/>
        </w:rPr>
        <w:t>adania zespołów nauczycielskich obejmują:</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1) zorganizowanie współpracy nauczycieli dla uzgodnienia sposobów realizacji programów nauczania, korelowania treści nauczania przedmiotów pokrewnych,</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wspólne opracowanie szczegółowych kryteriów oceniania ucznia oraz sposobów badania wyników nauczania,</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3) organizowanie wewnątrzszkolnego doskonalenia zawodowego oraz doradztwa metodycznego i wsparcia dla początkujących nauczycieli,</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4) współdziałanie w organizowaniu pracowni, a także uzupełnieniu ich wyposażenia.</w:t>
      </w:r>
    </w:p>
    <w:p w:rsidR="007700DE" w:rsidRPr="00186B57" w:rsidRDefault="00AD6DCA" w:rsidP="002F31D8">
      <w:pPr>
        <w:spacing w:before="120" w:after="0" w:line="360" w:lineRule="auto"/>
        <w:jc w:val="center"/>
        <w:rPr>
          <w:rFonts w:eastAsia="Times New Roman"/>
          <w:b/>
          <w:szCs w:val="24"/>
          <w:lang w:eastAsia="pl-PL"/>
        </w:rPr>
      </w:pPr>
      <w:r w:rsidRPr="00186B57">
        <w:rPr>
          <w:rFonts w:eastAsia="Times New Roman"/>
          <w:b/>
          <w:bCs/>
          <w:szCs w:val="24"/>
          <w:lang w:eastAsia="pl-PL"/>
        </w:rPr>
        <w:t>§ 3</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1. W placówce działa zespół wychowawczy, który powołany jest do rozwiązywania problemów wychowawczych wynikających z bieżących problemów dzieci.</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lastRenderedPageBreak/>
        <w:t>2. W skład zespołu wchodzą: pedagog, psycholog oraz wskazani przez dyrektora:</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bCs/>
          <w:szCs w:val="24"/>
          <w:lang w:eastAsia="pl-PL"/>
        </w:rPr>
        <w:t xml:space="preserve">1) </w:t>
      </w:r>
      <w:r w:rsidRPr="00186B57">
        <w:rPr>
          <w:rFonts w:eastAsia="Times New Roman"/>
          <w:szCs w:val="24"/>
          <w:lang w:eastAsia="pl-PL"/>
        </w:rPr>
        <w:t>po jednym wychowawcy z każdego rocznika przedszkolnego i szkolnego,</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bCs/>
          <w:szCs w:val="24"/>
          <w:lang w:eastAsia="pl-PL"/>
        </w:rPr>
        <w:t xml:space="preserve">2) </w:t>
      </w:r>
      <w:r w:rsidRPr="00186B57">
        <w:rPr>
          <w:rFonts w:eastAsia="Times New Roman"/>
          <w:szCs w:val="24"/>
          <w:lang w:eastAsia="pl-PL"/>
        </w:rPr>
        <w:t xml:space="preserve">w miarę potrzeb – inni nauczyciele. </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bCs/>
          <w:szCs w:val="24"/>
          <w:lang w:eastAsia="pl-PL"/>
        </w:rPr>
        <w:t xml:space="preserve">3. </w:t>
      </w:r>
      <w:r w:rsidRPr="00186B57">
        <w:rPr>
          <w:rFonts w:eastAsia="Times New Roman"/>
          <w:szCs w:val="24"/>
          <w:lang w:eastAsia="pl-PL"/>
        </w:rPr>
        <w:t>Pracą zespołu kieruje osoba powołana przez dyrektora.</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bCs/>
          <w:szCs w:val="24"/>
          <w:lang w:eastAsia="pl-PL"/>
        </w:rPr>
        <w:t xml:space="preserve">4. </w:t>
      </w:r>
      <w:r w:rsidRPr="00186B57">
        <w:rPr>
          <w:rFonts w:eastAsia="Times New Roman"/>
          <w:szCs w:val="24"/>
          <w:lang w:eastAsia="pl-PL"/>
        </w:rPr>
        <w:t>Do zadań zespołu wychowawczego należy w szczególności:</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1) rozpatrywanie szczególnie trudnych przypadków wychowawczych wśród uczniów,</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ocena sytuacji wychowawczej przedszkola i szkoły,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3) wskazanie głównych kierunków działań wychowawczych radzie pedagogicznej,</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4) opracowanie programu wychowawczo-profilaktycznego szkoły i jego stała ewaluacja.</w:t>
      </w:r>
    </w:p>
    <w:p w:rsidR="00703E20" w:rsidRPr="00186B57" w:rsidRDefault="00703E20" w:rsidP="00B800AB">
      <w:pPr>
        <w:spacing w:line="360" w:lineRule="auto"/>
        <w:jc w:val="both"/>
        <w:rPr>
          <w:b/>
          <w:szCs w:val="24"/>
        </w:rPr>
      </w:pPr>
    </w:p>
    <w:p w:rsidR="00420FD6" w:rsidRPr="00186B57" w:rsidRDefault="00420FD6" w:rsidP="00B800AB">
      <w:pPr>
        <w:spacing w:line="360" w:lineRule="auto"/>
        <w:jc w:val="both"/>
        <w:rPr>
          <w:szCs w:val="24"/>
        </w:rPr>
      </w:pPr>
      <w:r w:rsidRPr="00AC537D">
        <w:rPr>
          <w:b/>
          <w:color w:val="002060"/>
          <w:szCs w:val="24"/>
        </w:rPr>
        <w:t>Zespoły nauczycielskie  i zasady ich pracy</w:t>
      </w:r>
      <w:r w:rsidRPr="00186B57">
        <w:rPr>
          <w:i/>
          <w:szCs w:val="24"/>
        </w:rPr>
        <w:t xml:space="preserve">. </w:t>
      </w:r>
    </w:p>
    <w:p w:rsidR="00420FD6" w:rsidRPr="00186B57" w:rsidRDefault="00420FD6" w:rsidP="00AD0DE1">
      <w:pPr>
        <w:pStyle w:val="Akapitzlist"/>
        <w:numPr>
          <w:ilvl w:val="0"/>
          <w:numId w:val="53"/>
        </w:numPr>
        <w:spacing w:after="15" w:line="360" w:lineRule="auto"/>
        <w:ind w:right="91"/>
        <w:jc w:val="both"/>
      </w:pPr>
      <w:r w:rsidRPr="00186B57">
        <w:t xml:space="preserve">Zespoły nauczycielskie powołuje Dyrektor Szkoły. </w:t>
      </w:r>
    </w:p>
    <w:p w:rsidR="00420FD6" w:rsidRPr="00186B57" w:rsidRDefault="00420FD6" w:rsidP="00AD0DE1">
      <w:pPr>
        <w:pStyle w:val="Akapitzlist"/>
        <w:numPr>
          <w:ilvl w:val="0"/>
          <w:numId w:val="53"/>
        </w:numPr>
        <w:spacing w:after="15" w:line="360" w:lineRule="auto"/>
        <w:ind w:right="91"/>
        <w:jc w:val="both"/>
      </w:pPr>
      <w:r w:rsidRPr="00186B57">
        <w:t>Zespoły nauczycielskie powołuje się celem:</w:t>
      </w:r>
      <w:r w:rsidRPr="00186B57">
        <w:rPr>
          <w:b/>
        </w:rPr>
        <w:t xml:space="preserve"> </w:t>
      </w:r>
    </w:p>
    <w:p w:rsidR="00420FD6" w:rsidRPr="00186B57" w:rsidRDefault="00420FD6" w:rsidP="00AD0DE1">
      <w:pPr>
        <w:pStyle w:val="Akapitzlist"/>
        <w:numPr>
          <w:ilvl w:val="0"/>
          <w:numId w:val="54"/>
        </w:numPr>
        <w:spacing w:after="56" w:line="360" w:lineRule="auto"/>
        <w:ind w:right="91"/>
        <w:jc w:val="both"/>
      </w:pPr>
      <w:r w:rsidRPr="00186B57">
        <w:t xml:space="preserve">planowania i organizacji procesów zachodzących w szkole; </w:t>
      </w:r>
    </w:p>
    <w:p w:rsidR="00420FD6" w:rsidRPr="00186B57" w:rsidRDefault="00420FD6" w:rsidP="00AD0DE1">
      <w:pPr>
        <w:pStyle w:val="Akapitzlist"/>
        <w:numPr>
          <w:ilvl w:val="0"/>
          <w:numId w:val="54"/>
        </w:numPr>
        <w:spacing w:after="59" w:line="360" w:lineRule="auto"/>
        <w:ind w:right="91"/>
        <w:jc w:val="both"/>
      </w:pPr>
      <w:r w:rsidRPr="00186B57">
        <w:t xml:space="preserve">koordynowania działań w szkole; </w:t>
      </w:r>
    </w:p>
    <w:p w:rsidR="00420FD6" w:rsidRPr="00186B57" w:rsidRDefault="00420FD6" w:rsidP="00AD0DE1">
      <w:pPr>
        <w:pStyle w:val="Akapitzlist"/>
        <w:numPr>
          <w:ilvl w:val="0"/>
          <w:numId w:val="54"/>
        </w:numPr>
        <w:spacing w:after="56" w:line="360" w:lineRule="auto"/>
        <w:ind w:right="91"/>
        <w:jc w:val="both"/>
      </w:pPr>
      <w:r w:rsidRPr="00186B57">
        <w:t xml:space="preserve">zwiększenia skuteczności działania; </w:t>
      </w:r>
    </w:p>
    <w:p w:rsidR="00420FD6" w:rsidRPr="00186B57" w:rsidRDefault="00420FD6" w:rsidP="00AD0DE1">
      <w:pPr>
        <w:pStyle w:val="Akapitzlist"/>
        <w:numPr>
          <w:ilvl w:val="0"/>
          <w:numId w:val="54"/>
        </w:numPr>
        <w:spacing w:after="59" w:line="360" w:lineRule="auto"/>
        <w:ind w:right="91"/>
        <w:jc w:val="both"/>
      </w:pPr>
      <w:r w:rsidRPr="00186B57">
        <w:t xml:space="preserve">ułatwienia wykonywania zadań stojących przed szkołą i nauczycielami; </w:t>
      </w:r>
    </w:p>
    <w:p w:rsidR="00420FD6" w:rsidRPr="00186B57" w:rsidRDefault="00420FD6" w:rsidP="00AD0DE1">
      <w:pPr>
        <w:pStyle w:val="Akapitzlist"/>
        <w:numPr>
          <w:ilvl w:val="0"/>
          <w:numId w:val="54"/>
        </w:numPr>
        <w:spacing w:after="56" w:line="360" w:lineRule="auto"/>
        <w:ind w:right="91"/>
        <w:jc w:val="both"/>
      </w:pPr>
      <w:r w:rsidRPr="00186B57">
        <w:t xml:space="preserve">doskonalenia umiejętności indywidualnych; </w:t>
      </w:r>
    </w:p>
    <w:p w:rsidR="00420FD6" w:rsidRPr="00186B57" w:rsidRDefault="00420FD6" w:rsidP="00AD0DE1">
      <w:pPr>
        <w:pStyle w:val="Akapitzlist"/>
        <w:numPr>
          <w:ilvl w:val="0"/>
          <w:numId w:val="54"/>
        </w:numPr>
        <w:spacing w:after="59" w:line="360" w:lineRule="auto"/>
        <w:ind w:right="91"/>
        <w:jc w:val="both"/>
      </w:pPr>
      <w:r w:rsidRPr="00186B57">
        <w:t>zapewnienia nauczycielom bezpośredniego wpływu na podejmowane decyzje;</w:t>
      </w:r>
    </w:p>
    <w:p w:rsidR="00420FD6" w:rsidRPr="00186B57" w:rsidRDefault="00420FD6" w:rsidP="00AD0DE1">
      <w:pPr>
        <w:pStyle w:val="Akapitzlist"/>
        <w:numPr>
          <w:ilvl w:val="0"/>
          <w:numId w:val="54"/>
        </w:numPr>
        <w:spacing w:after="59" w:line="360" w:lineRule="auto"/>
        <w:ind w:right="91"/>
        <w:jc w:val="both"/>
      </w:pPr>
      <w:r w:rsidRPr="00186B57">
        <w:t xml:space="preserve">doskonalenia współpracy zespołowej; </w:t>
      </w:r>
    </w:p>
    <w:p w:rsidR="00420FD6" w:rsidRPr="00186B57" w:rsidRDefault="00420FD6" w:rsidP="00AD0DE1">
      <w:pPr>
        <w:pStyle w:val="Akapitzlist"/>
        <w:numPr>
          <w:ilvl w:val="0"/>
          <w:numId w:val="54"/>
        </w:numPr>
        <w:spacing w:after="56" w:line="360" w:lineRule="auto"/>
        <w:ind w:right="91"/>
        <w:jc w:val="both"/>
      </w:pPr>
      <w:r w:rsidRPr="00186B57">
        <w:t xml:space="preserve">wymiany doświadczeń między nauczycielami; </w:t>
      </w:r>
    </w:p>
    <w:p w:rsidR="00420FD6" w:rsidRPr="00186B57" w:rsidRDefault="00420FD6" w:rsidP="00AD0DE1">
      <w:pPr>
        <w:pStyle w:val="Akapitzlist"/>
        <w:numPr>
          <w:ilvl w:val="0"/>
          <w:numId w:val="54"/>
        </w:numPr>
        <w:spacing w:after="49" w:line="360" w:lineRule="auto"/>
        <w:ind w:right="91"/>
        <w:jc w:val="both"/>
      </w:pPr>
      <w:r w:rsidRPr="00186B57">
        <w:t>wykorzystania potencjału członków grupy dla poprawy j</w:t>
      </w:r>
      <w:r w:rsidR="00A42926" w:rsidRPr="00186B57">
        <w:t xml:space="preserve">akości nauczania, wychowania  i </w:t>
      </w:r>
      <w:r w:rsidRPr="00186B57">
        <w:t xml:space="preserve">organizacji; </w:t>
      </w:r>
    </w:p>
    <w:p w:rsidR="00420FD6" w:rsidRPr="00186B57" w:rsidRDefault="00420FD6" w:rsidP="00AD0DE1">
      <w:pPr>
        <w:pStyle w:val="Akapitzlist"/>
        <w:numPr>
          <w:ilvl w:val="0"/>
          <w:numId w:val="54"/>
        </w:numPr>
        <w:spacing w:after="51" w:line="360" w:lineRule="auto"/>
        <w:ind w:right="91"/>
        <w:jc w:val="both"/>
      </w:pPr>
      <w:r w:rsidRPr="00186B57">
        <w:t>ograniczania ryzyka indywidualnych błędów i po</w:t>
      </w:r>
      <w:r w:rsidR="002F31D8">
        <w:t xml:space="preserve">moc tym, którzy mają trudności </w:t>
      </w:r>
      <w:r w:rsidR="002F31D8">
        <w:br/>
      </w:r>
      <w:r w:rsidRPr="00186B57">
        <w:t xml:space="preserve">w wykonywaniu zadań; </w:t>
      </w:r>
    </w:p>
    <w:p w:rsidR="00420FD6" w:rsidRPr="00186B57" w:rsidRDefault="00420FD6" w:rsidP="00AD0DE1">
      <w:pPr>
        <w:pStyle w:val="Akapitzlist"/>
        <w:numPr>
          <w:ilvl w:val="0"/>
          <w:numId w:val="54"/>
        </w:numPr>
        <w:spacing w:after="15" w:line="360" w:lineRule="auto"/>
        <w:ind w:right="91"/>
        <w:jc w:val="both"/>
      </w:pPr>
      <w:r w:rsidRPr="00186B57">
        <w:t xml:space="preserve">zwiększenia poczucia bezpieczeństwa nauczycieli; </w:t>
      </w:r>
    </w:p>
    <w:p w:rsidR="00420FD6" w:rsidRPr="00186B57" w:rsidRDefault="00420FD6" w:rsidP="00AD0DE1">
      <w:pPr>
        <w:pStyle w:val="Akapitzlist"/>
        <w:numPr>
          <w:ilvl w:val="0"/>
          <w:numId w:val="53"/>
        </w:numPr>
        <w:spacing w:after="15" w:line="360" w:lineRule="auto"/>
        <w:ind w:right="91"/>
        <w:jc w:val="both"/>
      </w:pPr>
      <w:r w:rsidRPr="00186B57">
        <w:t xml:space="preserve">w Zespole Placówek Oświatowych im. Pierwszej Kompanii Kadrowej </w:t>
      </w:r>
      <w:r w:rsidR="002F31D8">
        <w:br/>
      </w:r>
      <w:r w:rsidRPr="00186B57">
        <w:t xml:space="preserve">w Bolechowicach powołuje się zespoły stałe i doraźne.  </w:t>
      </w:r>
    </w:p>
    <w:p w:rsidR="00420FD6" w:rsidRPr="00186B57" w:rsidRDefault="00420FD6" w:rsidP="00AD0DE1">
      <w:pPr>
        <w:pStyle w:val="Akapitzlist"/>
        <w:numPr>
          <w:ilvl w:val="0"/>
          <w:numId w:val="55"/>
        </w:numPr>
        <w:spacing w:after="3" w:line="360" w:lineRule="auto"/>
        <w:jc w:val="both"/>
      </w:pPr>
      <w:r w:rsidRPr="00186B57">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rsidR="00420FD6" w:rsidRPr="00186B57" w:rsidRDefault="00420FD6" w:rsidP="00AD0DE1">
      <w:pPr>
        <w:pStyle w:val="Akapitzlist"/>
        <w:numPr>
          <w:ilvl w:val="0"/>
          <w:numId w:val="55"/>
        </w:numPr>
        <w:spacing w:after="3" w:line="360" w:lineRule="auto"/>
        <w:jc w:val="both"/>
      </w:pPr>
      <w:r w:rsidRPr="00186B57">
        <w:lastRenderedPageBreak/>
        <w:t xml:space="preserve">Zespoły doraźne (problemowe i zadaniowe) powołuje Dyrektor do wykonania okresowego zadania lub rozwiązania problemu. Po zakończeniu pracy zespół ulega rozwiązaniu. </w:t>
      </w:r>
    </w:p>
    <w:p w:rsidR="00420FD6" w:rsidRPr="00186B57" w:rsidRDefault="00420FD6" w:rsidP="00AD0DE1">
      <w:pPr>
        <w:pStyle w:val="Akapitzlist"/>
        <w:numPr>
          <w:ilvl w:val="0"/>
          <w:numId w:val="55"/>
        </w:numPr>
        <w:spacing w:after="5" w:line="360" w:lineRule="auto"/>
        <w:jc w:val="both"/>
      </w:pPr>
      <w:r w:rsidRPr="00186B57">
        <w:t xml:space="preserve">Pracą każdego zespołu kieruje przewodniczący. </w:t>
      </w:r>
    </w:p>
    <w:p w:rsidR="00420FD6" w:rsidRPr="00186B57" w:rsidRDefault="00420FD6" w:rsidP="00AD0DE1">
      <w:pPr>
        <w:pStyle w:val="Akapitzlist"/>
        <w:numPr>
          <w:ilvl w:val="0"/>
          <w:numId w:val="55"/>
        </w:numPr>
        <w:spacing w:after="6" w:line="360" w:lineRule="auto"/>
        <w:jc w:val="both"/>
      </w:pPr>
      <w:r w:rsidRPr="00186B57">
        <w:t xml:space="preserve">Przewodniczącego stałego zespołu powołuje Dyrektor Szkoły spośród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 </w:t>
      </w:r>
    </w:p>
    <w:p w:rsidR="00420FD6" w:rsidRPr="00186B57" w:rsidRDefault="00420FD6" w:rsidP="00AD0DE1">
      <w:pPr>
        <w:pStyle w:val="Akapitzlist"/>
        <w:numPr>
          <w:ilvl w:val="0"/>
          <w:numId w:val="55"/>
        </w:numPr>
        <w:spacing w:after="3" w:line="360" w:lineRule="auto"/>
        <w:jc w:val="both"/>
      </w:pPr>
      <w:r w:rsidRPr="00186B57">
        <w:t xml:space="preserve">Pierwsze posiedzenie zespołu zwołuje Dyrektor, a w przypadku kontynuacji pracy zespołu – przewodniczący w terminie do 31 sierpnia każdego roku szkolnego. </w:t>
      </w:r>
      <w:r w:rsidR="002F31D8">
        <w:br/>
      </w:r>
      <w:r w:rsidRPr="00186B57">
        <w:t xml:space="preserve">Na zebraniu dokonuje się wyboru osób funkcyjnych i opracowuje się plan pracy. </w:t>
      </w:r>
    </w:p>
    <w:p w:rsidR="00420FD6" w:rsidRPr="00186B57" w:rsidRDefault="00420FD6" w:rsidP="00AD0DE1">
      <w:pPr>
        <w:pStyle w:val="Akapitzlist"/>
        <w:numPr>
          <w:ilvl w:val="0"/>
          <w:numId w:val="55"/>
        </w:numPr>
        <w:spacing w:after="3" w:line="360" w:lineRule="auto"/>
        <w:jc w:val="both"/>
      </w:pPr>
      <w:r w:rsidRPr="00186B57">
        <w:t xml:space="preserve">Przewodniczący zespołu jest zobowiązany do przedstawienia planu pracy Dyrektorowi szkoły  w terminie do 15 września każdego roku szkolnego. Plan pracy zatwierdza Dyrektor Szkoły.  </w:t>
      </w:r>
    </w:p>
    <w:p w:rsidR="00420FD6" w:rsidRPr="00186B57" w:rsidRDefault="00420FD6" w:rsidP="00AD0DE1">
      <w:pPr>
        <w:pStyle w:val="Akapitzlist"/>
        <w:numPr>
          <w:ilvl w:val="0"/>
          <w:numId w:val="55"/>
        </w:numPr>
        <w:spacing w:after="3" w:line="360" w:lineRule="auto"/>
        <w:jc w:val="both"/>
      </w:pPr>
      <w:r w:rsidRPr="00186B57">
        <w:t xml:space="preserve">Zebrania są protokołowane. W sytuacji poruszania danych wrażliwych, szczególnie przy analizowaniu opinii i orzeczeń poradni psychologiczno-pedagogicznych lub zaświadczeń lekarskich dotyczących ucznia odstępuje się od zapisu tych danych </w:t>
      </w:r>
      <w:r w:rsidR="002F31D8">
        <w:br/>
      </w:r>
      <w:r w:rsidRPr="00186B57">
        <w:t xml:space="preserve">w protokole. </w:t>
      </w:r>
    </w:p>
    <w:p w:rsidR="00FF08C9" w:rsidRPr="00186B57" w:rsidRDefault="00420FD6" w:rsidP="00AD0DE1">
      <w:pPr>
        <w:pStyle w:val="Akapitzlist"/>
        <w:numPr>
          <w:ilvl w:val="0"/>
          <w:numId w:val="55"/>
        </w:numPr>
        <w:spacing w:after="6" w:line="360" w:lineRule="auto"/>
        <w:jc w:val="both"/>
      </w:pPr>
      <w:r w:rsidRPr="00186B57">
        <w:t xml:space="preserve">Przewodniczący przedkłada Radzie Pedagogicznej na zakończenie roku szkolnego sprawozdanie z prac zespołu. </w:t>
      </w:r>
    </w:p>
    <w:p w:rsidR="00420FD6" w:rsidRPr="00186B57" w:rsidRDefault="00420FD6" w:rsidP="00AD0DE1">
      <w:pPr>
        <w:pStyle w:val="Akapitzlist"/>
        <w:numPr>
          <w:ilvl w:val="0"/>
          <w:numId w:val="55"/>
        </w:numPr>
        <w:spacing w:after="6" w:line="360" w:lineRule="auto"/>
        <w:jc w:val="both"/>
      </w:pPr>
      <w:r w:rsidRPr="00186B57">
        <w:t xml:space="preserve">W ostatnim tygodniu września odbywa się zebranie wszystkich przewodniczących zespołów. Na zebraniu dokonuje się koordynacji działań,  uzgodnień, ustala się zakres współpracy i plan działań interdyscyplinarnych. Zebranie zwołuje i przewodniczy Dyrektor Szkoły. </w:t>
      </w:r>
    </w:p>
    <w:p w:rsidR="00420FD6" w:rsidRPr="00186B57" w:rsidRDefault="00420FD6" w:rsidP="00AD0DE1">
      <w:pPr>
        <w:pStyle w:val="Akapitzlist"/>
        <w:numPr>
          <w:ilvl w:val="0"/>
          <w:numId w:val="55"/>
        </w:numPr>
        <w:spacing w:after="6" w:line="360" w:lineRule="auto"/>
        <w:jc w:val="both"/>
      </w:pPr>
      <w:r w:rsidRPr="00186B57">
        <w:t xml:space="preserve">Nauczyciel zatrudniony w Szkole jest obowiązany należeć do przynajmniej jednego zespołu. Wpisanie nauczyciela w skład zespołu nie wymaga zgody nauczyciela. </w:t>
      </w:r>
    </w:p>
    <w:p w:rsidR="00420FD6" w:rsidRPr="00186B57" w:rsidRDefault="00420FD6" w:rsidP="00AD0DE1">
      <w:pPr>
        <w:pStyle w:val="Akapitzlist"/>
        <w:numPr>
          <w:ilvl w:val="0"/>
          <w:numId w:val="55"/>
        </w:numPr>
        <w:spacing w:after="3" w:line="360" w:lineRule="auto"/>
        <w:jc w:val="both"/>
      </w:pPr>
      <w:r w:rsidRPr="00186B57">
        <w:t xml:space="preserve">Każdy nauczyciel aktywnie uczestniczy w pracach zespołu. </w:t>
      </w:r>
    </w:p>
    <w:p w:rsidR="00420FD6" w:rsidRPr="00186B57" w:rsidRDefault="00420FD6" w:rsidP="00AD0DE1">
      <w:pPr>
        <w:pStyle w:val="Akapitzlist"/>
        <w:numPr>
          <w:ilvl w:val="0"/>
          <w:numId w:val="55"/>
        </w:numPr>
        <w:spacing w:after="3" w:line="360" w:lineRule="auto"/>
        <w:jc w:val="both"/>
      </w:pPr>
      <w:r w:rsidRPr="00186B57">
        <w:t xml:space="preserve">Obecność nauczyciela na zebraniach jest obowiązkowa. </w:t>
      </w:r>
    </w:p>
    <w:p w:rsidR="00FF08C9" w:rsidRPr="002F31D8" w:rsidRDefault="00420FD6" w:rsidP="00AD0DE1">
      <w:pPr>
        <w:pStyle w:val="Akapitzlist"/>
        <w:numPr>
          <w:ilvl w:val="0"/>
          <w:numId w:val="55"/>
        </w:numPr>
        <w:spacing w:after="6" w:line="360" w:lineRule="auto"/>
        <w:jc w:val="both"/>
      </w:pPr>
      <w:r w:rsidRPr="00186B57">
        <w:t xml:space="preserve">Zespół ma prawo wypracować wewnętrzne zasady współpracy, organizacji spotkań, komunikowania się, podziału ról i obowiązków, monitorowania działań i ewaluacji pracy własnej. </w:t>
      </w:r>
    </w:p>
    <w:p w:rsidR="00A1468C" w:rsidRDefault="00A1468C" w:rsidP="00AC537D">
      <w:pPr>
        <w:spacing w:after="0" w:line="360" w:lineRule="auto"/>
        <w:jc w:val="both"/>
        <w:rPr>
          <w:b/>
          <w:szCs w:val="24"/>
        </w:rPr>
      </w:pPr>
    </w:p>
    <w:p w:rsidR="00FF08C9" w:rsidRPr="00186B57" w:rsidRDefault="00420FD6" w:rsidP="00AC537D">
      <w:pPr>
        <w:spacing w:after="0" w:line="360" w:lineRule="auto"/>
        <w:jc w:val="both"/>
        <w:rPr>
          <w:szCs w:val="24"/>
        </w:rPr>
      </w:pPr>
      <w:r w:rsidRPr="00186B57">
        <w:rPr>
          <w:b/>
          <w:szCs w:val="24"/>
        </w:rPr>
        <w:lastRenderedPageBreak/>
        <w:t xml:space="preserve">Rodzaje zespołów nauczycielskich  i ich zadania. </w:t>
      </w:r>
    </w:p>
    <w:p w:rsidR="00420FD6" w:rsidRPr="00186B57" w:rsidRDefault="00420FD6" w:rsidP="00AD0DE1">
      <w:pPr>
        <w:pStyle w:val="Akapitzlist"/>
        <w:numPr>
          <w:ilvl w:val="0"/>
          <w:numId w:val="56"/>
        </w:numPr>
        <w:spacing w:line="360" w:lineRule="auto"/>
        <w:jc w:val="both"/>
      </w:pPr>
      <w:r w:rsidRPr="00186B57">
        <w:rPr>
          <w:b/>
        </w:rPr>
        <w:t>W szkole powołuje się następujące stałe zespoły:</w:t>
      </w:r>
    </w:p>
    <w:p w:rsidR="00420FD6" w:rsidRPr="00186B57" w:rsidRDefault="00420FD6" w:rsidP="00AD0DE1">
      <w:pPr>
        <w:pStyle w:val="Akapitzlist"/>
        <w:numPr>
          <w:ilvl w:val="0"/>
          <w:numId w:val="57"/>
        </w:numPr>
        <w:spacing w:after="15" w:line="360" w:lineRule="auto"/>
        <w:ind w:right="91"/>
        <w:jc w:val="both"/>
      </w:pPr>
      <w:r w:rsidRPr="00186B57">
        <w:t>Zespół  Edu</w:t>
      </w:r>
      <w:r w:rsidR="002F31D8">
        <w:t>kacyjno- Wychowawczy klas 1- 3;</w:t>
      </w:r>
    </w:p>
    <w:p w:rsidR="00420FD6" w:rsidRPr="00186B57" w:rsidRDefault="00420FD6" w:rsidP="00AD0DE1">
      <w:pPr>
        <w:pStyle w:val="Akapitzlist"/>
        <w:numPr>
          <w:ilvl w:val="0"/>
          <w:numId w:val="57"/>
        </w:numPr>
        <w:spacing w:after="15" w:line="360" w:lineRule="auto"/>
        <w:ind w:right="91"/>
        <w:jc w:val="both"/>
      </w:pPr>
      <w:r w:rsidRPr="00186B57">
        <w:t xml:space="preserve">Zespół Nauczycieli Języków Obcych; </w:t>
      </w:r>
    </w:p>
    <w:p w:rsidR="00420FD6" w:rsidRPr="00186B57" w:rsidRDefault="00420FD6" w:rsidP="00AD0DE1">
      <w:pPr>
        <w:pStyle w:val="Akapitzlist"/>
        <w:numPr>
          <w:ilvl w:val="0"/>
          <w:numId w:val="57"/>
        </w:numPr>
        <w:spacing w:after="15" w:line="360" w:lineRule="auto"/>
        <w:ind w:right="91"/>
        <w:jc w:val="both"/>
      </w:pPr>
      <w:r w:rsidRPr="00186B57">
        <w:t xml:space="preserve">Zespół Nauczycieli Przedmiotów Humanistycznych; </w:t>
      </w:r>
    </w:p>
    <w:p w:rsidR="00420FD6" w:rsidRPr="00186B57" w:rsidRDefault="00420FD6" w:rsidP="00AD0DE1">
      <w:pPr>
        <w:pStyle w:val="Akapitzlist"/>
        <w:numPr>
          <w:ilvl w:val="0"/>
          <w:numId w:val="57"/>
        </w:numPr>
        <w:spacing w:after="15" w:line="360" w:lineRule="auto"/>
        <w:ind w:right="91"/>
        <w:jc w:val="both"/>
      </w:pPr>
      <w:r w:rsidRPr="00186B57">
        <w:t xml:space="preserve">Zespół Nauczycieli Przedmiotów Matematyczno - Przyrodniczych </w:t>
      </w:r>
    </w:p>
    <w:p w:rsidR="00725C7C" w:rsidRPr="00186B57" w:rsidRDefault="00725C7C" w:rsidP="00AD0DE1">
      <w:pPr>
        <w:pStyle w:val="Akapitzlist"/>
        <w:numPr>
          <w:ilvl w:val="0"/>
          <w:numId w:val="57"/>
        </w:numPr>
        <w:spacing w:after="15" w:line="360" w:lineRule="auto"/>
        <w:ind w:right="91"/>
        <w:jc w:val="both"/>
      </w:pPr>
      <w:r w:rsidRPr="00186B57">
        <w:t>Zespół nauczycieli przedmiotów artystyczno - sportowych</w:t>
      </w:r>
    </w:p>
    <w:p w:rsidR="00725C7C" w:rsidRPr="00186B57" w:rsidRDefault="00420FD6" w:rsidP="00AD0DE1">
      <w:pPr>
        <w:pStyle w:val="Akapitzlist"/>
        <w:numPr>
          <w:ilvl w:val="0"/>
          <w:numId w:val="57"/>
        </w:numPr>
        <w:spacing w:after="15" w:line="360" w:lineRule="auto"/>
        <w:ind w:right="91"/>
        <w:jc w:val="both"/>
      </w:pPr>
      <w:r w:rsidRPr="00186B57">
        <w:t>Zespół Wychowawczy klas 4- 8 ;</w:t>
      </w:r>
    </w:p>
    <w:p w:rsidR="00420FD6" w:rsidRPr="00AC537D" w:rsidRDefault="00725C7C" w:rsidP="00AD0DE1">
      <w:pPr>
        <w:pStyle w:val="Akapitzlist"/>
        <w:numPr>
          <w:ilvl w:val="0"/>
          <w:numId w:val="57"/>
        </w:numPr>
        <w:spacing w:line="360" w:lineRule="auto"/>
        <w:ind w:right="91"/>
        <w:jc w:val="both"/>
      </w:pPr>
      <w:r w:rsidRPr="00186B57">
        <w:t xml:space="preserve">Zespół </w:t>
      </w:r>
      <w:proofErr w:type="spellStart"/>
      <w:r w:rsidRPr="00186B57">
        <w:t>ds</w:t>
      </w:r>
      <w:proofErr w:type="spellEnd"/>
      <w:r w:rsidRPr="00186B57">
        <w:t xml:space="preserve"> promocji szkoły</w:t>
      </w:r>
      <w:r w:rsidR="00420FD6" w:rsidRPr="00186B57">
        <w:t xml:space="preserve"> </w:t>
      </w:r>
    </w:p>
    <w:p w:rsidR="00703E20" w:rsidRPr="00186B57" w:rsidRDefault="00420FD6" w:rsidP="00AC537D">
      <w:pPr>
        <w:spacing w:after="0" w:line="360" w:lineRule="auto"/>
        <w:jc w:val="both"/>
      </w:pPr>
      <w:r w:rsidRPr="00AC537D">
        <w:rPr>
          <w:b/>
        </w:rPr>
        <w:t xml:space="preserve">W skład zespołów wchodzą odpowiednio: </w:t>
      </w:r>
    </w:p>
    <w:p w:rsidR="00420FD6" w:rsidRPr="00186B57" w:rsidRDefault="00420FD6" w:rsidP="00AD0DE1">
      <w:pPr>
        <w:numPr>
          <w:ilvl w:val="0"/>
          <w:numId w:val="51"/>
        </w:numPr>
        <w:spacing w:after="0" w:line="360" w:lineRule="auto"/>
        <w:ind w:right="91" w:hanging="427"/>
        <w:jc w:val="both"/>
        <w:rPr>
          <w:szCs w:val="24"/>
        </w:rPr>
      </w:pPr>
      <w:r w:rsidRPr="00186B57">
        <w:rPr>
          <w:szCs w:val="24"/>
        </w:rPr>
        <w:t xml:space="preserve">Zespół Edukacyjno- Wychowawczy klas 1- 3 – nauczyciele ed. wczesnoszkolnej, religii, języka angielskiego, psycholog oraz pedagog szkolny; </w:t>
      </w:r>
    </w:p>
    <w:p w:rsidR="00420FD6" w:rsidRPr="00186B57" w:rsidRDefault="00420FD6" w:rsidP="00AD0DE1">
      <w:pPr>
        <w:numPr>
          <w:ilvl w:val="0"/>
          <w:numId w:val="51"/>
        </w:numPr>
        <w:spacing w:after="0" w:line="360" w:lineRule="auto"/>
        <w:ind w:right="91" w:hanging="427"/>
        <w:jc w:val="both"/>
        <w:rPr>
          <w:szCs w:val="24"/>
        </w:rPr>
      </w:pPr>
      <w:r w:rsidRPr="00186B57">
        <w:rPr>
          <w:szCs w:val="24"/>
        </w:rPr>
        <w:t xml:space="preserve">Zespół Nauczycieli Języków Obcych– wszyscy nauczyciele języków obcych prowadzonych w szkole; </w:t>
      </w:r>
    </w:p>
    <w:p w:rsidR="00420FD6" w:rsidRPr="00186B57" w:rsidRDefault="00420FD6" w:rsidP="00AD0DE1">
      <w:pPr>
        <w:numPr>
          <w:ilvl w:val="0"/>
          <w:numId w:val="51"/>
        </w:numPr>
        <w:spacing w:after="0" w:line="360" w:lineRule="auto"/>
        <w:ind w:right="91" w:hanging="427"/>
        <w:jc w:val="both"/>
        <w:rPr>
          <w:szCs w:val="24"/>
        </w:rPr>
      </w:pPr>
      <w:r w:rsidRPr="00186B57">
        <w:rPr>
          <w:szCs w:val="24"/>
        </w:rPr>
        <w:t xml:space="preserve">Zespół Nauczycieli Przedmiotów Humanistycznych– nauczyciele przedmiotów: język polski, historia; </w:t>
      </w:r>
    </w:p>
    <w:p w:rsidR="00420FD6" w:rsidRPr="00186B57" w:rsidRDefault="002F31D8" w:rsidP="00AD0DE1">
      <w:pPr>
        <w:numPr>
          <w:ilvl w:val="0"/>
          <w:numId w:val="51"/>
        </w:numPr>
        <w:spacing w:after="0" w:line="360" w:lineRule="auto"/>
        <w:ind w:right="91" w:hanging="427"/>
        <w:jc w:val="both"/>
        <w:rPr>
          <w:szCs w:val="24"/>
        </w:rPr>
      </w:pPr>
      <w:r>
        <w:rPr>
          <w:szCs w:val="24"/>
        </w:rPr>
        <w:t xml:space="preserve">Zespół </w:t>
      </w:r>
      <w:r w:rsidR="00420FD6" w:rsidRPr="00186B57">
        <w:rPr>
          <w:szCs w:val="24"/>
        </w:rPr>
        <w:t>Nauczycieli</w:t>
      </w:r>
      <w:r>
        <w:rPr>
          <w:szCs w:val="24"/>
        </w:rPr>
        <w:t xml:space="preserve"> Przedmiotów Matematyczno-</w:t>
      </w:r>
      <w:r w:rsidR="00420FD6" w:rsidRPr="00186B57">
        <w:rPr>
          <w:szCs w:val="24"/>
        </w:rPr>
        <w:t>Pr</w:t>
      </w:r>
      <w:r>
        <w:rPr>
          <w:szCs w:val="24"/>
        </w:rPr>
        <w:t xml:space="preserve">zyrodniczych– </w:t>
      </w:r>
      <w:r w:rsidR="00420FD6" w:rsidRPr="00186B57">
        <w:rPr>
          <w:szCs w:val="24"/>
        </w:rPr>
        <w:t xml:space="preserve">nauczyciele przedmiotów: matematyka, przyroda, biologia, fizyka, chemia; </w:t>
      </w:r>
    </w:p>
    <w:p w:rsidR="00420FD6" w:rsidRPr="00186B57" w:rsidRDefault="00420FD6" w:rsidP="00AD0DE1">
      <w:pPr>
        <w:numPr>
          <w:ilvl w:val="0"/>
          <w:numId w:val="51"/>
        </w:numPr>
        <w:spacing w:after="0" w:line="360" w:lineRule="auto"/>
        <w:ind w:right="91" w:hanging="427"/>
        <w:jc w:val="both"/>
        <w:rPr>
          <w:szCs w:val="24"/>
        </w:rPr>
      </w:pPr>
      <w:r w:rsidRPr="00186B57">
        <w:rPr>
          <w:szCs w:val="24"/>
        </w:rPr>
        <w:t xml:space="preserve">Zespół Nauczycieli Przedmiotów Artystyczno – Sportowych-  nauczyciele przedmiotów: muzyka, plastyka, wychowanie fizyczne, technika, zajęcia techniczne, zajęcia komputerowe, informatyka; </w:t>
      </w:r>
    </w:p>
    <w:p w:rsidR="00420FD6" w:rsidRPr="00186B57" w:rsidRDefault="00420FD6" w:rsidP="00AD0DE1">
      <w:pPr>
        <w:numPr>
          <w:ilvl w:val="0"/>
          <w:numId w:val="51"/>
        </w:numPr>
        <w:spacing w:after="0" w:line="360" w:lineRule="auto"/>
        <w:ind w:right="91" w:hanging="427"/>
        <w:jc w:val="both"/>
        <w:rPr>
          <w:szCs w:val="24"/>
        </w:rPr>
      </w:pPr>
      <w:r w:rsidRPr="00186B57">
        <w:rPr>
          <w:szCs w:val="24"/>
        </w:rPr>
        <w:t xml:space="preserve">Zespół Wychowawczy klas 4- 8: pedagog, psycholog, wychowawcy klas, nauczyciel religii; </w:t>
      </w:r>
    </w:p>
    <w:p w:rsidR="00420FD6" w:rsidRPr="00186B57" w:rsidRDefault="00420FD6" w:rsidP="00AD0DE1">
      <w:pPr>
        <w:numPr>
          <w:ilvl w:val="0"/>
          <w:numId w:val="51"/>
        </w:numPr>
        <w:spacing w:after="0" w:line="360" w:lineRule="auto"/>
        <w:ind w:right="91" w:hanging="427"/>
        <w:jc w:val="both"/>
        <w:rPr>
          <w:szCs w:val="24"/>
        </w:rPr>
      </w:pPr>
      <w:r w:rsidRPr="00186B57">
        <w:rPr>
          <w:szCs w:val="24"/>
        </w:rPr>
        <w:t xml:space="preserve">Zespół ds. Promocji Szkoły – nauczyciele wskazani przez Dyrektora Szkoły w tym biblioteki,  świetlicy oraz informatyki. </w:t>
      </w:r>
    </w:p>
    <w:p w:rsidR="00AC537D" w:rsidRPr="000D61BC" w:rsidRDefault="00420FD6" w:rsidP="000D61BC">
      <w:pPr>
        <w:spacing w:after="0" w:line="360" w:lineRule="auto"/>
        <w:ind w:left="567"/>
        <w:jc w:val="both"/>
        <w:rPr>
          <w:szCs w:val="24"/>
        </w:rPr>
      </w:pPr>
      <w:r w:rsidRPr="00186B57">
        <w:rPr>
          <w:szCs w:val="24"/>
        </w:rPr>
        <w:t xml:space="preserve"> </w:t>
      </w:r>
    </w:p>
    <w:p w:rsidR="00420FD6" w:rsidRPr="002F31D8" w:rsidRDefault="002F31D8" w:rsidP="002F31D8">
      <w:pPr>
        <w:spacing w:line="360" w:lineRule="auto"/>
        <w:jc w:val="both"/>
        <w:rPr>
          <w:sz w:val="22"/>
        </w:rPr>
      </w:pPr>
      <w:r w:rsidRPr="002F31D8">
        <w:rPr>
          <w:b/>
          <w:sz w:val="22"/>
        </w:rPr>
        <w:t>ZADANIA ZESPOŁÓW.</w:t>
      </w:r>
    </w:p>
    <w:p w:rsidR="00420FD6" w:rsidRPr="002F31D8" w:rsidRDefault="00420FD6" w:rsidP="00AD0DE1">
      <w:pPr>
        <w:numPr>
          <w:ilvl w:val="0"/>
          <w:numId w:val="52"/>
        </w:numPr>
        <w:spacing w:after="15" w:line="360" w:lineRule="auto"/>
        <w:ind w:hanging="550"/>
        <w:jc w:val="both"/>
        <w:rPr>
          <w:szCs w:val="24"/>
        </w:rPr>
      </w:pPr>
      <w:r w:rsidRPr="00186B57">
        <w:rPr>
          <w:b/>
          <w:szCs w:val="24"/>
        </w:rPr>
        <w:t>Zada</w:t>
      </w:r>
      <w:r w:rsidR="002F31D8">
        <w:rPr>
          <w:b/>
          <w:szCs w:val="24"/>
        </w:rPr>
        <w:t>nia Zespołów P</w:t>
      </w:r>
      <w:r w:rsidRPr="00186B57">
        <w:rPr>
          <w:b/>
          <w:szCs w:val="24"/>
        </w:rPr>
        <w:t xml:space="preserve">rzedmiotowych: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opiniowanie przedstawianych programów nauczania poszczególnych przedmiotów;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korelacja </w:t>
      </w:r>
      <w:proofErr w:type="spellStart"/>
      <w:r w:rsidRPr="00186B57">
        <w:rPr>
          <w:szCs w:val="24"/>
        </w:rPr>
        <w:t>międzyprzedmiotowa</w:t>
      </w:r>
      <w:proofErr w:type="spellEnd"/>
      <w:r w:rsidRPr="00186B57">
        <w:rPr>
          <w:szCs w:val="24"/>
        </w:rPr>
        <w:t xml:space="preserve"> w zakresie treści kształcenia;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ewaluacja programów nauczania i wymagań edukacyjnych po każdym roku szkolnym; </w:t>
      </w:r>
    </w:p>
    <w:p w:rsidR="00420FD6" w:rsidRPr="00186B57" w:rsidRDefault="00420FD6" w:rsidP="00AD0DE1">
      <w:pPr>
        <w:numPr>
          <w:ilvl w:val="1"/>
          <w:numId w:val="52"/>
        </w:numPr>
        <w:spacing w:after="15" w:line="360" w:lineRule="auto"/>
        <w:ind w:right="91" w:hanging="461"/>
        <w:jc w:val="both"/>
        <w:rPr>
          <w:szCs w:val="24"/>
        </w:rPr>
      </w:pPr>
      <w:r w:rsidRPr="00186B57">
        <w:rPr>
          <w:szCs w:val="24"/>
        </w:rPr>
        <w:lastRenderedPageBreak/>
        <w:t xml:space="preserve">wypracowanie zasad dostosowywania form i metod pracy na poszczególnych przedmiotach uczniom o zbliżonych dysfunkcjach i specjalnych potrzebach edukacyjnych;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opracowanie harmonogramu badań efektywności kształcenia i osiągnięć uczniów;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analiza osiąganych efektów kształcenia i opracowywanie wniosków do dalszej pracy;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dobór podręczników obowiązujących w cyklu kształcenia;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opiniowanie planów nauczania w cyklu edukacyjnym;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opiniowanie innowacji i eksperymentów pedagogicznych i metodycznych;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wymiana doświadczeń pedagogicznych – lekcje otwarte, pokazowe, omawianie  scenariuszy zajęć;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wewnętrzne doskonalenie;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dzielenie się wiedzą uzyskaną podczas różnych form doskonalenia zewnętrznego;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doradztwo metodyczne nauczycielom rozpoczynającym pracę w zawodzie;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ewaluacja zasad oceniania, klasyfikowa</w:t>
      </w:r>
      <w:r w:rsidR="00607BFF" w:rsidRPr="00186B57">
        <w:rPr>
          <w:szCs w:val="24"/>
        </w:rPr>
        <w:t xml:space="preserve">nia i promowania; wnioskowanie </w:t>
      </w:r>
      <w:r w:rsidR="002F31D8">
        <w:rPr>
          <w:szCs w:val="24"/>
        </w:rPr>
        <w:br/>
      </w:r>
      <w:r w:rsidRPr="00186B57">
        <w:rPr>
          <w:szCs w:val="24"/>
        </w:rPr>
        <w:t xml:space="preserve">o wprowadzenie zmian do statutu szkoły w tym zakresie;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organizacja konkursów przedmiotowych i interdyscyplinarnych;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opiniowanie wniosków nauczycieli o zakup pomocy dydaktycznych, sprzętu do wyposażenia sal lekcyjnych i pracowni;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rozwijanie zainteresowań i uzdolnień uczniów poprzez organizację zajęć pozalekcyjnych, kół zainteresowań, zajęć fakultatywnych.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inne, wynikające z potrzeb szkoły lub na wniosek nauczycieli. </w:t>
      </w:r>
    </w:p>
    <w:p w:rsidR="00AC537D" w:rsidRPr="00186B57" w:rsidRDefault="00AC537D" w:rsidP="000D61BC">
      <w:pPr>
        <w:spacing w:after="5" w:line="360" w:lineRule="auto"/>
        <w:jc w:val="both"/>
        <w:rPr>
          <w:szCs w:val="24"/>
        </w:rPr>
      </w:pPr>
    </w:p>
    <w:p w:rsidR="00420FD6" w:rsidRPr="00186B57" w:rsidRDefault="00703E20" w:rsidP="00AD0DE1">
      <w:pPr>
        <w:numPr>
          <w:ilvl w:val="0"/>
          <w:numId w:val="52"/>
        </w:numPr>
        <w:spacing w:after="15" w:line="360" w:lineRule="auto"/>
        <w:ind w:hanging="550"/>
        <w:jc w:val="both"/>
        <w:rPr>
          <w:szCs w:val="24"/>
        </w:rPr>
      </w:pPr>
      <w:r w:rsidRPr="00186B57">
        <w:rPr>
          <w:b/>
          <w:szCs w:val="24"/>
        </w:rPr>
        <w:t xml:space="preserve">Zadania Zespołów </w:t>
      </w:r>
      <w:r w:rsidR="00420FD6" w:rsidRPr="00186B57">
        <w:rPr>
          <w:b/>
          <w:szCs w:val="24"/>
        </w:rPr>
        <w:t xml:space="preserve">Wychowawczych: </w:t>
      </w:r>
    </w:p>
    <w:p w:rsidR="00420FD6" w:rsidRPr="00186B57" w:rsidRDefault="00420FD6" w:rsidP="00B800AB">
      <w:pPr>
        <w:spacing w:after="6" w:line="360" w:lineRule="auto"/>
        <w:ind w:left="567"/>
        <w:jc w:val="both"/>
        <w:rPr>
          <w:szCs w:val="24"/>
        </w:rPr>
      </w:pPr>
      <w:r w:rsidRPr="00186B57">
        <w:rPr>
          <w:szCs w:val="24"/>
        </w:rPr>
        <w:t xml:space="preserve">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opracowywanie Programu Wychowawczo- Profilaktycznego na podstawie diagnozy potrzeb, ewaluacji wcześniej obowiązujących programów, wniosków rodziców i propozycji uczniów, a także analizy sytuacji wychowawczej w szkole;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gromadzenie materiałów metodycznych, merytorycznych, </w:t>
      </w:r>
      <w:r w:rsidR="002F31D8">
        <w:rPr>
          <w:szCs w:val="24"/>
        </w:rPr>
        <w:t xml:space="preserve">zajęć </w:t>
      </w:r>
      <w:r w:rsidRPr="00186B57">
        <w:rPr>
          <w:szCs w:val="24"/>
        </w:rPr>
        <w:t xml:space="preserve">celem udostępniania ich do przygotowania zajęć; </w:t>
      </w:r>
    </w:p>
    <w:p w:rsidR="00420FD6" w:rsidRPr="00186B57" w:rsidRDefault="00420FD6" w:rsidP="00AD0DE1">
      <w:pPr>
        <w:numPr>
          <w:ilvl w:val="1"/>
          <w:numId w:val="52"/>
        </w:numPr>
        <w:spacing w:after="15" w:line="360" w:lineRule="auto"/>
        <w:ind w:right="91" w:hanging="461"/>
        <w:jc w:val="both"/>
        <w:rPr>
          <w:szCs w:val="24"/>
        </w:rPr>
      </w:pPr>
      <w:r w:rsidRPr="00186B57">
        <w:rPr>
          <w:szCs w:val="24"/>
        </w:rPr>
        <w:lastRenderedPageBreak/>
        <w:t xml:space="preserve">analizowanie szczególnie trudnych przypadków  wychowawczych;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doskonalenie wewnętrzne  zgodnie z potrzebami nauczycieli – wychowawców;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wymiana doświadczeń, przykładów  „dobrej praktyki”;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analiza sytuacji wychowawczych w oddziale na wniosek wychowawcy </w:t>
      </w:r>
      <w:r w:rsidR="002F31D8">
        <w:rPr>
          <w:szCs w:val="24"/>
        </w:rPr>
        <w:br/>
      </w:r>
      <w:r w:rsidRPr="00186B57">
        <w:rPr>
          <w:szCs w:val="24"/>
        </w:rPr>
        <w:t xml:space="preserve">lub nauczyciela prowadzącego zajęcia w klasie. Opracowanie zaleceń </w:t>
      </w:r>
      <w:r w:rsidR="002F31D8">
        <w:rPr>
          <w:szCs w:val="24"/>
        </w:rPr>
        <w:br/>
      </w:r>
      <w:r w:rsidRPr="00186B57">
        <w:rPr>
          <w:szCs w:val="24"/>
        </w:rPr>
        <w:t xml:space="preserve">do pracy, sposobów wspólnego oddziaływania  dla zespołu nauczycieli uczących w klasie;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planowanie i realizacja działań </w:t>
      </w:r>
      <w:proofErr w:type="spellStart"/>
      <w:r w:rsidRPr="00186B57">
        <w:rPr>
          <w:szCs w:val="24"/>
        </w:rPr>
        <w:t>antydyskryminacyjnych</w:t>
      </w:r>
      <w:proofErr w:type="spellEnd"/>
      <w:r w:rsidRPr="00186B57">
        <w:rPr>
          <w:szCs w:val="24"/>
        </w:rPr>
        <w:t xml:space="preserve">, promujących prawa dziecka, zdrowe odżywianie, ochronę środowiska;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koordynacja działań profilaktycznych;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wspieranie działań samorządu uczniowskiego;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opracowanie harmonogramu uroczystości, apeli, imprez kulturalnych, planu wycieczek;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koordynacja pracy zespołów dydaktyczno-wyrównawczych, kółek zainteresowań celem umożliwienia wzięcia udziału wszystkim chętnym uczniom; </w:t>
      </w:r>
    </w:p>
    <w:p w:rsidR="00420FD6" w:rsidRPr="002F31D8" w:rsidRDefault="00420FD6" w:rsidP="00AD0DE1">
      <w:pPr>
        <w:numPr>
          <w:ilvl w:val="1"/>
          <w:numId w:val="52"/>
        </w:numPr>
        <w:spacing w:after="15" w:line="360" w:lineRule="auto"/>
        <w:ind w:right="91" w:hanging="461"/>
        <w:jc w:val="both"/>
        <w:rPr>
          <w:szCs w:val="24"/>
        </w:rPr>
      </w:pPr>
      <w:r w:rsidRPr="00186B57">
        <w:rPr>
          <w:szCs w:val="24"/>
        </w:rPr>
        <w:t xml:space="preserve">ocena sytuacji wychowawczej w szkole po każdym okresie nauki; przygotowanie we współpracy ze szkolnym pedagogiem raportu z dokonanej oceny na potrzeby Rady </w:t>
      </w:r>
      <w:r w:rsidRPr="002F31D8">
        <w:rPr>
          <w:szCs w:val="24"/>
        </w:rPr>
        <w:t xml:space="preserve">Pedagogicznej i Rady Rodziców;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udział w postępowaniach mediacyjnych w sytuacjach konfliktowych, zwłaszcza  w </w:t>
      </w:r>
      <w:r w:rsidR="00EA7558" w:rsidRPr="00186B57">
        <w:rPr>
          <w:szCs w:val="24"/>
        </w:rPr>
        <w:t>relacjach wychowawca – rodzic;</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korelowanie planowanych badań edukacyjnych w poszczególnych klasach;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opiniowanie wniosków nauczy</w:t>
      </w:r>
      <w:r w:rsidR="002F31D8">
        <w:rPr>
          <w:szCs w:val="24"/>
        </w:rPr>
        <w:t>cieli o wszczynanie procedury „</w:t>
      </w:r>
      <w:r w:rsidRPr="00186B57">
        <w:rPr>
          <w:szCs w:val="24"/>
        </w:rPr>
        <w:t xml:space="preserve">Niebieskiej Karty”; </w:t>
      </w:r>
    </w:p>
    <w:p w:rsidR="00420FD6" w:rsidRPr="00186B57" w:rsidRDefault="00420FD6" w:rsidP="00AD0DE1">
      <w:pPr>
        <w:numPr>
          <w:ilvl w:val="1"/>
          <w:numId w:val="52"/>
        </w:numPr>
        <w:spacing w:after="15" w:line="360" w:lineRule="auto"/>
        <w:ind w:right="91" w:hanging="461"/>
        <w:jc w:val="both"/>
        <w:rPr>
          <w:szCs w:val="24"/>
        </w:rPr>
      </w:pPr>
      <w:r w:rsidRPr="00186B57">
        <w:rPr>
          <w:szCs w:val="24"/>
        </w:rPr>
        <w:t xml:space="preserve">opiniowanie wniosków nauczycieli, specjalistów o skierowanie ucznia </w:t>
      </w:r>
      <w:r w:rsidR="002F31D8">
        <w:rPr>
          <w:szCs w:val="24"/>
        </w:rPr>
        <w:br/>
      </w:r>
      <w:r w:rsidRPr="00186B57">
        <w:rPr>
          <w:szCs w:val="24"/>
        </w:rPr>
        <w:t xml:space="preserve">na badania do poradni psychologiczno-pedagogicznej; </w:t>
      </w:r>
    </w:p>
    <w:p w:rsidR="00050EDA" w:rsidRPr="002F31D8" w:rsidRDefault="00420FD6" w:rsidP="00AD0DE1">
      <w:pPr>
        <w:numPr>
          <w:ilvl w:val="1"/>
          <w:numId w:val="52"/>
        </w:numPr>
        <w:spacing w:after="15" w:line="360" w:lineRule="auto"/>
        <w:ind w:right="91" w:hanging="461"/>
        <w:jc w:val="both"/>
        <w:rPr>
          <w:szCs w:val="24"/>
        </w:rPr>
      </w:pPr>
      <w:r w:rsidRPr="00186B57">
        <w:rPr>
          <w:szCs w:val="24"/>
        </w:rPr>
        <w:t xml:space="preserve">inne, zgodnie z potrzebami szkoły lub na wniosek członków zespołu. </w:t>
      </w:r>
    </w:p>
    <w:p w:rsidR="007700DE" w:rsidRDefault="00AD6DCA" w:rsidP="002F31D8">
      <w:pPr>
        <w:spacing w:before="120" w:after="0" w:line="360" w:lineRule="auto"/>
        <w:jc w:val="center"/>
        <w:rPr>
          <w:rFonts w:eastAsia="Times New Roman"/>
          <w:b/>
          <w:bCs/>
          <w:color w:val="000000"/>
          <w:szCs w:val="24"/>
          <w:lang w:eastAsia="pl-PL"/>
        </w:rPr>
      </w:pPr>
      <w:r w:rsidRPr="00186B57">
        <w:rPr>
          <w:rFonts w:eastAsia="Times New Roman"/>
          <w:b/>
          <w:bCs/>
          <w:color w:val="000000"/>
          <w:szCs w:val="24"/>
          <w:lang w:eastAsia="pl-PL"/>
        </w:rPr>
        <w:t>§ 4</w:t>
      </w:r>
    </w:p>
    <w:p w:rsidR="00AC537D" w:rsidRPr="00186B57" w:rsidRDefault="00AC537D" w:rsidP="00AC537D">
      <w:pPr>
        <w:spacing w:before="120" w:after="0" w:line="360" w:lineRule="auto"/>
        <w:rPr>
          <w:rFonts w:eastAsia="Times New Roman"/>
          <w:b/>
          <w:bCs/>
          <w:color w:val="000000"/>
          <w:szCs w:val="24"/>
          <w:lang w:eastAsia="pl-PL"/>
        </w:rPr>
      </w:pPr>
      <w:r>
        <w:rPr>
          <w:rFonts w:eastAsia="Times New Roman"/>
          <w:b/>
          <w:bCs/>
          <w:color w:val="000000"/>
          <w:szCs w:val="24"/>
          <w:lang w:eastAsia="pl-PL"/>
        </w:rPr>
        <w:t xml:space="preserve">Pracownicy niepedagogiczni szkoły </w:t>
      </w:r>
    </w:p>
    <w:p w:rsidR="007700DE" w:rsidRPr="00186B57" w:rsidRDefault="00AD6DCA" w:rsidP="00B800AB">
      <w:pPr>
        <w:pStyle w:val="Tekstpodstawowy2"/>
        <w:spacing w:before="120" w:after="0" w:line="360" w:lineRule="auto"/>
        <w:jc w:val="both"/>
        <w:rPr>
          <w:szCs w:val="24"/>
        </w:rPr>
      </w:pPr>
      <w:r w:rsidRPr="00186B57">
        <w:rPr>
          <w:szCs w:val="24"/>
        </w:rPr>
        <w:t>1. W Z</w:t>
      </w:r>
      <w:r w:rsidR="007700DE" w:rsidRPr="00186B57">
        <w:rPr>
          <w:szCs w:val="24"/>
        </w:rPr>
        <w:t xml:space="preserve">espole zatrudnia się następujących pracowników samorządowych na stanowiskach urzędniczych, pomocniczych i obsługi: </w:t>
      </w:r>
    </w:p>
    <w:p w:rsidR="007700DE" w:rsidRPr="00186B57" w:rsidRDefault="007700DE" w:rsidP="00B800AB">
      <w:pPr>
        <w:pStyle w:val="Tekstpodstawowy2"/>
        <w:spacing w:before="120" w:after="0" w:line="360" w:lineRule="auto"/>
        <w:jc w:val="both"/>
        <w:rPr>
          <w:szCs w:val="24"/>
        </w:rPr>
      </w:pPr>
      <w:r w:rsidRPr="00186B57">
        <w:rPr>
          <w:szCs w:val="24"/>
        </w:rPr>
        <w:lastRenderedPageBreak/>
        <w:t>1) sekretarz zespołu (referent)</w:t>
      </w:r>
    </w:p>
    <w:p w:rsidR="007700DE" w:rsidRPr="00186B57" w:rsidRDefault="007700DE" w:rsidP="00B800AB">
      <w:pPr>
        <w:pStyle w:val="Tekstpodstawowy2"/>
        <w:spacing w:before="120" w:after="0" w:line="360" w:lineRule="auto"/>
        <w:jc w:val="both"/>
        <w:rPr>
          <w:szCs w:val="24"/>
        </w:rPr>
      </w:pPr>
      <w:r w:rsidRPr="00186B57">
        <w:rPr>
          <w:szCs w:val="24"/>
        </w:rPr>
        <w:t>2) pomoc nauczyciela,</w:t>
      </w:r>
    </w:p>
    <w:p w:rsidR="007700DE" w:rsidRPr="00186B57" w:rsidRDefault="007700DE" w:rsidP="00B800AB">
      <w:pPr>
        <w:spacing w:before="120" w:after="0" w:line="360" w:lineRule="auto"/>
        <w:jc w:val="both"/>
        <w:rPr>
          <w:szCs w:val="24"/>
        </w:rPr>
      </w:pPr>
      <w:r w:rsidRPr="00186B57">
        <w:rPr>
          <w:szCs w:val="24"/>
        </w:rPr>
        <w:t>3) woźna oddziałowa,</w:t>
      </w:r>
    </w:p>
    <w:p w:rsidR="007700DE" w:rsidRPr="00186B57" w:rsidRDefault="007700DE" w:rsidP="00B800AB">
      <w:pPr>
        <w:spacing w:before="120" w:after="0" w:line="360" w:lineRule="auto"/>
        <w:jc w:val="both"/>
        <w:rPr>
          <w:szCs w:val="24"/>
        </w:rPr>
      </w:pPr>
      <w:r w:rsidRPr="00186B57">
        <w:rPr>
          <w:szCs w:val="24"/>
        </w:rPr>
        <w:t>4) sprzątaczka</w:t>
      </w:r>
    </w:p>
    <w:p w:rsidR="007700DE" w:rsidRPr="00186B57" w:rsidRDefault="007700DE" w:rsidP="00B800AB">
      <w:pPr>
        <w:spacing w:before="120" w:after="0" w:line="360" w:lineRule="auto"/>
        <w:jc w:val="both"/>
        <w:rPr>
          <w:szCs w:val="24"/>
        </w:rPr>
      </w:pPr>
      <w:r w:rsidRPr="00186B57">
        <w:rPr>
          <w:szCs w:val="24"/>
        </w:rPr>
        <w:t>5) konserwator</w:t>
      </w:r>
    </w:p>
    <w:p w:rsidR="007700DE" w:rsidRPr="00186B57" w:rsidRDefault="007700DE" w:rsidP="00B800AB">
      <w:pPr>
        <w:spacing w:before="120" w:after="0" w:line="360" w:lineRule="auto"/>
        <w:jc w:val="both"/>
        <w:rPr>
          <w:szCs w:val="24"/>
        </w:rPr>
      </w:pPr>
      <w:r w:rsidRPr="00186B57">
        <w:rPr>
          <w:szCs w:val="24"/>
        </w:rPr>
        <w:t xml:space="preserve">2. Zadaniami wymienionych pracowników jest zapewnienie sprawnego działania zespołu odpowiednio w zakresie finansowym i administracyjnym, zapewnienie bezpieczeństwa dzieciom, a także utrzymanie obiektu i jego otoczenia w ładzie i czystości. </w:t>
      </w:r>
    </w:p>
    <w:p w:rsidR="007700DE" w:rsidRPr="00186B57" w:rsidRDefault="007700DE" w:rsidP="00B800AB">
      <w:pPr>
        <w:spacing w:before="120" w:after="0" w:line="360" w:lineRule="auto"/>
        <w:jc w:val="both"/>
        <w:rPr>
          <w:szCs w:val="24"/>
        </w:rPr>
      </w:pPr>
      <w:r w:rsidRPr="00186B57">
        <w:rPr>
          <w:szCs w:val="24"/>
        </w:rPr>
        <w:t>3. Szczegółowe zakresy obowiązków tych pracowników ustala dyrektor.</w:t>
      </w:r>
    </w:p>
    <w:p w:rsidR="00AD6DCA" w:rsidRPr="00186B57" w:rsidRDefault="00AD6DCA" w:rsidP="00B800AB">
      <w:pPr>
        <w:spacing w:before="120" w:after="0" w:line="360" w:lineRule="auto"/>
        <w:jc w:val="both"/>
        <w:rPr>
          <w:rFonts w:eastAsia="Times New Roman"/>
          <w:b/>
          <w:color w:val="000000"/>
          <w:szCs w:val="24"/>
          <w:lang w:eastAsia="pl-PL"/>
        </w:rPr>
      </w:pPr>
    </w:p>
    <w:p w:rsidR="007700DE" w:rsidRPr="00A1468C" w:rsidRDefault="000D61BC" w:rsidP="00A1468C">
      <w:pPr>
        <w:pStyle w:val="Nagwek1"/>
        <w:rPr>
          <w:color w:val="002060"/>
        </w:rPr>
      </w:pPr>
      <w:bookmarkStart w:id="9" w:name="_Toc56597388"/>
      <w:r w:rsidRPr="00A1468C">
        <w:t xml:space="preserve">ROZDZIAŁ </w:t>
      </w:r>
      <w:r w:rsidR="00AD6DCA" w:rsidRPr="00A1468C">
        <w:t>X</w:t>
      </w:r>
      <w:r w:rsidR="002F31D8" w:rsidRPr="00A1468C">
        <w:t xml:space="preserve">: </w:t>
      </w:r>
      <w:r w:rsidR="007700DE" w:rsidRPr="00A1468C">
        <w:rPr>
          <w:color w:val="002060"/>
        </w:rPr>
        <w:t xml:space="preserve">ORGANIZACJA I FORMY WSPÓŁDZIAŁANIA </w:t>
      </w:r>
      <w:r w:rsidR="002F31D8" w:rsidRPr="00A1468C">
        <w:rPr>
          <w:color w:val="002060"/>
        </w:rPr>
        <w:br/>
      </w:r>
      <w:r w:rsidR="007700DE" w:rsidRPr="00A1468C">
        <w:rPr>
          <w:color w:val="002060"/>
        </w:rPr>
        <w:t>Z RODZICAMI</w:t>
      </w:r>
      <w:bookmarkEnd w:id="9"/>
    </w:p>
    <w:p w:rsidR="007700DE" w:rsidRPr="00186B57" w:rsidRDefault="00AD6DCA" w:rsidP="002F31D8">
      <w:pPr>
        <w:spacing w:before="120" w:after="0" w:line="360" w:lineRule="auto"/>
        <w:jc w:val="center"/>
        <w:rPr>
          <w:rFonts w:eastAsia="Times New Roman"/>
          <w:b/>
          <w:bCs/>
          <w:color w:val="000000"/>
          <w:szCs w:val="24"/>
          <w:lang w:eastAsia="pl-PL"/>
        </w:rPr>
      </w:pPr>
      <w:r w:rsidRPr="00186B57">
        <w:rPr>
          <w:rFonts w:eastAsia="Times New Roman"/>
          <w:b/>
          <w:bCs/>
          <w:color w:val="000000"/>
          <w:szCs w:val="24"/>
          <w:lang w:eastAsia="pl-PL"/>
        </w:rPr>
        <w:t>§ 1</w:t>
      </w:r>
    </w:p>
    <w:p w:rsidR="007700DE" w:rsidRPr="00186B57" w:rsidRDefault="007700DE" w:rsidP="00B800AB">
      <w:pPr>
        <w:pStyle w:val="Akapitzlist"/>
        <w:spacing w:before="120" w:line="360" w:lineRule="auto"/>
        <w:ind w:left="0"/>
        <w:contextualSpacing w:val="0"/>
        <w:jc w:val="both"/>
      </w:pPr>
      <w:r w:rsidRPr="00186B57">
        <w:t xml:space="preserve">1. Nauczyciele przedszkola i rodzice współdziałają ze sobą. W sprawach wychowania </w:t>
      </w:r>
      <w:r w:rsidR="002F31D8">
        <w:br/>
      </w:r>
      <w:r w:rsidRPr="00186B57">
        <w:t>i nauczania dzieci, nauczyciele:</w:t>
      </w:r>
    </w:p>
    <w:p w:rsidR="007700DE" w:rsidRPr="00186B57" w:rsidRDefault="007700DE" w:rsidP="00B800AB">
      <w:pPr>
        <w:pStyle w:val="Akapitzlist"/>
        <w:spacing w:before="120" w:line="360" w:lineRule="auto"/>
        <w:ind w:left="284"/>
        <w:contextualSpacing w:val="0"/>
        <w:jc w:val="both"/>
      </w:pPr>
      <w:r w:rsidRPr="00186B57">
        <w:t xml:space="preserve">1) zobowiązani są do przekazywania rodzicom rzetelnej i bieżącej informacji na temat realizowanego w oddziale programu wychowania przedszkolnego, a także rozwoju </w:t>
      </w:r>
      <w:r w:rsidR="002F31D8">
        <w:br/>
      </w:r>
      <w:r w:rsidRPr="00186B57">
        <w:t xml:space="preserve">i zachowania ich dziecka, </w:t>
      </w:r>
    </w:p>
    <w:p w:rsidR="007700DE" w:rsidRPr="00186B57" w:rsidRDefault="007700DE" w:rsidP="00B800AB">
      <w:pPr>
        <w:pStyle w:val="Akapitzlist"/>
        <w:spacing w:before="120" w:line="360" w:lineRule="auto"/>
        <w:ind w:left="284"/>
        <w:contextualSpacing w:val="0"/>
        <w:jc w:val="both"/>
      </w:pPr>
      <w:r w:rsidRPr="00186B57">
        <w:t>2) udzielają porad rodzicom w sprawach wychowania i dalszego kształcenia dziecka,</w:t>
      </w:r>
    </w:p>
    <w:p w:rsidR="007700DE" w:rsidRPr="00186B57" w:rsidRDefault="007700DE" w:rsidP="00B800AB">
      <w:pPr>
        <w:pStyle w:val="Akapitzlist"/>
        <w:spacing w:before="120" w:line="360" w:lineRule="auto"/>
        <w:ind w:left="284"/>
        <w:contextualSpacing w:val="0"/>
        <w:jc w:val="both"/>
      </w:pPr>
      <w:r w:rsidRPr="00186B57">
        <w:t>3) organizują pomoc psychologiczno-pedagogiczną i inną specjalistyczną,</w:t>
      </w:r>
    </w:p>
    <w:p w:rsidR="007700DE" w:rsidRPr="00186B57" w:rsidRDefault="007700DE" w:rsidP="00B800AB">
      <w:pPr>
        <w:pStyle w:val="Akapitzlist"/>
        <w:spacing w:before="120" w:line="360" w:lineRule="auto"/>
        <w:ind w:left="284"/>
        <w:contextualSpacing w:val="0"/>
        <w:jc w:val="both"/>
      </w:pPr>
      <w:r w:rsidRPr="00186B57">
        <w:t xml:space="preserve">4) uwzględniają wspólnie z rodzicami kierunki i zakres zadań realizowanych </w:t>
      </w:r>
      <w:r w:rsidR="002F31D8">
        <w:br/>
      </w:r>
      <w:r w:rsidRPr="00186B57">
        <w:t>w przedszkolu.</w:t>
      </w:r>
    </w:p>
    <w:p w:rsidR="007700DE" w:rsidRPr="00186B57" w:rsidRDefault="007700DE" w:rsidP="00B800AB">
      <w:pPr>
        <w:pStyle w:val="Akapitzlist"/>
        <w:spacing w:before="120" w:line="360" w:lineRule="auto"/>
        <w:ind w:left="0"/>
        <w:contextualSpacing w:val="0"/>
        <w:jc w:val="both"/>
      </w:pPr>
      <w:r w:rsidRPr="00186B57">
        <w:t>2. Nauczyciele przygotowują na piśmie:</w:t>
      </w:r>
    </w:p>
    <w:p w:rsidR="007700DE" w:rsidRPr="00186B57" w:rsidRDefault="007700DE" w:rsidP="00B800AB">
      <w:pPr>
        <w:pStyle w:val="Akapitzlist"/>
        <w:spacing w:before="120" w:line="360" w:lineRule="auto"/>
        <w:ind w:left="284"/>
        <w:contextualSpacing w:val="0"/>
        <w:jc w:val="both"/>
      </w:pPr>
      <w:r w:rsidRPr="00186B57">
        <w:t>1) plany pracy wychowawczo-dydaktycznej i opiekuńczej oddziału, z wyprzedzeniem jednotygodniowym,</w:t>
      </w:r>
    </w:p>
    <w:p w:rsidR="007700DE" w:rsidRPr="00186B57" w:rsidRDefault="007700DE" w:rsidP="00B800AB">
      <w:pPr>
        <w:pStyle w:val="Akapitzlist"/>
        <w:spacing w:before="120" w:line="360" w:lineRule="auto"/>
        <w:ind w:left="284"/>
        <w:contextualSpacing w:val="0"/>
        <w:jc w:val="both"/>
      </w:pPr>
      <w:r w:rsidRPr="00186B57">
        <w:t>2) dokumentację obserwacji zachowania i rozwoju dzieci oraz przyrostu umiejętności,</w:t>
      </w:r>
    </w:p>
    <w:p w:rsidR="007700DE" w:rsidRPr="00186B57" w:rsidRDefault="007700DE" w:rsidP="00B800AB">
      <w:pPr>
        <w:pStyle w:val="Akapitzlist"/>
        <w:spacing w:before="120" w:line="360" w:lineRule="auto"/>
        <w:ind w:left="284"/>
        <w:contextualSpacing w:val="0"/>
        <w:jc w:val="both"/>
      </w:pPr>
      <w:r w:rsidRPr="00186B57">
        <w:t>3) sprawozdania z realizacji zadań opiekuńczo-edukacyjnych dwa razy w roku szkolnym,</w:t>
      </w:r>
    </w:p>
    <w:p w:rsidR="007700DE" w:rsidRPr="00186B57" w:rsidRDefault="007700DE" w:rsidP="00B800AB">
      <w:pPr>
        <w:pStyle w:val="Akapitzlist"/>
        <w:spacing w:before="120" w:line="360" w:lineRule="auto"/>
        <w:ind w:left="284"/>
        <w:contextualSpacing w:val="0"/>
        <w:jc w:val="both"/>
      </w:pPr>
      <w:r w:rsidRPr="00186B57">
        <w:t>4) scenariusze zajęć edukacyjnych dla potrzeb zajęć otwartych i koleżeńskich,</w:t>
      </w:r>
    </w:p>
    <w:p w:rsidR="007700DE" w:rsidRPr="00186B57" w:rsidRDefault="007700DE" w:rsidP="00B800AB">
      <w:pPr>
        <w:pStyle w:val="Akapitzlist"/>
        <w:spacing w:before="120" w:line="360" w:lineRule="auto"/>
        <w:ind w:left="0"/>
        <w:contextualSpacing w:val="0"/>
        <w:jc w:val="both"/>
      </w:pPr>
      <w:r w:rsidRPr="00186B57">
        <w:lastRenderedPageBreak/>
        <w:t xml:space="preserve"> 3. Nauczyciel prowadzi i dokumentuje obserwację pedagogiczną </w:t>
      </w:r>
      <w:r w:rsidR="00703E20" w:rsidRPr="00186B57">
        <w:t xml:space="preserve">dzieci, mając na celu poznanie </w:t>
      </w:r>
      <w:r w:rsidRPr="00186B57">
        <w:t>i zabezpieczenie ich potrzeb rozwojowych poprzez:</w:t>
      </w:r>
    </w:p>
    <w:p w:rsidR="007700DE" w:rsidRPr="00186B57" w:rsidRDefault="007700DE" w:rsidP="00B800AB">
      <w:pPr>
        <w:pStyle w:val="Akapitzlist"/>
        <w:spacing w:before="120" w:line="360" w:lineRule="auto"/>
        <w:ind w:left="284"/>
        <w:contextualSpacing w:val="0"/>
        <w:jc w:val="both"/>
      </w:pPr>
      <w:r w:rsidRPr="00186B57">
        <w:t>1) wywiad z rodzicem i dzieckiem,</w:t>
      </w:r>
    </w:p>
    <w:p w:rsidR="007700DE" w:rsidRPr="00186B57" w:rsidRDefault="007700DE" w:rsidP="00B800AB">
      <w:pPr>
        <w:pStyle w:val="Akapitzlist"/>
        <w:spacing w:before="120" w:line="360" w:lineRule="auto"/>
        <w:ind w:left="284"/>
        <w:contextualSpacing w:val="0"/>
        <w:jc w:val="both"/>
      </w:pPr>
      <w:r w:rsidRPr="00186B57">
        <w:t>2) kartę pracy indywidualnej,</w:t>
      </w:r>
    </w:p>
    <w:p w:rsidR="007700DE" w:rsidRPr="00186B57" w:rsidRDefault="007700DE" w:rsidP="00B800AB">
      <w:pPr>
        <w:pStyle w:val="Akapitzlist"/>
        <w:spacing w:before="120" w:line="360" w:lineRule="auto"/>
        <w:ind w:left="284"/>
        <w:contextualSpacing w:val="0"/>
        <w:jc w:val="both"/>
      </w:pPr>
      <w:r w:rsidRPr="00186B57">
        <w:t>3) kartę obserwacji rozwoju dziecka, diagnozę dziecka realizującego roczny obowiązek przygotowania przedszkolnego,</w:t>
      </w:r>
    </w:p>
    <w:p w:rsidR="007700DE" w:rsidRPr="00186B57" w:rsidRDefault="007700DE" w:rsidP="00B800AB">
      <w:pPr>
        <w:spacing w:before="120" w:after="0" w:line="360" w:lineRule="auto"/>
        <w:jc w:val="both"/>
        <w:rPr>
          <w:szCs w:val="24"/>
        </w:rPr>
      </w:pPr>
      <w:r w:rsidRPr="00186B57">
        <w:rPr>
          <w:szCs w:val="24"/>
        </w:rPr>
        <w:t xml:space="preserve">4. Rodzice mają prawo do: </w:t>
      </w:r>
    </w:p>
    <w:p w:rsidR="007700DE" w:rsidRPr="00186B57" w:rsidRDefault="007700DE" w:rsidP="00B800AB">
      <w:pPr>
        <w:spacing w:before="120" w:after="0" w:line="360" w:lineRule="auto"/>
        <w:ind w:left="284"/>
        <w:jc w:val="both"/>
        <w:rPr>
          <w:szCs w:val="24"/>
        </w:rPr>
      </w:pPr>
      <w:r w:rsidRPr="00186B57">
        <w:rPr>
          <w:szCs w:val="24"/>
        </w:rPr>
        <w:t xml:space="preserve">1) udziału w różnych formach spotkań oddziałowych, tj. w zajęciach otwartych, </w:t>
      </w:r>
      <w:r w:rsidR="002F31D8">
        <w:rPr>
          <w:szCs w:val="24"/>
        </w:rPr>
        <w:br/>
      </w:r>
      <w:r w:rsidRPr="00186B57">
        <w:rPr>
          <w:szCs w:val="24"/>
        </w:rPr>
        <w:t>w zebraniach organizacyjnych, prelekcjach specjalistycznych i warsztatach praktycznych, imprezach wewnętrznych i środowiskowych (wg kalendarza imprez i uroczystości),</w:t>
      </w:r>
    </w:p>
    <w:p w:rsidR="007700DE" w:rsidRPr="00186B57" w:rsidRDefault="007700DE" w:rsidP="00B800AB">
      <w:pPr>
        <w:spacing w:before="120" w:after="0" w:line="360" w:lineRule="auto"/>
        <w:ind w:left="284"/>
        <w:jc w:val="both"/>
        <w:rPr>
          <w:szCs w:val="24"/>
        </w:rPr>
      </w:pPr>
      <w:r w:rsidRPr="00186B57">
        <w:rPr>
          <w:szCs w:val="24"/>
        </w:rPr>
        <w:t>2) konsultacji indywidualnych z wychowawcą,</w:t>
      </w:r>
    </w:p>
    <w:p w:rsidR="007700DE" w:rsidRPr="00186B57" w:rsidRDefault="007700DE" w:rsidP="00B800AB">
      <w:pPr>
        <w:spacing w:before="120" w:after="0" w:line="360" w:lineRule="auto"/>
        <w:ind w:left="284"/>
        <w:jc w:val="both"/>
        <w:rPr>
          <w:szCs w:val="24"/>
        </w:rPr>
      </w:pPr>
      <w:r w:rsidRPr="00186B57">
        <w:rPr>
          <w:szCs w:val="24"/>
        </w:rPr>
        <w:t>3) bezpośredniego uczestnictwa w codziennym życiu grupy,</w:t>
      </w:r>
    </w:p>
    <w:p w:rsidR="007700DE" w:rsidRPr="00186B57" w:rsidRDefault="007700DE" w:rsidP="00B800AB">
      <w:pPr>
        <w:spacing w:before="120" w:after="0" w:line="360" w:lineRule="auto"/>
        <w:ind w:left="284"/>
        <w:jc w:val="both"/>
        <w:rPr>
          <w:szCs w:val="24"/>
        </w:rPr>
      </w:pPr>
      <w:r w:rsidRPr="00186B57">
        <w:rPr>
          <w:szCs w:val="24"/>
        </w:rPr>
        <w:t xml:space="preserve">4) wyrażania i przekazywania dyrektorowi uwag i opinii na temat pracy nauczycieli </w:t>
      </w:r>
      <w:r w:rsidR="002F31D8">
        <w:rPr>
          <w:szCs w:val="24"/>
        </w:rPr>
        <w:br/>
      </w:r>
      <w:r w:rsidRPr="00186B57">
        <w:rPr>
          <w:szCs w:val="24"/>
        </w:rPr>
        <w:t>i przedszkola.</w:t>
      </w:r>
    </w:p>
    <w:p w:rsidR="007700DE" w:rsidRPr="00186B57" w:rsidRDefault="007700DE" w:rsidP="00B800AB">
      <w:pPr>
        <w:spacing w:before="120" w:after="0" w:line="360" w:lineRule="auto"/>
        <w:jc w:val="both"/>
        <w:rPr>
          <w:szCs w:val="24"/>
        </w:rPr>
      </w:pPr>
      <w:r w:rsidRPr="00186B57">
        <w:rPr>
          <w:szCs w:val="24"/>
        </w:rPr>
        <w:t xml:space="preserve">5. Ustala się następujące formy współdziałania nauczycieli z rodzicami </w:t>
      </w:r>
      <w:r w:rsidR="002F31D8">
        <w:rPr>
          <w:szCs w:val="24"/>
        </w:rPr>
        <w:br/>
      </w:r>
      <w:r w:rsidRPr="00186B57">
        <w:rPr>
          <w:szCs w:val="24"/>
        </w:rPr>
        <w:t>oraz ich częstotliwość:</w:t>
      </w:r>
    </w:p>
    <w:p w:rsidR="007700DE" w:rsidRPr="00186B57" w:rsidRDefault="007700DE" w:rsidP="00B800AB">
      <w:pPr>
        <w:pStyle w:val="Akapitzlist"/>
        <w:spacing w:before="120" w:line="360" w:lineRule="auto"/>
        <w:ind w:left="284"/>
        <w:contextualSpacing w:val="0"/>
        <w:jc w:val="both"/>
      </w:pPr>
      <w:r w:rsidRPr="00186B57">
        <w:t>1) w miesiącu wrześniu organizowane jest zebranie organizacyjne, w trakcie którego dyrektor zapoznaje rodziców ze statutem zespołu, programem pr</w:t>
      </w:r>
      <w:r w:rsidR="002F31D8">
        <w:t xml:space="preserve">zedszkola na dany rok szkolny, </w:t>
      </w:r>
      <w:r w:rsidRPr="00186B57">
        <w:t>a nauczyciele z zestawami programów wychowania przedszkolnego (konkretnych oddziałów przedszkolnych),</w:t>
      </w:r>
    </w:p>
    <w:p w:rsidR="007700DE" w:rsidRPr="00186B57" w:rsidRDefault="007700DE" w:rsidP="00B800AB">
      <w:pPr>
        <w:pStyle w:val="Akapitzlist"/>
        <w:spacing w:before="120" w:line="360" w:lineRule="auto"/>
        <w:ind w:left="284"/>
        <w:contextualSpacing w:val="0"/>
        <w:jc w:val="both"/>
      </w:pPr>
      <w:r w:rsidRPr="00186B57">
        <w:t xml:space="preserve">2) w miesiącu listopadzie rodzice zapoznawani są z wynikami obserwacji i diagnozy wstępnej dzieci w formie pisemnej informacji zawierającej opis aktualnego poziomu rozwoju i propozycji działań wspomagających, </w:t>
      </w:r>
    </w:p>
    <w:p w:rsidR="007700DE" w:rsidRPr="00186B57" w:rsidRDefault="007700DE" w:rsidP="00B800AB">
      <w:pPr>
        <w:pStyle w:val="Akapitzlist"/>
        <w:spacing w:before="120" w:line="360" w:lineRule="auto"/>
        <w:ind w:left="284"/>
        <w:contextualSpacing w:val="0"/>
        <w:jc w:val="both"/>
      </w:pPr>
      <w:r w:rsidRPr="00186B57">
        <w:t>3) w miesiącu kwietniu rodzice dzieci realizujących roczny obowiązek przygotowania przedszkolnego uzyskują pisemną informację o poziomie gotowoś</w:t>
      </w:r>
      <w:r w:rsidR="00AD6DCA" w:rsidRPr="00186B57">
        <w:t xml:space="preserve">ci szkolnej dziecka </w:t>
      </w:r>
      <w:r w:rsidR="002F31D8">
        <w:br/>
      </w:r>
      <w:r w:rsidR="00AD6DCA" w:rsidRPr="00186B57">
        <w:t xml:space="preserve">i decydują </w:t>
      </w:r>
      <w:r w:rsidRPr="00186B57">
        <w:t>o przekazaniu jej szkole, w której dziecko rozpocznie naukę,</w:t>
      </w:r>
    </w:p>
    <w:p w:rsidR="007700DE" w:rsidRPr="00186B57" w:rsidRDefault="00AD6DCA" w:rsidP="002F31D8">
      <w:pPr>
        <w:spacing w:before="120" w:after="0" w:line="360" w:lineRule="auto"/>
        <w:jc w:val="center"/>
        <w:rPr>
          <w:rFonts w:eastAsia="Times New Roman"/>
          <w:b/>
          <w:bCs/>
          <w:color w:val="000000"/>
          <w:szCs w:val="24"/>
          <w:lang w:eastAsia="pl-PL"/>
        </w:rPr>
      </w:pPr>
      <w:r w:rsidRPr="00186B57">
        <w:rPr>
          <w:rFonts w:eastAsia="Times New Roman"/>
          <w:b/>
          <w:bCs/>
          <w:color w:val="000000"/>
          <w:szCs w:val="24"/>
          <w:lang w:eastAsia="pl-PL"/>
        </w:rPr>
        <w:t>§ 2</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Dla zapewnienia warunków jak najlepszych wyników kształcenia i wychowania uczniów konieczna jest współpraca rodziców z organami szkoły. W ramach tej współpracy rodzice mają prawo do: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lastRenderedPageBreak/>
        <w:t xml:space="preserve">1) </w:t>
      </w:r>
      <w:r w:rsidRPr="00186B57">
        <w:rPr>
          <w:rFonts w:eastAsia="Times New Roman"/>
          <w:color w:val="000000"/>
          <w:szCs w:val="24"/>
          <w:lang w:eastAsia="pl-PL"/>
        </w:rPr>
        <w:t>kontaktów z wychowawcą klasy i nauczycielami,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2) </w:t>
      </w:r>
      <w:r w:rsidRPr="00186B57">
        <w:rPr>
          <w:rFonts w:eastAsia="Times New Roman"/>
          <w:color w:val="000000"/>
          <w:szCs w:val="24"/>
          <w:lang w:eastAsia="pl-PL"/>
        </w:rPr>
        <w:t>porad pedagoga szkolnego,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3) </w:t>
      </w:r>
      <w:r w:rsidRPr="00186B57">
        <w:rPr>
          <w:rFonts w:eastAsia="Times New Roman"/>
          <w:color w:val="000000"/>
          <w:szCs w:val="24"/>
          <w:lang w:eastAsia="pl-PL"/>
        </w:rPr>
        <w:t>dyskrecji i poszanowania prywatności w rozwiązywaniu problemów dziecka i rodziny,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4) </w:t>
      </w:r>
      <w:r w:rsidRPr="00186B57">
        <w:rPr>
          <w:rFonts w:eastAsia="Times New Roman"/>
          <w:color w:val="000000"/>
          <w:szCs w:val="24"/>
          <w:lang w:eastAsia="pl-PL"/>
        </w:rPr>
        <w:t>występowania z inicjatywami wzbogacającymi życie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5)</w:t>
      </w:r>
      <w:r w:rsidRPr="00186B57">
        <w:rPr>
          <w:rFonts w:eastAsia="Times New Roman"/>
          <w:b/>
          <w:bCs/>
          <w:color w:val="000000"/>
          <w:szCs w:val="24"/>
          <w:lang w:eastAsia="pl-PL"/>
        </w:rPr>
        <w:t xml:space="preserve"> </w:t>
      </w:r>
      <w:r w:rsidRPr="00186B57">
        <w:rPr>
          <w:rFonts w:eastAsia="Times New Roman"/>
          <w:color w:val="000000"/>
          <w:szCs w:val="24"/>
          <w:lang w:eastAsia="pl-PL"/>
        </w:rPr>
        <w:t xml:space="preserve">zapoznania się na początku roku szkolnego z terminarzem stałych spotkań </w:t>
      </w:r>
      <w:r w:rsidR="002F31D8">
        <w:rPr>
          <w:rFonts w:eastAsia="Times New Roman"/>
          <w:color w:val="000000"/>
          <w:szCs w:val="24"/>
          <w:lang w:eastAsia="pl-PL"/>
        </w:rPr>
        <w:br/>
      </w:r>
      <w:r w:rsidRPr="00186B57">
        <w:rPr>
          <w:rFonts w:eastAsia="Times New Roman"/>
          <w:color w:val="000000"/>
          <w:szCs w:val="24"/>
          <w:lang w:eastAsia="pl-PL"/>
        </w:rPr>
        <w:t>z nauczycielami (dyżury pedagogiczne, zebrania).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2. Do obowiązków rodziców należy: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wspieranie procesu nauczania i wychowania,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systematyczny kontakt z wychowawcą klasy,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współdziałanie z organami szkoły w przeciwdziałaniu przemocy</w:t>
      </w:r>
      <w:r w:rsidR="00703E20" w:rsidRPr="00186B57">
        <w:rPr>
          <w:rFonts w:eastAsia="Times New Roman"/>
          <w:color w:val="000000"/>
          <w:szCs w:val="24"/>
          <w:lang w:eastAsia="pl-PL"/>
        </w:rPr>
        <w:t xml:space="preserve">, uzależnieniom, demoralizacją </w:t>
      </w:r>
      <w:r w:rsidRPr="00186B57">
        <w:rPr>
          <w:rFonts w:eastAsia="Times New Roman"/>
          <w:color w:val="000000"/>
          <w:szCs w:val="24"/>
          <w:lang w:eastAsia="pl-PL"/>
        </w:rPr>
        <w:t>i innymi przejawami patologii społecznej.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Rodzice mają prawo działać w strukturach rady </w:t>
      </w:r>
      <w:r w:rsidR="00703E20" w:rsidRPr="00186B57">
        <w:rPr>
          <w:rFonts w:eastAsia="Times New Roman"/>
          <w:color w:val="000000"/>
          <w:szCs w:val="24"/>
          <w:lang w:eastAsia="pl-PL"/>
        </w:rPr>
        <w:t xml:space="preserve">rodziców w zakresie określonym </w:t>
      </w:r>
      <w:r w:rsidRPr="00186B57">
        <w:rPr>
          <w:rFonts w:eastAsia="Times New Roman"/>
          <w:color w:val="000000"/>
          <w:szCs w:val="24"/>
          <w:lang w:eastAsia="pl-PL"/>
        </w:rPr>
        <w:t xml:space="preserve">przez </w:t>
      </w:r>
      <w:r w:rsidR="002F31D8">
        <w:rPr>
          <w:rFonts w:eastAsia="Times New Roman"/>
          <w:color w:val="000000"/>
          <w:szCs w:val="24"/>
          <w:lang w:eastAsia="pl-PL"/>
        </w:rPr>
        <w:br/>
      </w:r>
      <w:r w:rsidRPr="00186B57">
        <w:rPr>
          <w:rFonts w:eastAsia="Times New Roman"/>
          <w:color w:val="000000"/>
          <w:szCs w:val="24"/>
          <w:lang w:eastAsia="pl-PL"/>
        </w:rPr>
        <w:t>jej regulamin.</w:t>
      </w:r>
    </w:p>
    <w:p w:rsidR="00703E20" w:rsidRPr="00186B57" w:rsidRDefault="00703E20" w:rsidP="00B800AB">
      <w:pPr>
        <w:spacing w:before="120" w:after="0" w:line="360" w:lineRule="auto"/>
        <w:jc w:val="both"/>
        <w:rPr>
          <w:rFonts w:eastAsia="Times New Roman"/>
          <w:b/>
          <w:color w:val="000000"/>
          <w:szCs w:val="24"/>
          <w:lang w:eastAsia="pl-PL"/>
        </w:rPr>
      </w:pPr>
    </w:p>
    <w:p w:rsidR="00050EDA" w:rsidRPr="00A1468C" w:rsidRDefault="000D61BC" w:rsidP="00A1468C">
      <w:pPr>
        <w:pStyle w:val="Nagwek1"/>
      </w:pPr>
      <w:bookmarkStart w:id="10" w:name="_Toc56597389"/>
      <w:r w:rsidRPr="00A1468C">
        <w:t xml:space="preserve">ROZDZIAŁ </w:t>
      </w:r>
      <w:r w:rsidR="009E7783" w:rsidRPr="00A1468C">
        <w:t>X</w:t>
      </w:r>
      <w:r w:rsidRPr="00A1468C">
        <w:t>I</w:t>
      </w:r>
      <w:r w:rsidR="002F31D8" w:rsidRPr="00A1468C">
        <w:t xml:space="preserve">: </w:t>
      </w:r>
      <w:r w:rsidR="00A1468C" w:rsidRPr="00A1468C">
        <w:t xml:space="preserve"> </w:t>
      </w:r>
      <w:r w:rsidR="007700DE" w:rsidRPr="00A1468C">
        <w:rPr>
          <w:color w:val="002060"/>
        </w:rPr>
        <w:t xml:space="preserve">WYCHOWANKOWIE PRZEDSZKOLA </w:t>
      </w:r>
      <w:r w:rsidR="00AC537D" w:rsidRPr="00A1468C">
        <w:rPr>
          <w:color w:val="002060"/>
        </w:rPr>
        <w:br/>
      </w:r>
      <w:r w:rsidR="007700DE" w:rsidRPr="00A1468C">
        <w:rPr>
          <w:color w:val="002060"/>
        </w:rPr>
        <w:t>ORAZ UCZNIOWIE SZKOŁY</w:t>
      </w:r>
      <w:bookmarkEnd w:id="10"/>
    </w:p>
    <w:p w:rsidR="007700DE" w:rsidRPr="00186B57" w:rsidRDefault="007700DE" w:rsidP="002F31D8">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pStyle w:val="Akapitzlist"/>
        <w:spacing w:before="120" w:line="360" w:lineRule="auto"/>
        <w:ind w:left="0"/>
        <w:contextualSpacing w:val="0"/>
        <w:jc w:val="both"/>
      </w:pPr>
      <w:r w:rsidRPr="00186B57">
        <w:t xml:space="preserve">1. </w:t>
      </w:r>
      <w:r w:rsidRPr="00186B57">
        <w:rPr>
          <w:u w:val="single"/>
        </w:rPr>
        <w:t>Wychowankami przedszkola</w:t>
      </w:r>
      <w:r w:rsidRPr="00186B57">
        <w:t xml:space="preserve"> są dzieci w wieku określonym odrębnymi przepisami. </w:t>
      </w:r>
    </w:p>
    <w:p w:rsidR="007700DE" w:rsidRPr="00186B57" w:rsidRDefault="007700DE" w:rsidP="00B800AB">
      <w:pPr>
        <w:pStyle w:val="Akapitzlist"/>
        <w:spacing w:before="120" w:line="360" w:lineRule="auto"/>
        <w:ind w:left="0"/>
        <w:contextualSpacing w:val="0"/>
        <w:jc w:val="both"/>
      </w:pPr>
      <w:r w:rsidRPr="00186B57">
        <w:t>2. Wychowanek przedszkola ma prawo do:</w:t>
      </w:r>
    </w:p>
    <w:p w:rsidR="007700DE" w:rsidRPr="00186B57" w:rsidRDefault="007700DE" w:rsidP="00B800AB">
      <w:pPr>
        <w:pStyle w:val="Akapitzlist"/>
        <w:spacing w:before="120" w:line="360" w:lineRule="auto"/>
        <w:ind w:left="284"/>
        <w:contextualSpacing w:val="0"/>
        <w:jc w:val="both"/>
      </w:pPr>
      <w:r w:rsidRPr="00186B57">
        <w:t>1) właściwie zorganizowanej opieki wychowawczej zapewniającej bezpieczeństwo, ochronę przed przemocą,</w:t>
      </w:r>
    </w:p>
    <w:p w:rsidR="007700DE" w:rsidRPr="00186B57" w:rsidRDefault="007700DE" w:rsidP="00B800AB">
      <w:pPr>
        <w:pStyle w:val="Akapitzlist"/>
        <w:spacing w:before="120" w:line="360" w:lineRule="auto"/>
        <w:ind w:left="284"/>
        <w:contextualSpacing w:val="0"/>
        <w:jc w:val="both"/>
      </w:pPr>
      <w:r w:rsidRPr="00186B57">
        <w:t>2) właściwie zorganizowanego procesu edukacyjnego, zgodnie z zasadami higieny pracy umysłowej i własnego tempa rozwoju,</w:t>
      </w:r>
    </w:p>
    <w:p w:rsidR="007700DE" w:rsidRPr="00186B57" w:rsidRDefault="007700DE" w:rsidP="00B800AB">
      <w:pPr>
        <w:pStyle w:val="Akapitzlist"/>
        <w:spacing w:before="120" w:line="360" w:lineRule="auto"/>
        <w:ind w:left="284"/>
        <w:contextualSpacing w:val="0"/>
        <w:jc w:val="both"/>
      </w:pPr>
      <w:r w:rsidRPr="00186B57">
        <w:t>3) swobody wyrażania myśli i przekonań w szczególności dotyczących życia przedszkolnego, religijnego oraz światopoglądu, jeśli nie narusza tym dobra innych ludzi,</w:t>
      </w:r>
    </w:p>
    <w:p w:rsidR="007700DE" w:rsidRPr="00186B57" w:rsidRDefault="007700DE" w:rsidP="00B800AB">
      <w:pPr>
        <w:pStyle w:val="Akapitzlist"/>
        <w:spacing w:before="120" w:line="360" w:lineRule="auto"/>
        <w:ind w:left="284"/>
        <w:contextualSpacing w:val="0"/>
        <w:jc w:val="both"/>
      </w:pPr>
      <w:r w:rsidRPr="00186B57">
        <w:t>4) rozwijania zainteresowań, zdolności i talentu,</w:t>
      </w:r>
    </w:p>
    <w:p w:rsidR="007700DE" w:rsidRPr="00186B57" w:rsidRDefault="007700DE" w:rsidP="00B800AB">
      <w:pPr>
        <w:pStyle w:val="Akapitzlist"/>
        <w:spacing w:before="120" w:line="360" w:lineRule="auto"/>
        <w:ind w:left="284"/>
        <w:contextualSpacing w:val="0"/>
        <w:jc w:val="both"/>
      </w:pPr>
      <w:r w:rsidRPr="00186B57">
        <w:t>5) sprawiedliwej, obiektywnej i jawnej oceny postępów w rozwoju psychofizycznym,</w:t>
      </w:r>
    </w:p>
    <w:p w:rsidR="007700DE" w:rsidRPr="00186B57" w:rsidRDefault="007700DE" w:rsidP="00B800AB">
      <w:pPr>
        <w:pStyle w:val="Akapitzlist"/>
        <w:spacing w:before="120" w:line="360" w:lineRule="auto"/>
        <w:ind w:left="284"/>
        <w:contextualSpacing w:val="0"/>
        <w:jc w:val="both"/>
      </w:pPr>
      <w:r w:rsidRPr="00186B57">
        <w:t>6) pomocy w przypadku trudności rozwojowych.</w:t>
      </w:r>
    </w:p>
    <w:p w:rsidR="007700DE" w:rsidRPr="00186B57" w:rsidRDefault="007700DE" w:rsidP="00B800AB">
      <w:pPr>
        <w:pStyle w:val="Akapitzlist"/>
        <w:spacing w:before="120" w:line="360" w:lineRule="auto"/>
        <w:ind w:left="0"/>
        <w:contextualSpacing w:val="0"/>
        <w:jc w:val="both"/>
      </w:pPr>
      <w:r w:rsidRPr="00186B57">
        <w:t>3. Wychowanek przedszkola zawsze ma prawo do:</w:t>
      </w:r>
    </w:p>
    <w:p w:rsidR="007700DE" w:rsidRPr="00186B57" w:rsidRDefault="007700DE" w:rsidP="00B800AB">
      <w:pPr>
        <w:pStyle w:val="Akapitzlist"/>
        <w:spacing w:before="120" w:line="360" w:lineRule="auto"/>
        <w:ind w:left="284"/>
        <w:contextualSpacing w:val="0"/>
        <w:jc w:val="both"/>
      </w:pPr>
      <w:r w:rsidRPr="00186B57">
        <w:lastRenderedPageBreak/>
        <w:t>1) akceptacji takim jakim jest,</w:t>
      </w:r>
    </w:p>
    <w:p w:rsidR="007700DE" w:rsidRPr="00186B57" w:rsidRDefault="007700DE" w:rsidP="00B800AB">
      <w:pPr>
        <w:pStyle w:val="Akapitzlist"/>
        <w:spacing w:before="120" w:line="360" w:lineRule="auto"/>
        <w:ind w:left="284"/>
        <w:contextualSpacing w:val="0"/>
        <w:jc w:val="both"/>
      </w:pPr>
      <w:r w:rsidRPr="00186B57">
        <w:t>2) spokoju i samotności, gdy tego potrzebuje,</w:t>
      </w:r>
    </w:p>
    <w:p w:rsidR="007700DE" w:rsidRPr="00186B57" w:rsidRDefault="007700DE" w:rsidP="00B800AB">
      <w:pPr>
        <w:pStyle w:val="Akapitzlist"/>
        <w:spacing w:before="120" w:line="360" w:lineRule="auto"/>
        <w:ind w:left="284"/>
        <w:contextualSpacing w:val="0"/>
        <w:jc w:val="both"/>
      </w:pPr>
      <w:r w:rsidRPr="00186B57">
        <w:t>3) aktywnej dyskusji z dziećmi i dorosłymi,</w:t>
      </w:r>
    </w:p>
    <w:p w:rsidR="007700DE" w:rsidRPr="00186B57" w:rsidRDefault="007700DE" w:rsidP="00B800AB">
      <w:pPr>
        <w:pStyle w:val="Akapitzlist"/>
        <w:spacing w:before="120" w:line="360" w:lineRule="auto"/>
        <w:ind w:left="284"/>
        <w:contextualSpacing w:val="0"/>
        <w:jc w:val="both"/>
      </w:pPr>
      <w:r w:rsidRPr="00186B57">
        <w:t>4) aktywnego kształtowania kontaktów społecznych i otrzymywania w tym pomocy,</w:t>
      </w:r>
    </w:p>
    <w:p w:rsidR="007700DE" w:rsidRPr="00186B57" w:rsidRDefault="007700DE" w:rsidP="00B800AB">
      <w:pPr>
        <w:pStyle w:val="Akapitzlist"/>
        <w:spacing w:before="120" w:line="360" w:lineRule="auto"/>
        <w:ind w:left="284"/>
        <w:contextualSpacing w:val="0"/>
        <w:jc w:val="both"/>
      </w:pPr>
      <w:r w:rsidRPr="00186B57">
        <w:t>5) zabawy i wyboru towarzyszy zabawy,</w:t>
      </w:r>
    </w:p>
    <w:p w:rsidR="007700DE" w:rsidRPr="00186B57" w:rsidRDefault="007700DE" w:rsidP="00B800AB">
      <w:pPr>
        <w:pStyle w:val="Akapitzlist"/>
        <w:spacing w:before="120" w:line="360" w:lineRule="auto"/>
        <w:ind w:left="284"/>
        <w:contextualSpacing w:val="0"/>
        <w:jc w:val="both"/>
      </w:pPr>
      <w:r w:rsidRPr="00186B57">
        <w:t>6) wypoczynku, jeśli jest zmęczony,</w:t>
      </w:r>
    </w:p>
    <w:p w:rsidR="007700DE" w:rsidRPr="00186B57" w:rsidRDefault="007700DE" w:rsidP="00B800AB">
      <w:pPr>
        <w:pStyle w:val="Akapitzlist"/>
        <w:spacing w:before="120" w:line="360" w:lineRule="auto"/>
        <w:ind w:left="284"/>
        <w:contextualSpacing w:val="0"/>
        <w:jc w:val="both"/>
      </w:pPr>
      <w:r w:rsidRPr="00186B57">
        <w:t xml:space="preserve">7) jedzenia i picia, gdy jest głodny i spragniony, </w:t>
      </w:r>
    </w:p>
    <w:p w:rsidR="007700DE" w:rsidRPr="00186B57" w:rsidRDefault="007700DE" w:rsidP="00B800AB">
      <w:pPr>
        <w:pStyle w:val="Akapitzlist"/>
        <w:spacing w:before="120" w:line="360" w:lineRule="auto"/>
        <w:ind w:left="284"/>
        <w:contextualSpacing w:val="0"/>
        <w:jc w:val="both"/>
      </w:pPr>
      <w:r w:rsidRPr="00186B57">
        <w:t>8) zdrowego jedzenia.</w:t>
      </w:r>
    </w:p>
    <w:p w:rsidR="007700DE" w:rsidRPr="00186B57" w:rsidRDefault="007700DE" w:rsidP="00B800AB">
      <w:pPr>
        <w:pStyle w:val="Akapitzlist"/>
        <w:spacing w:before="120" w:line="360" w:lineRule="auto"/>
        <w:ind w:left="0"/>
        <w:contextualSpacing w:val="0"/>
        <w:jc w:val="both"/>
      </w:pPr>
      <w:r w:rsidRPr="00186B57">
        <w:t>4. Wychowanek przedszkola ma obowiązek przestrzegania umów społecznych obowiązujących w społeczności przedszkolnej, a zwłaszcza dotyczących:</w:t>
      </w:r>
    </w:p>
    <w:p w:rsidR="007700DE" w:rsidRPr="00186B57" w:rsidRDefault="007700DE" w:rsidP="00B800AB">
      <w:pPr>
        <w:pStyle w:val="Akapitzlist"/>
        <w:spacing w:before="120" w:line="360" w:lineRule="auto"/>
        <w:ind w:left="284"/>
        <w:contextualSpacing w:val="0"/>
        <w:jc w:val="both"/>
      </w:pPr>
      <w:r w:rsidRPr="00186B57">
        <w:t>1) systematycznego i aktywnego uczestniczenia w zajęciach edukacyjnych i w życiu przedszkola na miarę własnych możliwości,</w:t>
      </w:r>
    </w:p>
    <w:p w:rsidR="007700DE" w:rsidRPr="00186B57" w:rsidRDefault="007700DE" w:rsidP="00B800AB">
      <w:pPr>
        <w:pStyle w:val="Akapitzlist"/>
        <w:spacing w:before="120" w:line="360" w:lineRule="auto"/>
        <w:ind w:left="284"/>
        <w:contextualSpacing w:val="0"/>
        <w:jc w:val="both"/>
      </w:pPr>
      <w:r w:rsidRPr="00186B57">
        <w:t xml:space="preserve">2) przestrzegania zasad kultury współżycia w odniesieniu do rówieśników, nauczycieli </w:t>
      </w:r>
      <w:r w:rsidR="002F31D8">
        <w:br/>
      </w:r>
      <w:r w:rsidRPr="00186B57">
        <w:t xml:space="preserve">i innych pracowników przedszkola, </w:t>
      </w:r>
    </w:p>
    <w:p w:rsidR="007700DE" w:rsidRPr="00186B57" w:rsidRDefault="007700DE" w:rsidP="00B800AB">
      <w:pPr>
        <w:pStyle w:val="Akapitzlist"/>
        <w:spacing w:before="120" w:line="360" w:lineRule="auto"/>
        <w:ind w:left="284"/>
        <w:contextualSpacing w:val="0"/>
        <w:jc w:val="both"/>
      </w:pPr>
      <w:r w:rsidRPr="00186B57">
        <w:t>3) odpowiedzialności za własne życie, zdrowie i higienę,</w:t>
      </w:r>
    </w:p>
    <w:p w:rsidR="007700DE" w:rsidRPr="00186B57" w:rsidRDefault="007700DE" w:rsidP="00B800AB">
      <w:pPr>
        <w:pStyle w:val="Akapitzlist"/>
        <w:spacing w:before="120" w:line="360" w:lineRule="auto"/>
        <w:ind w:left="284"/>
        <w:contextualSpacing w:val="0"/>
        <w:jc w:val="both"/>
      </w:pPr>
      <w:r w:rsidRPr="00186B57">
        <w:t>4) dbania o własne dobro, ład i porządek w przedszkolu.</w:t>
      </w:r>
    </w:p>
    <w:p w:rsidR="007700DE" w:rsidRPr="00186B57" w:rsidRDefault="007700DE" w:rsidP="00B800AB">
      <w:pPr>
        <w:pStyle w:val="Akapitzlist"/>
        <w:spacing w:before="120" w:line="360" w:lineRule="auto"/>
        <w:ind w:left="0"/>
        <w:contextualSpacing w:val="0"/>
        <w:jc w:val="both"/>
      </w:pPr>
      <w:r w:rsidRPr="00186B57">
        <w:t>5. W przypadku notorycznego lekceważenia praw wychowanków lub szczególnego wykroczenia przeciw nim pracowników przedszkola, rodzic zgłasza ten fakt wychowawcy lub dyrektorowi.</w:t>
      </w:r>
    </w:p>
    <w:p w:rsidR="007700DE" w:rsidRPr="00186B57" w:rsidRDefault="002F31D8" w:rsidP="00B800AB">
      <w:pPr>
        <w:autoSpaceDE w:val="0"/>
        <w:autoSpaceDN w:val="0"/>
        <w:adjustRightInd w:val="0"/>
        <w:spacing w:before="120" w:after="0" w:line="360" w:lineRule="auto"/>
        <w:jc w:val="both"/>
        <w:rPr>
          <w:rFonts w:eastAsia="TimesNewRoman"/>
          <w:szCs w:val="24"/>
        </w:rPr>
      </w:pPr>
      <w:r>
        <w:rPr>
          <w:rFonts w:eastAsia="TimesNewRoman"/>
          <w:szCs w:val="24"/>
        </w:rPr>
        <w:t>6.</w:t>
      </w:r>
      <w:r w:rsidR="007700DE" w:rsidRPr="00186B57">
        <w:rPr>
          <w:rFonts w:eastAsia="TimesNewRoman"/>
          <w:szCs w:val="24"/>
        </w:rPr>
        <w:t>Rada Pedagogiczna może podjąć uchwałę upoważniającą dyrektora do skreślenia dziecka</w:t>
      </w:r>
      <w:r w:rsidR="00120307" w:rsidRPr="00186B57">
        <w:rPr>
          <w:rFonts w:eastAsia="TimesNewRoman"/>
          <w:szCs w:val="24"/>
        </w:rPr>
        <w:t xml:space="preserve"> </w:t>
      </w:r>
      <w:r>
        <w:rPr>
          <w:rFonts w:eastAsia="TimesNewRoman"/>
          <w:szCs w:val="24"/>
        </w:rPr>
        <w:br/>
      </w:r>
      <w:r w:rsidR="007700DE" w:rsidRPr="00186B57">
        <w:rPr>
          <w:rFonts w:eastAsia="TimesNewRoman"/>
          <w:szCs w:val="24"/>
        </w:rPr>
        <w:t>z listy przedszkolaków w przypadkach:</w:t>
      </w:r>
    </w:p>
    <w:p w:rsidR="007700DE" w:rsidRPr="00186B57" w:rsidRDefault="007700DE" w:rsidP="00AD0DE1">
      <w:pPr>
        <w:pStyle w:val="Akapitzlist"/>
        <w:numPr>
          <w:ilvl w:val="0"/>
          <w:numId w:val="110"/>
        </w:numPr>
        <w:autoSpaceDE w:val="0"/>
        <w:autoSpaceDN w:val="0"/>
        <w:adjustRightInd w:val="0"/>
        <w:spacing w:before="120" w:line="360" w:lineRule="auto"/>
        <w:jc w:val="both"/>
        <w:rPr>
          <w:rFonts w:eastAsia="TimesNewRoman"/>
        </w:rPr>
      </w:pPr>
      <w:r w:rsidRPr="00186B57">
        <w:rPr>
          <w:rFonts w:eastAsia="TimesNewRoman"/>
        </w:rPr>
        <w:t xml:space="preserve">braku pisemnego usprawiedliwienia długotrwałej, ciągłej nieobecności dziecka </w:t>
      </w:r>
      <w:r w:rsidR="002F31D8">
        <w:rPr>
          <w:rFonts w:eastAsia="TimesNewRoman"/>
        </w:rPr>
        <w:br/>
      </w:r>
      <w:r w:rsidRPr="00186B57">
        <w:rPr>
          <w:rFonts w:eastAsia="TimesNewRoman"/>
        </w:rPr>
        <w:t>w przedszkolu obejmującej co najmniej 30 dni,</w:t>
      </w:r>
    </w:p>
    <w:p w:rsidR="007700DE" w:rsidRPr="00186B57" w:rsidRDefault="007700DE" w:rsidP="00AD0DE1">
      <w:pPr>
        <w:pStyle w:val="Akapitzlist"/>
        <w:numPr>
          <w:ilvl w:val="0"/>
          <w:numId w:val="110"/>
        </w:numPr>
        <w:autoSpaceDE w:val="0"/>
        <w:autoSpaceDN w:val="0"/>
        <w:adjustRightInd w:val="0"/>
        <w:spacing w:before="120" w:line="360" w:lineRule="auto"/>
        <w:jc w:val="both"/>
        <w:rPr>
          <w:rFonts w:eastAsia="TimesNewRoman"/>
        </w:rPr>
      </w:pPr>
      <w:r w:rsidRPr="00186B57">
        <w:rPr>
          <w:rFonts w:eastAsia="TimesNewRoman"/>
        </w:rPr>
        <w:t>stwarzania przez dziecko sytuacji zagrażających zdrowiu i bezpieczeństwu własnemu</w:t>
      </w:r>
      <w:r w:rsidR="00120307" w:rsidRPr="00186B57">
        <w:rPr>
          <w:rFonts w:eastAsia="TimesNewRoman"/>
        </w:rPr>
        <w:t xml:space="preserve"> </w:t>
      </w:r>
      <w:r w:rsidR="002F31D8">
        <w:rPr>
          <w:rFonts w:eastAsia="TimesNewRoman"/>
        </w:rPr>
        <w:br/>
      </w:r>
      <w:r w:rsidRPr="00186B57">
        <w:rPr>
          <w:rFonts w:eastAsia="TimesNewRoman"/>
        </w:rPr>
        <w:t xml:space="preserve">i innych dzieci oraz braku współpracy z rodzicami, mimo zastosowania przyjętego </w:t>
      </w:r>
      <w:r w:rsidR="002F31D8">
        <w:rPr>
          <w:rFonts w:eastAsia="TimesNewRoman"/>
        </w:rPr>
        <w:br/>
      </w:r>
      <w:r w:rsidRPr="00186B57">
        <w:rPr>
          <w:rFonts w:eastAsia="TimesNewRoman"/>
        </w:rPr>
        <w:t xml:space="preserve">w przedszkolu trybu postępowania. </w:t>
      </w:r>
    </w:p>
    <w:p w:rsidR="007700DE" w:rsidRPr="00E075CD" w:rsidRDefault="00E075CD" w:rsidP="00E075CD">
      <w:pPr>
        <w:autoSpaceDE w:val="0"/>
        <w:autoSpaceDN w:val="0"/>
        <w:adjustRightInd w:val="0"/>
        <w:spacing w:before="120" w:line="360" w:lineRule="auto"/>
        <w:jc w:val="both"/>
        <w:rPr>
          <w:rFonts w:eastAsia="TimesNewRoman"/>
        </w:rPr>
      </w:pPr>
      <w:r>
        <w:rPr>
          <w:rFonts w:eastAsia="TimesNewRoman"/>
        </w:rPr>
        <w:t>7.</w:t>
      </w:r>
      <w:r w:rsidR="007700DE" w:rsidRPr="00E075CD">
        <w:rPr>
          <w:rFonts w:eastAsia="TimesNewRoman"/>
        </w:rPr>
        <w:t>Skreślenie dziecka z listy przyjętych wychowanków następuje w drodze decyzji administracyjnej.</w:t>
      </w:r>
    </w:p>
    <w:p w:rsidR="007700DE" w:rsidRPr="00186B57" w:rsidRDefault="00E075CD" w:rsidP="00B800AB">
      <w:pPr>
        <w:autoSpaceDE w:val="0"/>
        <w:autoSpaceDN w:val="0"/>
        <w:adjustRightInd w:val="0"/>
        <w:spacing w:before="120" w:after="0" w:line="360" w:lineRule="auto"/>
        <w:jc w:val="both"/>
        <w:rPr>
          <w:rFonts w:eastAsia="TimesNewRoman"/>
          <w:szCs w:val="24"/>
        </w:rPr>
      </w:pPr>
      <w:r>
        <w:rPr>
          <w:rFonts w:eastAsia="TimesNewRoman"/>
          <w:szCs w:val="24"/>
        </w:rPr>
        <w:lastRenderedPageBreak/>
        <w:t>8.</w:t>
      </w:r>
      <w:r w:rsidR="007700DE" w:rsidRPr="00186B57">
        <w:rPr>
          <w:rFonts w:eastAsia="TimesNewRoman"/>
          <w:szCs w:val="24"/>
        </w:rPr>
        <w:t xml:space="preserve">Rodzice mają prawo odwołania się od decyzji o skreśleniu ich dziecka w ciągu 14 dni od jej otrzymania do Wójta Gminy Sitkówka -Nowiny </w:t>
      </w:r>
    </w:p>
    <w:p w:rsidR="007700DE" w:rsidRPr="00186B57" w:rsidRDefault="007700DE" w:rsidP="00E075CD">
      <w:pPr>
        <w:spacing w:before="120" w:after="0" w:line="360" w:lineRule="auto"/>
        <w:jc w:val="center"/>
        <w:rPr>
          <w:rFonts w:eastAsia="Times New Roman"/>
          <w:b/>
          <w:bCs/>
          <w:color w:val="000000"/>
          <w:szCs w:val="24"/>
          <w:lang w:eastAsia="pl-PL"/>
        </w:rPr>
      </w:pPr>
      <w:r w:rsidRPr="00186B57">
        <w:rPr>
          <w:rFonts w:eastAsia="Times New Roman"/>
          <w:b/>
          <w:bCs/>
          <w:color w:val="000000"/>
          <w:szCs w:val="24"/>
          <w:lang w:eastAsia="pl-PL"/>
        </w:rPr>
        <w:t xml:space="preserve">§ </w:t>
      </w:r>
      <w:r w:rsidR="009E7783" w:rsidRPr="00186B57">
        <w:rPr>
          <w:rFonts w:eastAsia="Times New Roman"/>
          <w:b/>
          <w:bCs/>
          <w:color w:val="000000"/>
          <w:szCs w:val="24"/>
          <w:lang w:eastAsia="pl-PL"/>
        </w:rPr>
        <w:t>2</w:t>
      </w:r>
    </w:p>
    <w:p w:rsidR="00D43BE3" w:rsidRPr="00E075CD" w:rsidRDefault="00D43BE3" w:rsidP="00B800AB">
      <w:pPr>
        <w:spacing w:after="177" w:line="360" w:lineRule="auto"/>
        <w:ind w:right="2"/>
        <w:jc w:val="both"/>
        <w:rPr>
          <w:b/>
          <w:color w:val="002060"/>
          <w:sz w:val="22"/>
          <w:szCs w:val="24"/>
        </w:rPr>
      </w:pPr>
      <w:r w:rsidRPr="00E075CD">
        <w:rPr>
          <w:b/>
          <w:color w:val="002060"/>
          <w:sz w:val="22"/>
          <w:szCs w:val="24"/>
        </w:rPr>
        <w:t xml:space="preserve">OBOWIĄZEK SZKOLNY </w:t>
      </w:r>
    </w:p>
    <w:p w:rsidR="00D43BE3" w:rsidRPr="00186B57" w:rsidRDefault="00D43BE3" w:rsidP="00B800AB">
      <w:pPr>
        <w:spacing w:after="0" w:line="360" w:lineRule="auto"/>
        <w:jc w:val="both"/>
        <w:rPr>
          <w:szCs w:val="24"/>
        </w:rPr>
      </w:pPr>
    </w:p>
    <w:p w:rsidR="00D43BE3" w:rsidRPr="00186B57" w:rsidRDefault="00D43BE3" w:rsidP="00B800AB">
      <w:pPr>
        <w:spacing w:after="270" w:line="360" w:lineRule="auto"/>
        <w:ind w:right="91"/>
        <w:jc w:val="both"/>
        <w:rPr>
          <w:szCs w:val="24"/>
        </w:rPr>
      </w:pPr>
      <w:r w:rsidRPr="00186B57">
        <w:rPr>
          <w:szCs w:val="24"/>
        </w:rPr>
        <w:t xml:space="preserve">Obowiązek szkolny dziecka rozpoczyna się z początkiem roku szkolnego w roku kalendarzowym, w którym dziecko kończy 7 lat,  nie dłużej jednak niż do ukończenia </w:t>
      </w:r>
      <w:r w:rsidR="00E075CD">
        <w:rPr>
          <w:szCs w:val="24"/>
        </w:rPr>
        <w:br/>
      </w:r>
      <w:r w:rsidRPr="00186B57">
        <w:rPr>
          <w:szCs w:val="24"/>
        </w:rPr>
        <w:t>18 roku życia.</w:t>
      </w:r>
      <w:r w:rsidRPr="00186B57">
        <w:rPr>
          <w:b/>
          <w:szCs w:val="24"/>
        </w:rPr>
        <w:t xml:space="preserve"> </w:t>
      </w:r>
    </w:p>
    <w:p w:rsidR="00D43BE3" w:rsidRPr="00186B57" w:rsidRDefault="00D43BE3" w:rsidP="00AD0DE1">
      <w:pPr>
        <w:pStyle w:val="Akapitzlist"/>
        <w:numPr>
          <w:ilvl w:val="0"/>
          <w:numId w:val="128"/>
        </w:numPr>
        <w:spacing w:line="360" w:lineRule="auto"/>
        <w:ind w:right="91"/>
        <w:jc w:val="both"/>
      </w:pPr>
      <w:r w:rsidRPr="00186B57">
        <w:t>Na wniosek rodziców naukę w szkole podstawowej może także rozpocząć dziecko, które w danym roku kalendarzowym kończy 6 lat, jeżeli wykazuje psychofizyczną dojrzałość do podjęcia nauki szkolnej.</w:t>
      </w:r>
    </w:p>
    <w:p w:rsidR="00D43BE3" w:rsidRPr="00186B57" w:rsidRDefault="00D43BE3" w:rsidP="00AD0DE1">
      <w:pPr>
        <w:pStyle w:val="Akapitzlist"/>
        <w:numPr>
          <w:ilvl w:val="0"/>
          <w:numId w:val="128"/>
        </w:numPr>
        <w:spacing w:line="360" w:lineRule="auto"/>
        <w:ind w:right="91"/>
        <w:jc w:val="both"/>
      </w:pPr>
      <w:r w:rsidRPr="00186B57">
        <w:t xml:space="preserve">Decyzję o wcześniejszym przyjęciu dziecka do szkoły podstawowej podejmuje Dyrektor Szkoły po zasięgnięciu opinii poradni psychologiczno-pedagogicznej. </w:t>
      </w:r>
    </w:p>
    <w:p w:rsidR="00D43BE3" w:rsidRPr="00186B57" w:rsidRDefault="00D43BE3" w:rsidP="00AD0DE1">
      <w:pPr>
        <w:pStyle w:val="Akapitzlist"/>
        <w:numPr>
          <w:ilvl w:val="0"/>
          <w:numId w:val="128"/>
        </w:numPr>
        <w:spacing w:line="360" w:lineRule="auto"/>
        <w:ind w:right="91"/>
        <w:jc w:val="both"/>
      </w:pPr>
      <w:r w:rsidRPr="00186B57">
        <w:t xml:space="preserve">Dziecko, które zostało wcześniej przyjęte do szkoły podstawowej, jest zwolnione </w:t>
      </w:r>
      <w:r w:rsidR="00E075CD">
        <w:br/>
      </w:r>
      <w:r w:rsidRPr="00186B57">
        <w:t xml:space="preserve">z obowiązku odbycia rocznego przygotowania przedszkolnego. </w:t>
      </w:r>
    </w:p>
    <w:p w:rsidR="00D43BE3" w:rsidRPr="00186B57" w:rsidRDefault="00D43BE3" w:rsidP="00AD0DE1">
      <w:pPr>
        <w:pStyle w:val="Akapitzlist"/>
        <w:numPr>
          <w:ilvl w:val="0"/>
          <w:numId w:val="128"/>
        </w:numPr>
        <w:spacing w:line="360" w:lineRule="auto"/>
        <w:ind w:right="91"/>
        <w:jc w:val="both"/>
      </w:pPr>
      <w:r w:rsidRPr="00186B57">
        <w:t xml:space="preserve">Dokonując podziału na oddziały w klasach pierwszych Dyrektor grupuje dzieci </w:t>
      </w:r>
      <w:r w:rsidR="00E075CD">
        <w:br/>
      </w:r>
      <w:r w:rsidRPr="00186B57">
        <w:t>od najmłodszego i kolejno wg miesięcy urodzenia.</w:t>
      </w:r>
      <w:r w:rsidRPr="00186B57">
        <w:rPr>
          <w:b/>
        </w:rPr>
        <w:t xml:space="preserve"> </w:t>
      </w:r>
    </w:p>
    <w:p w:rsidR="00D43BE3" w:rsidRPr="00186B57" w:rsidRDefault="00D43BE3" w:rsidP="00AD0DE1">
      <w:pPr>
        <w:pStyle w:val="Akapitzlist"/>
        <w:numPr>
          <w:ilvl w:val="0"/>
          <w:numId w:val="128"/>
        </w:numPr>
        <w:spacing w:line="360" w:lineRule="auto"/>
        <w:ind w:right="91"/>
        <w:jc w:val="both"/>
      </w:pPr>
      <w:r w:rsidRPr="00186B57">
        <w:t xml:space="preserve">Na wniosek rodziców/opiekunów prawnych w szczególnie uzasadnionych przypadkach Dyrektor Szkoły dokonując podziału może odstąpić od zasady, o której mowa w ust. 4. Może to nastąpić w przypadkach: </w:t>
      </w:r>
    </w:p>
    <w:p w:rsidR="00D43BE3" w:rsidRPr="00186B57" w:rsidRDefault="00D43BE3" w:rsidP="00AD0DE1">
      <w:pPr>
        <w:pStyle w:val="Akapitzlist"/>
        <w:numPr>
          <w:ilvl w:val="0"/>
          <w:numId w:val="129"/>
        </w:numPr>
        <w:spacing w:after="51" w:line="360" w:lineRule="auto"/>
        <w:ind w:right="91"/>
        <w:jc w:val="both"/>
      </w:pPr>
      <w:r w:rsidRPr="00186B57">
        <w:t xml:space="preserve">gdy, w tym samym roku szkolnym przyjmowane jest rodzeństwo urodzone </w:t>
      </w:r>
      <w:r w:rsidR="00E075CD">
        <w:br/>
      </w:r>
      <w:r w:rsidRPr="00186B57">
        <w:t xml:space="preserve">w różnych rocznikach; </w:t>
      </w:r>
    </w:p>
    <w:p w:rsidR="00D43BE3" w:rsidRPr="00186B57" w:rsidRDefault="00D43BE3" w:rsidP="00AD0DE1">
      <w:pPr>
        <w:pStyle w:val="Akapitzlist"/>
        <w:numPr>
          <w:ilvl w:val="0"/>
          <w:numId w:val="129"/>
        </w:numPr>
        <w:spacing w:after="52" w:line="360" w:lineRule="auto"/>
        <w:ind w:right="91"/>
        <w:jc w:val="both"/>
      </w:pPr>
      <w:r w:rsidRPr="00186B57">
        <w:t xml:space="preserve">dzieci są spokrewnione; </w:t>
      </w:r>
    </w:p>
    <w:p w:rsidR="00D43BE3" w:rsidRPr="00186B57" w:rsidRDefault="00D43BE3" w:rsidP="00AD0DE1">
      <w:pPr>
        <w:pStyle w:val="Akapitzlist"/>
        <w:numPr>
          <w:ilvl w:val="0"/>
          <w:numId w:val="129"/>
        </w:numPr>
        <w:spacing w:after="54" w:line="360" w:lineRule="auto"/>
        <w:ind w:right="91"/>
        <w:jc w:val="both"/>
      </w:pPr>
      <w:r w:rsidRPr="00186B57">
        <w:t xml:space="preserve">dzieci uczęszczały do tej samej grupy w  przedszkolu; </w:t>
      </w:r>
    </w:p>
    <w:p w:rsidR="00E075CD" w:rsidRDefault="00D43BE3" w:rsidP="00AD0DE1">
      <w:pPr>
        <w:pStyle w:val="Akapitzlist"/>
        <w:numPr>
          <w:ilvl w:val="0"/>
          <w:numId w:val="129"/>
        </w:numPr>
        <w:spacing w:after="174" w:line="360" w:lineRule="auto"/>
        <w:ind w:right="91"/>
        <w:jc w:val="both"/>
      </w:pPr>
      <w:r w:rsidRPr="00186B57">
        <w:t xml:space="preserve">konieczności planowania sprawnego i jak najkrótszego dowozu dzieci.; </w:t>
      </w:r>
    </w:p>
    <w:p w:rsidR="00D43BE3" w:rsidRPr="00186B57" w:rsidRDefault="00D43BE3" w:rsidP="00AD0DE1">
      <w:pPr>
        <w:pStyle w:val="Akapitzlist"/>
        <w:numPr>
          <w:ilvl w:val="0"/>
          <w:numId w:val="129"/>
        </w:numPr>
        <w:spacing w:after="174" w:line="360" w:lineRule="auto"/>
        <w:ind w:right="91"/>
        <w:jc w:val="both"/>
      </w:pPr>
      <w:r w:rsidRPr="00186B57">
        <w:t xml:space="preserve">gdy ułatwia to rodzicom odbiór dzieci ze szkoły. </w:t>
      </w:r>
    </w:p>
    <w:p w:rsidR="00D43BE3" w:rsidRPr="00E075CD" w:rsidRDefault="00E075CD" w:rsidP="00E075CD">
      <w:pPr>
        <w:spacing w:after="174" w:line="360" w:lineRule="auto"/>
        <w:ind w:right="91"/>
        <w:jc w:val="both"/>
        <w:rPr>
          <w:sz w:val="22"/>
          <w:szCs w:val="24"/>
        </w:rPr>
      </w:pPr>
      <w:r w:rsidRPr="00DB26DF">
        <w:rPr>
          <w:b/>
          <w:color w:val="002060"/>
          <w:sz w:val="22"/>
          <w:szCs w:val="24"/>
        </w:rPr>
        <w:t>ODROCZENIE OBOWIĄZKU SZKOLNEGO</w:t>
      </w:r>
      <w:r w:rsidRPr="00E075CD">
        <w:rPr>
          <w:b/>
          <w:sz w:val="22"/>
          <w:szCs w:val="24"/>
        </w:rPr>
        <w:t>.</w:t>
      </w:r>
      <w:r w:rsidRPr="00E075CD">
        <w:rPr>
          <w:sz w:val="22"/>
          <w:szCs w:val="24"/>
        </w:rPr>
        <w:t xml:space="preserve"> </w:t>
      </w:r>
    </w:p>
    <w:p w:rsidR="00D43BE3" w:rsidRPr="00186B57" w:rsidRDefault="00D43BE3" w:rsidP="00AD0DE1">
      <w:pPr>
        <w:pStyle w:val="Akapitzlist"/>
        <w:numPr>
          <w:ilvl w:val="0"/>
          <w:numId w:val="130"/>
        </w:numPr>
        <w:spacing w:after="15" w:line="360" w:lineRule="auto"/>
        <w:ind w:right="91"/>
        <w:jc w:val="both"/>
      </w:pPr>
      <w:r w:rsidRPr="00186B57">
        <w:t xml:space="preserve">Odroczenia obowiązku szkolnego dokonuje Dyrektor Szkoły podstawowej do której zostało przyjęte dziecko. </w:t>
      </w:r>
    </w:p>
    <w:p w:rsidR="00D43BE3" w:rsidRPr="00186B57" w:rsidRDefault="00D43BE3" w:rsidP="00AD0DE1">
      <w:pPr>
        <w:pStyle w:val="Akapitzlist"/>
        <w:numPr>
          <w:ilvl w:val="0"/>
          <w:numId w:val="130"/>
        </w:numPr>
        <w:spacing w:after="15" w:line="360" w:lineRule="auto"/>
        <w:ind w:right="91"/>
        <w:jc w:val="both"/>
      </w:pPr>
      <w:r w:rsidRPr="00186B57">
        <w:t xml:space="preserve">Odroczenia dokonuje się na wniosek rodziców. Rodzic jest obowiązany dostarczyć opinię poradni psychologiczno-pedagogicznej o potrzebie odroczenia obowiązku szkolnego. </w:t>
      </w:r>
    </w:p>
    <w:p w:rsidR="00D43BE3" w:rsidRPr="00186B57" w:rsidRDefault="00D43BE3" w:rsidP="00AD0DE1">
      <w:pPr>
        <w:pStyle w:val="Akapitzlist"/>
        <w:numPr>
          <w:ilvl w:val="0"/>
          <w:numId w:val="130"/>
        </w:numPr>
        <w:spacing w:after="15" w:line="360" w:lineRule="auto"/>
        <w:ind w:right="91"/>
        <w:jc w:val="both"/>
      </w:pPr>
      <w:r w:rsidRPr="00186B57">
        <w:lastRenderedPageBreak/>
        <w:t xml:space="preserve">Wniosek składa się w roku kalendarzowym, w którym dziecko kończy 7 lat. Odroczenie dotyczy roku szkolnego, w którym dziecko ma rozpocząć </w:t>
      </w:r>
      <w:r w:rsidR="00E075CD">
        <w:br/>
      </w:r>
      <w:r w:rsidRPr="00186B57">
        <w:t xml:space="preserve">lub już rozpoczęło spełnianie obowiązku szkolnego. </w:t>
      </w:r>
    </w:p>
    <w:p w:rsidR="00D43BE3" w:rsidRPr="00186B57" w:rsidRDefault="00D43BE3" w:rsidP="00AD0DE1">
      <w:pPr>
        <w:pStyle w:val="Akapitzlist"/>
        <w:numPr>
          <w:ilvl w:val="0"/>
          <w:numId w:val="130"/>
        </w:numPr>
        <w:spacing w:after="15" w:line="360" w:lineRule="auto"/>
        <w:ind w:right="91"/>
        <w:jc w:val="both"/>
      </w:pPr>
      <w:r w:rsidRPr="00186B57">
        <w:t>Dyrektor szkoły podstawowej w sytuacji, gdy odroczenie dotyczy</w:t>
      </w:r>
      <w:r w:rsidR="00E075CD">
        <w:t xml:space="preserve"> dziecka s</w:t>
      </w:r>
      <w:r w:rsidRPr="00186B57">
        <w:t xml:space="preserve">poza obwodu szkoły, zawiadamia dyrektora szkoły „obwodowej” dla  dziecka </w:t>
      </w:r>
      <w:r w:rsidR="00E075CD">
        <w:br/>
      </w:r>
      <w:r w:rsidRPr="00186B57">
        <w:t xml:space="preserve">o odroczeniu przez niego spełniania obowiązku szkolnego.  </w:t>
      </w:r>
    </w:p>
    <w:p w:rsidR="00E075CD" w:rsidRPr="00DB26DF" w:rsidRDefault="00D43BE3" w:rsidP="00DB26DF">
      <w:pPr>
        <w:spacing w:after="0" w:line="360" w:lineRule="auto"/>
        <w:ind w:left="567"/>
        <w:jc w:val="both"/>
        <w:rPr>
          <w:szCs w:val="24"/>
        </w:rPr>
      </w:pPr>
      <w:r w:rsidRPr="00186B57">
        <w:rPr>
          <w:szCs w:val="24"/>
        </w:rPr>
        <w:t xml:space="preserve"> </w:t>
      </w:r>
    </w:p>
    <w:p w:rsidR="00D43BE3" w:rsidRPr="00186B57" w:rsidRDefault="00D43BE3" w:rsidP="00E075CD">
      <w:pPr>
        <w:spacing w:line="360" w:lineRule="auto"/>
        <w:jc w:val="both"/>
        <w:rPr>
          <w:szCs w:val="24"/>
        </w:rPr>
      </w:pPr>
      <w:r w:rsidRPr="00DB26DF">
        <w:rPr>
          <w:b/>
          <w:color w:val="002060"/>
          <w:szCs w:val="24"/>
        </w:rPr>
        <w:t>Inne formy spełniania obowiązku szkolnego</w:t>
      </w:r>
      <w:r w:rsidRPr="00186B57">
        <w:rPr>
          <w:b/>
          <w:szCs w:val="24"/>
        </w:rPr>
        <w:t>.</w:t>
      </w:r>
      <w:r w:rsidRPr="00186B57">
        <w:rPr>
          <w:szCs w:val="24"/>
        </w:rPr>
        <w:t xml:space="preserve"> </w:t>
      </w:r>
    </w:p>
    <w:p w:rsidR="00D43BE3" w:rsidRPr="00186B57" w:rsidRDefault="00D43BE3" w:rsidP="00AD0DE1">
      <w:pPr>
        <w:pStyle w:val="Akapitzlist"/>
        <w:numPr>
          <w:ilvl w:val="0"/>
          <w:numId w:val="131"/>
        </w:numPr>
        <w:spacing w:after="15" w:line="360" w:lineRule="auto"/>
        <w:ind w:right="91"/>
        <w:jc w:val="both"/>
      </w:pPr>
      <w:r w:rsidRPr="00186B57">
        <w:t xml:space="preserve">Obowiązek szkolny może być także spełniany przez dziecko poza szkołą </w:t>
      </w:r>
      <w:r w:rsidR="00E075CD">
        <w:br/>
      </w:r>
      <w:r w:rsidRPr="00186B57">
        <w:t xml:space="preserve">na podstawie decyzji administracyjnej Dyrektora Szkoły, w obwodzie której dziecko mieszka i na wniosek rodzica/prawnego opiekuna. Sposób postępowania w tym zakresie reguluje art. 16 ust. 8 - 14 ustawy o systemie oświaty. </w:t>
      </w:r>
    </w:p>
    <w:p w:rsidR="00D43BE3" w:rsidRPr="00186B57" w:rsidRDefault="00D43BE3" w:rsidP="00AD0DE1">
      <w:pPr>
        <w:pStyle w:val="Akapitzlist"/>
        <w:numPr>
          <w:ilvl w:val="0"/>
          <w:numId w:val="131"/>
        </w:numPr>
        <w:spacing w:after="15" w:line="360" w:lineRule="auto"/>
        <w:ind w:right="91"/>
        <w:jc w:val="both"/>
      </w:pPr>
      <w:r w:rsidRPr="00186B57">
        <w:t xml:space="preserve">Dziecko spełniając odpowiednio obowiązek szkolny w formie, jak w ust. 1 może otrzymać świadectwo ukończenia poszczególnych klas szkoły lub ukończenia </w:t>
      </w:r>
      <w:r w:rsidR="00E075CD">
        <w:br/>
      </w:r>
      <w:r w:rsidRPr="00186B57">
        <w:t xml:space="preserve">tej szkoły na podstawie egzaminów klasyfikacyjnych przeprowadzonych przez szkołę, której Dyrektor zezwolił na taką formę spełniania obowiązku szkolnego </w:t>
      </w:r>
      <w:r w:rsidR="00E075CD">
        <w:br/>
      </w:r>
      <w:r w:rsidRPr="00186B57">
        <w:t xml:space="preserve">lub nauki.  </w:t>
      </w:r>
    </w:p>
    <w:p w:rsidR="00D43BE3" w:rsidRPr="00186B57" w:rsidRDefault="00D43BE3" w:rsidP="00AD0DE1">
      <w:pPr>
        <w:pStyle w:val="Akapitzlist"/>
        <w:numPr>
          <w:ilvl w:val="0"/>
          <w:numId w:val="131"/>
        </w:numPr>
        <w:spacing w:after="270" w:line="360" w:lineRule="auto"/>
        <w:ind w:right="91"/>
        <w:jc w:val="both"/>
      </w:pPr>
      <w:r w:rsidRPr="00186B57">
        <w:t xml:space="preserve">Za spełnianie obowiązku szkolnego uznaje się również udział dzieci i młodzieży upośledzonej umysłowo w stopniu głębokim w zajęciach rewalidacyjno-wychowawczych, organizowanych zgodnie z odrębnymi przepisami. </w:t>
      </w:r>
    </w:p>
    <w:p w:rsidR="00D43BE3" w:rsidRPr="00186B57" w:rsidRDefault="00D43BE3" w:rsidP="00B800AB">
      <w:pPr>
        <w:spacing w:after="270" w:line="360" w:lineRule="auto"/>
        <w:ind w:right="91"/>
        <w:jc w:val="both"/>
        <w:rPr>
          <w:szCs w:val="24"/>
        </w:rPr>
      </w:pPr>
      <w:r w:rsidRPr="00186B57">
        <w:rPr>
          <w:szCs w:val="24"/>
        </w:rPr>
        <w:t xml:space="preserve">Niespełnianie obowiązku szkolnego lub obowiązku nauki podlega egzekucji w trybie przepisów o postępowaniu egzekucyjnym w administracji. </w:t>
      </w:r>
    </w:p>
    <w:p w:rsidR="00D43BE3" w:rsidRPr="00186B57" w:rsidRDefault="00D43BE3" w:rsidP="00B800AB">
      <w:pPr>
        <w:spacing w:after="270" w:line="360" w:lineRule="auto"/>
        <w:ind w:right="91"/>
        <w:jc w:val="both"/>
        <w:rPr>
          <w:szCs w:val="24"/>
        </w:rPr>
      </w:pPr>
      <w:r w:rsidRPr="00186B57">
        <w:rPr>
          <w:szCs w:val="24"/>
        </w:rPr>
        <w:t xml:space="preserve">Przez niespełnienie obowiązku szkolnego rozumie się nieusprawiedliwioną nieobecność </w:t>
      </w:r>
      <w:r w:rsidR="00E075CD">
        <w:rPr>
          <w:szCs w:val="24"/>
        </w:rPr>
        <w:br/>
      </w:r>
      <w:r w:rsidRPr="00186B57">
        <w:rPr>
          <w:szCs w:val="24"/>
        </w:rPr>
        <w:t>w okresie jednego miesiąca na co najmniej 50</w:t>
      </w:r>
      <w:r w:rsidRPr="00186B57">
        <w:rPr>
          <w:b/>
          <w:szCs w:val="24"/>
        </w:rPr>
        <w:t xml:space="preserve">% </w:t>
      </w:r>
      <w:r w:rsidRPr="00186B57">
        <w:rPr>
          <w:szCs w:val="24"/>
        </w:rPr>
        <w:t xml:space="preserve">obowiązkowych zajęć edukacyjnych </w:t>
      </w:r>
      <w:r w:rsidR="00E075CD">
        <w:rPr>
          <w:szCs w:val="24"/>
        </w:rPr>
        <w:br/>
      </w:r>
      <w:r w:rsidRPr="00186B57">
        <w:rPr>
          <w:szCs w:val="24"/>
        </w:rPr>
        <w:t xml:space="preserve">w szkole podstawowej. </w:t>
      </w:r>
    </w:p>
    <w:p w:rsidR="00D43BE3" w:rsidRPr="00186B57" w:rsidRDefault="00D43BE3" w:rsidP="00B800AB">
      <w:pPr>
        <w:spacing w:after="270" w:line="360" w:lineRule="auto"/>
        <w:ind w:right="91"/>
        <w:jc w:val="both"/>
        <w:rPr>
          <w:szCs w:val="24"/>
        </w:rPr>
      </w:pPr>
      <w:r w:rsidRPr="00186B57">
        <w:rPr>
          <w:szCs w:val="24"/>
        </w:rPr>
        <w:t xml:space="preserve">Rodzice dziecka podlegającego obowiązkowi szkolnemu są obowiązani do: </w:t>
      </w:r>
    </w:p>
    <w:p w:rsidR="00D43BE3" w:rsidRPr="00186B57" w:rsidRDefault="00D43BE3" w:rsidP="00AD0DE1">
      <w:pPr>
        <w:pStyle w:val="Akapitzlist"/>
        <w:numPr>
          <w:ilvl w:val="0"/>
          <w:numId w:val="132"/>
        </w:numPr>
        <w:spacing w:after="15" w:line="360" w:lineRule="auto"/>
        <w:ind w:right="91"/>
        <w:jc w:val="both"/>
      </w:pPr>
      <w:r w:rsidRPr="00186B57">
        <w:t xml:space="preserve">dopełnienia czynności związanych ze zgłoszeniem dziecka do szkoły; </w:t>
      </w:r>
    </w:p>
    <w:p w:rsidR="00D43BE3" w:rsidRPr="00186B57" w:rsidRDefault="00D43BE3" w:rsidP="00AD0DE1">
      <w:pPr>
        <w:pStyle w:val="Akapitzlist"/>
        <w:numPr>
          <w:ilvl w:val="0"/>
          <w:numId w:val="132"/>
        </w:numPr>
        <w:spacing w:after="15" w:line="360" w:lineRule="auto"/>
        <w:ind w:right="91"/>
        <w:jc w:val="both"/>
      </w:pPr>
      <w:r w:rsidRPr="00186B57">
        <w:t xml:space="preserve">zapewnienia regularnego uczęszczania na zajęcia szkolne; </w:t>
      </w:r>
    </w:p>
    <w:p w:rsidR="00D43BE3" w:rsidRPr="00186B57" w:rsidRDefault="00D43BE3" w:rsidP="00AD0DE1">
      <w:pPr>
        <w:pStyle w:val="Akapitzlist"/>
        <w:numPr>
          <w:ilvl w:val="0"/>
          <w:numId w:val="132"/>
        </w:numPr>
        <w:spacing w:after="15" w:line="360" w:lineRule="auto"/>
        <w:ind w:right="91"/>
        <w:jc w:val="both"/>
      </w:pPr>
      <w:r w:rsidRPr="00186B57">
        <w:t xml:space="preserve">zapewnienia dziecku warunków umożliwiających przygotowanie się do zajęć; </w:t>
      </w:r>
    </w:p>
    <w:p w:rsidR="002C6255" w:rsidRPr="00186B57" w:rsidRDefault="00D43BE3" w:rsidP="00AD0DE1">
      <w:pPr>
        <w:pStyle w:val="Akapitzlist"/>
        <w:numPr>
          <w:ilvl w:val="0"/>
          <w:numId w:val="132"/>
        </w:numPr>
        <w:spacing w:after="270" w:line="360" w:lineRule="auto"/>
        <w:ind w:right="91"/>
        <w:jc w:val="both"/>
      </w:pPr>
      <w:r w:rsidRPr="00186B57">
        <w:lastRenderedPageBreak/>
        <w:t xml:space="preserve">informowania w terminie do 30 września każdego roku, dyrektora szkoły podstawowej  w obwodzie których dziecko mieszka, o realizacji obowiązku szkolnego poza szkołą obwodową.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Do klasy pierwszej szkoły przyjmowane są dzieci z obwodu szkoły na podstawie zgłoszenia rodziców.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Uczniowie zamieszkali poza obwodem szkoły mogą być przyjęci do klasy pierwszej po przeprowadzeniu postępowania rekrutacyjnego, jeżeli szkoła nadal dysponuje wolnymi miejscami. </w:t>
      </w:r>
    </w:p>
    <w:p w:rsidR="00064A63" w:rsidRPr="00186B57" w:rsidRDefault="009E7783" w:rsidP="00B800AB">
      <w:pPr>
        <w:spacing w:before="120" w:after="0" w:line="360" w:lineRule="auto"/>
        <w:jc w:val="both"/>
        <w:rPr>
          <w:rFonts w:eastAsia="Times New Roman"/>
          <w:szCs w:val="24"/>
          <w:lang w:eastAsia="pl-PL"/>
        </w:rPr>
      </w:pPr>
      <w:r w:rsidRPr="00186B57">
        <w:rPr>
          <w:rFonts w:eastAsia="Times New Roman"/>
          <w:color w:val="000000"/>
          <w:szCs w:val="24"/>
          <w:lang w:eastAsia="pl-PL"/>
        </w:rPr>
        <w:t>3.</w:t>
      </w:r>
      <w:r w:rsidR="007700DE" w:rsidRPr="00186B57">
        <w:rPr>
          <w:rFonts w:eastAsia="Times New Roman"/>
          <w:color w:val="000000"/>
          <w:szCs w:val="24"/>
          <w:lang w:eastAsia="pl-PL"/>
        </w:rPr>
        <w:t xml:space="preserve">Uczeń w szkole zobowiązany jest do dbania o schludny wygląd zewnętrzny oraz noszenia stosownego stroju w stonowanych barwach (nie może mieć połyskujących aplikacji, </w:t>
      </w:r>
      <w:r w:rsidR="007700DE" w:rsidRPr="00186B57">
        <w:rPr>
          <w:rFonts w:eastAsia="Times New Roman"/>
          <w:szCs w:val="24"/>
          <w:lang w:eastAsia="pl-PL"/>
        </w:rPr>
        <w:t>wulgarnych i obraźliwych nadruków itp.</w:t>
      </w:r>
      <w:r w:rsidR="00064A63" w:rsidRPr="00186B57">
        <w:rPr>
          <w:szCs w:val="24"/>
        </w:rPr>
        <w:t xml:space="preserve"> Strój nie powinien zwracać szczególnej uwagi</w:t>
      </w:r>
      <w:r w:rsidR="00275346" w:rsidRPr="00186B57">
        <w:rPr>
          <w:szCs w:val="24"/>
        </w:rPr>
        <w:t xml:space="preserve"> </w:t>
      </w:r>
      <w:r w:rsidR="00E075CD">
        <w:rPr>
          <w:szCs w:val="24"/>
        </w:rPr>
        <w:br/>
      </w:r>
      <w:r w:rsidR="00064A63" w:rsidRPr="00186B57">
        <w:rPr>
          <w:szCs w:val="24"/>
        </w:rPr>
        <w:t xml:space="preserve">i wzbudzać kontrowersji. Zabrania się: noszenia zbyt krótkich spódnic, strojów odkrywających biodra, brzuch, ramiona oraz z dużymi dekoltami. </w:t>
      </w:r>
    </w:p>
    <w:p w:rsidR="00064A63" w:rsidRPr="00186B57" w:rsidRDefault="00064A63" w:rsidP="00B800AB">
      <w:pPr>
        <w:spacing w:before="120" w:after="0" w:line="360" w:lineRule="auto"/>
        <w:jc w:val="both"/>
        <w:rPr>
          <w:rFonts w:eastAsia="Times New Roman"/>
          <w:color w:val="000000"/>
          <w:szCs w:val="24"/>
          <w:lang w:eastAsia="pl-PL"/>
        </w:rPr>
      </w:pPr>
      <w:r w:rsidRPr="00186B57">
        <w:rPr>
          <w:rFonts w:eastAsia="Times New Roman"/>
          <w:szCs w:val="24"/>
          <w:lang w:eastAsia="pl-PL"/>
        </w:rPr>
        <w:t xml:space="preserve">4. </w:t>
      </w:r>
      <w:r w:rsidRPr="00186B57">
        <w:rPr>
          <w:szCs w:val="24"/>
        </w:rPr>
        <w:t>Zabrania się: farbowania włosów, niestosownej fryzury, makijażu, malowania paznokci, noszenia dużej ilości biżuterii</w:t>
      </w:r>
      <w:r w:rsidRPr="00186B57">
        <w:rPr>
          <w:color w:val="FF0000"/>
          <w:szCs w:val="24"/>
        </w:rPr>
        <w:t xml:space="preserve">. </w:t>
      </w:r>
    </w:p>
    <w:p w:rsidR="00064A63" w:rsidRPr="00186B57" w:rsidRDefault="00064A63"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5.</w:t>
      </w:r>
      <w:r w:rsidR="007700DE" w:rsidRPr="00186B57">
        <w:rPr>
          <w:rFonts w:eastAsia="Times New Roman"/>
          <w:color w:val="000000"/>
          <w:szCs w:val="24"/>
          <w:lang w:eastAsia="pl-PL"/>
        </w:rPr>
        <w:t>W czasie świąt, uroczystości szkolnych i pozaszkolnych ucznia obowiązuje strój galowy</w:t>
      </w:r>
      <w:r w:rsidRPr="00186B57">
        <w:rPr>
          <w:color w:val="000000"/>
          <w:szCs w:val="24"/>
        </w:rPr>
        <w:t>:</w:t>
      </w:r>
      <w:r w:rsidRPr="00186B57">
        <w:rPr>
          <w:color w:val="FF0000"/>
          <w:szCs w:val="24"/>
        </w:rPr>
        <w:t xml:space="preserve"> </w:t>
      </w:r>
      <w:r w:rsidRPr="00186B57">
        <w:rPr>
          <w:szCs w:val="24"/>
        </w:rPr>
        <w:t xml:space="preserve">elegancka biała bluzka lub koszula, spodnie lub spódnica w kolorze granatowym </w:t>
      </w:r>
      <w:r w:rsidR="00E075CD">
        <w:rPr>
          <w:szCs w:val="24"/>
        </w:rPr>
        <w:br/>
      </w:r>
      <w:r w:rsidRPr="00186B57">
        <w:rPr>
          <w:szCs w:val="24"/>
        </w:rPr>
        <w:t xml:space="preserve">lub czarnym. Strój galowy obowiązuje także w przypadku innych ważnych uroczystości, </w:t>
      </w:r>
      <w:r w:rsidR="00E075CD">
        <w:rPr>
          <w:szCs w:val="24"/>
        </w:rPr>
        <w:br/>
      </w:r>
      <w:r w:rsidRPr="00186B57">
        <w:rPr>
          <w:szCs w:val="24"/>
        </w:rPr>
        <w:t>o których uczniowie i rodzice są informowani odpowiednio wcześniej (Podczas uroczystości z okazji rozpoczęcia i zakończenia roku szkolnego oraz Dnia Edukacji, Narodowego Święta Niepodległości, Święta Konstytucji 3 Maja)</w:t>
      </w:r>
      <w:r w:rsidRPr="00186B57">
        <w:rPr>
          <w:rFonts w:eastAsia="Times New Roman"/>
          <w:color w:val="000000"/>
          <w:szCs w:val="24"/>
          <w:lang w:eastAsia="pl-PL"/>
        </w:rPr>
        <w:t xml:space="preserve"> </w:t>
      </w:r>
    </w:p>
    <w:p w:rsidR="00064A63" w:rsidRPr="00186B57" w:rsidRDefault="00064A63"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6.</w:t>
      </w:r>
      <w:r w:rsidR="007700DE" w:rsidRPr="00186B57">
        <w:rPr>
          <w:rFonts w:eastAsia="Times New Roman"/>
          <w:color w:val="000000"/>
          <w:szCs w:val="24"/>
          <w:lang w:eastAsia="pl-PL"/>
        </w:rPr>
        <w:t>Podczas zajęć wychowania fizycznego uczniów obowiązu</w:t>
      </w:r>
      <w:r w:rsidRPr="00186B57">
        <w:rPr>
          <w:rFonts w:eastAsia="Times New Roman"/>
          <w:color w:val="000000"/>
          <w:szCs w:val="24"/>
          <w:lang w:eastAsia="pl-PL"/>
        </w:rPr>
        <w:t>je strój sportowy -</w:t>
      </w:r>
      <w:r w:rsidRPr="00186B57">
        <w:rPr>
          <w:color w:val="000000"/>
          <w:szCs w:val="24"/>
        </w:rPr>
        <w:t xml:space="preserve"> </w:t>
      </w:r>
      <w:r w:rsidRPr="00186B57">
        <w:rPr>
          <w:szCs w:val="24"/>
        </w:rPr>
        <w:t xml:space="preserve">Strój </w:t>
      </w:r>
      <w:r w:rsidR="00E075CD">
        <w:rPr>
          <w:szCs w:val="24"/>
        </w:rPr>
        <w:br/>
      </w:r>
      <w:r w:rsidRPr="00186B57">
        <w:rPr>
          <w:szCs w:val="24"/>
        </w:rPr>
        <w:t>na</w:t>
      </w:r>
      <w:r w:rsidRPr="00186B57">
        <w:rPr>
          <w:color w:val="FF0000"/>
          <w:szCs w:val="24"/>
        </w:rPr>
        <w:t xml:space="preserve"> </w:t>
      </w:r>
      <w:r w:rsidRPr="00186B57">
        <w:rPr>
          <w:szCs w:val="24"/>
        </w:rPr>
        <w:t>wychowanie fizyczne to biała koszulka, ciemne spodenki lub strój sportowy oraz obuwie sportowe  z bezpieczną, białą podeszwą.</w:t>
      </w:r>
      <w:r w:rsidRPr="00186B57">
        <w:rPr>
          <w:color w:val="FF0000"/>
          <w:szCs w:val="24"/>
        </w:rPr>
        <w:t xml:space="preserve"> </w:t>
      </w:r>
    </w:p>
    <w:p w:rsidR="00064A63" w:rsidRPr="00186B57" w:rsidRDefault="00064A63"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7.</w:t>
      </w:r>
      <w:r w:rsidR="007700DE" w:rsidRPr="00186B57">
        <w:rPr>
          <w:rFonts w:eastAsia="Times New Roman"/>
          <w:color w:val="000000"/>
          <w:szCs w:val="24"/>
          <w:lang w:eastAsia="pl-PL"/>
        </w:rPr>
        <w:t>W budynku szkolnym uczniów obowiązuje obuwie zmienne sportowe o podeszwach niepozostawiających śladów.</w:t>
      </w:r>
    </w:p>
    <w:p w:rsidR="007700DE" w:rsidRPr="00186B57" w:rsidRDefault="00064A63"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8.</w:t>
      </w:r>
      <w:r w:rsidR="007700DE" w:rsidRPr="00186B57">
        <w:rPr>
          <w:rFonts w:eastAsia="Times New Roman"/>
          <w:color w:val="000000"/>
          <w:szCs w:val="24"/>
          <w:lang w:eastAsia="pl-PL"/>
        </w:rPr>
        <w:t>W budynku szkolnym zabrania się noszenia nakryć głowy or</w:t>
      </w:r>
      <w:r w:rsidR="009E7783" w:rsidRPr="00186B57">
        <w:rPr>
          <w:rFonts w:eastAsia="Times New Roman"/>
          <w:color w:val="000000"/>
          <w:szCs w:val="24"/>
          <w:lang w:eastAsia="pl-PL"/>
        </w:rPr>
        <w:t xml:space="preserve">az ozdób zagrażających zdrowiu </w:t>
      </w:r>
      <w:r w:rsidR="007700DE" w:rsidRPr="00186B57">
        <w:rPr>
          <w:rFonts w:eastAsia="Times New Roman"/>
          <w:color w:val="000000"/>
          <w:szCs w:val="24"/>
          <w:lang w:eastAsia="pl-PL"/>
        </w:rPr>
        <w:t>i bezpieczeństwu.</w:t>
      </w:r>
    </w:p>
    <w:p w:rsidR="00D43BE3" w:rsidRPr="00186B57" w:rsidRDefault="00D43BE3" w:rsidP="00B800AB">
      <w:pPr>
        <w:spacing w:after="5" w:line="360" w:lineRule="auto"/>
        <w:jc w:val="both"/>
        <w:rPr>
          <w:b/>
          <w:szCs w:val="24"/>
        </w:rPr>
      </w:pPr>
    </w:p>
    <w:p w:rsidR="00A1468C" w:rsidRDefault="00A1468C" w:rsidP="00DB26DF">
      <w:pPr>
        <w:spacing w:after="5" w:line="360" w:lineRule="auto"/>
        <w:jc w:val="both"/>
        <w:rPr>
          <w:b/>
          <w:color w:val="002060"/>
          <w:sz w:val="22"/>
          <w:szCs w:val="24"/>
        </w:rPr>
      </w:pPr>
    </w:p>
    <w:p w:rsidR="00A1468C" w:rsidRDefault="00A1468C" w:rsidP="00DB26DF">
      <w:pPr>
        <w:spacing w:after="5" w:line="360" w:lineRule="auto"/>
        <w:jc w:val="both"/>
        <w:rPr>
          <w:b/>
          <w:color w:val="002060"/>
          <w:sz w:val="22"/>
          <w:szCs w:val="24"/>
        </w:rPr>
      </w:pPr>
    </w:p>
    <w:p w:rsidR="00D43BE3" w:rsidRDefault="00D43BE3" w:rsidP="00DB26DF">
      <w:pPr>
        <w:spacing w:after="5" w:line="360" w:lineRule="auto"/>
        <w:jc w:val="both"/>
        <w:rPr>
          <w:color w:val="002060"/>
          <w:sz w:val="22"/>
          <w:szCs w:val="24"/>
        </w:rPr>
      </w:pPr>
      <w:r w:rsidRPr="00DB26DF">
        <w:rPr>
          <w:b/>
          <w:color w:val="002060"/>
          <w:sz w:val="22"/>
          <w:szCs w:val="24"/>
        </w:rPr>
        <w:lastRenderedPageBreak/>
        <w:t>PRAWA I OBOWIĄZKI CZŁONKÓW SPOŁECZNOŚCI SZKOLNEJ</w:t>
      </w:r>
      <w:r w:rsidRPr="00DB26DF">
        <w:rPr>
          <w:color w:val="002060"/>
          <w:sz w:val="22"/>
          <w:szCs w:val="24"/>
        </w:rPr>
        <w:t xml:space="preserve"> </w:t>
      </w:r>
    </w:p>
    <w:p w:rsidR="00DB26DF" w:rsidRPr="00DB26DF" w:rsidRDefault="00DB26DF" w:rsidP="00DB26DF">
      <w:pPr>
        <w:spacing w:after="5" w:line="360" w:lineRule="auto"/>
        <w:jc w:val="both"/>
        <w:rPr>
          <w:color w:val="002060"/>
          <w:sz w:val="22"/>
          <w:szCs w:val="24"/>
        </w:rPr>
      </w:pPr>
    </w:p>
    <w:p w:rsidR="00AF6D1D" w:rsidRPr="00186B57" w:rsidRDefault="00D43BE3" w:rsidP="00B800AB">
      <w:pPr>
        <w:spacing w:after="15" w:line="360" w:lineRule="auto"/>
        <w:ind w:right="91"/>
        <w:jc w:val="both"/>
        <w:rPr>
          <w:szCs w:val="24"/>
        </w:rPr>
      </w:pPr>
      <w:r w:rsidRPr="00186B57">
        <w:rPr>
          <w:szCs w:val="24"/>
        </w:rPr>
        <w:t>Członkiem społeczności szkolnej staje się każdy, kto został przyjęty do Szkoły w określony pr</w:t>
      </w:r>
      <w:r w:rsidR="00AF6D1D" w:rsidRPr="00186B57">
        <w:rPr>
          <w:szCs w:val="24"/>
        </w:rPr>
        <w:t>zez zasady przyjmowania sposób.</w:t>
      </w:r>
    </w:p>
    <w:p w:rsidR="00D43BE3" w:rsidRPr="00186B57" w:rsidRDefault="00D43BE3" w:rsidP="00AD0DE1">
      <w:pPr>
        <w:pStyle w:val="Akapitzlist"/>
        <w:numPr>
          <w:ilvl w:val="0"/>
          <w:numId w:val="133"/>
        </w:numPr>
        <w:spacing w:after="15" w:line="360" w:lineRule="auto"/>
        <w:ind w:right="91"/>
        <w:jc w:val="both"/>
      </w:pPr>
      <w:r w:rsidRPr="00186B57">
        <w:t>Wraz z zakończeniem nauki lub pracy w szkole traci się czło</w:t>
      </w:r>
      <w:r w:rsidR="00AF6D1D" w:rsidRPr="00186B57">
        <w:t xml:space="preserve">nkostwo społeczności szkolnej. </w:t>
      </w:r>
      <w:r w:rsidRPr="00186B57">
        <w:t xml:space="preserve"> </w:t>
      </w:r>
    </w:p>
    <w:p w:rsidR="00D43BE3" w:rsidRPr="00186B57" w:rsidRDefault="00D43BE3" w:rsidP="00AD0DE1">
      <w:pPr>
        <w:pStyle w:val="Akapitzlist"/>
        <w:numPr>
          <w:ilvl w:val="0"/>
          <w:numId w:val="133"/>
        </w:numPr>
        <w:spacing w:after="15" w:line="360" w:lineRule="auto"/>
        <w:ind w:right="91"/>
        <w:jc w:val="both"/>
      </w:pPr>
      <w:r w:rsidRPr="00186B57">
        <w:t xml:space="preserve">Żadne prawa obowiązujące w szkole nie mogą być sprzeczne z międzynarodowymi prawami człowieka i dziecka. </w:t>
      </w:r>
    </w:p>
    <w:p w:rsidR="00D43BE3" w:rsidRPr="00186B57" w:rsidRDefault="00D43BE3" w:rsidP="00AD0DE1">
      <w:pPr>
        <w:pStyle w:val="Akapitzlist"/>
        <w:numPr>
          <w:ilvl w:val="0"/>
          <w:numId w:val="133"/>
        </w:numPr>
        <w:spacing w:after="15" w:line="360" w:lineRule="auto"/>
        <w:ind w:right="91"/>
        <w:jc w:val="both"/>
      </w:pPr>
      <w:r w:rsidRPr="00186B57">
        <w:t xml:space="preserve">Wszyscy członkowie społeczności szkolnej są równi wobec prawa bez względu </w:t>
      </w:r>
      <w:r w:rsidR="00E075CD">
        <w:br/>
      </w:r>
      <w:r w:rsidRPr="00186B57">
        <w:t>na różnice rasy, płci, religii, poglądów  polityc</w:t>
      </w:r>
      <w:r w:rsidR="00E075CD">
        <w:t xml:space="preserve">znych  czy  innych  przekonań, </w:t>
      </w:r>
      <w:r w:rsidRPr="00186B57">
        <w:t>narodowości, pochodzenia  społecznego,  majątku,  urod</w:t>
      </w:r>
      <w:r w:rsidR="00DD7423" w:rsidRPr="00186B57">
        <w:t>zenia  lub  jakiekolwiek inne. t</w:t>
      </w:r>
      <w:r w:rsidRPr="00186B57">
        <w:t>raktowanie członków społeczności szkolnej:</w:t>
      </w:r>
    </w:p>
    <w:p w:rsidR="00D43BE3" w:rsidRPr="00186B57" w:rsidRDefault="00D43BE3" w:rsidP="00AD0DE1">
      <w:pPr>
        <w:pStyle w:val="Akapitzlist"/>
        <w:numPr>
          <w:ilvl w:val="0"/>
          <w:numId w:val="133"/>
        </w:numPr>
        <w:spacing w:after="15" w:line="360" w:lineRule="auto"/>
        <w:ind w:right="91"/>
        <w:jc w:val="both"/>
      </w:pPr>
      <w:r w:rsidRPr="00186B57">
        <w:t xml:space="preserve">Nikogo nie wolno zmuszać do uczestniczenia lub nieuczestniczenia w czynnościach, obrzędach </w:t>
      </w:r>
      <w:r w:rsidR="00AF6D1D" w:rsidRPr="00186B57">
        <w:t>religijnych lub  nauce religii.</w:t>
      </w:r>
    </w:p>
    <w:p w:rsidR="00D43BE3" w:rsidRPr="00186B57" w:rsidRDefault="00D43BE3" w:rsidP="00AD0DE1">
      <w:pPr>
        <w:pStyle w:val="Akapitzlist"/>
        <w:numPr>
          <w:ilvl w:val="0"/>
          <w:numId w:val="133"/>
        </w:numPr>
        <w:spacing w:after="109" w:line="360" w:lineRule="auto"/>
        <w:ind w:right="91"/>
        <w:jc w:val="both"/>
      </w:pPr>
      <w:r w:rsidRPr="00186B57">
        <w:t xml:space="preserve">Nikt nie ma prawa do wykorzystania swej przewagi: wieku, funkcji, siły fizycznej lub psychicznej do naruszania godności i praw innego człowieka. </w:t>
      </w:r>
    </w:p>
    <w:p w:rsidR="00D43BE3" w:rsidRPr="00186B57" w:rsidRDefault="00D43BE3" w:rsidP="00AD0DE1">
      <w:pPr>
        <w:pStyle w:val="Akapitzlist"/>
        <w:numPr>
          <w:ilvl w:val="0"/>
          <w:numId w:val="133"/>
        </w:numPr>
        <w:spacing w:after="15" w:line="360" w:lineRule="auto"/>
        <w:ind w:right="91"/>
        <w:jc w:val="both"/>
      </w:pPr>
      <w:r w:rsidRPr="00186B57">
        <w:t xml:space="preserve">Wszyscy członkowie społeczności szkolnej odpowiadają za dobra materialne zgromadzone w Szkole. </w:t>
      </w:r>
    </w:p>
    <w:p w:rsidR="00AF6D1D" w:rsidRPr="00186B57" w:rsidRDefault="00D43BE3" w:rsidP="00AD0DE1">
      <w:pPr>
        <w:pStyle w:val="Akapitzlist"/>
        <w:numPr>
          <w:ilvl w:val="0"/>
          <w:numId w:val="133"/>
        </w:numPr>
        <w:spacing w:after="15" w:line="360" w:lineRule="auto"/>
        <w:ind w:right="91"/>
        <w:jc w:val="both"/>
      </w:pPr>
      <w:r w:rsidRPr="00186B57">
        <w:t xml:space="preserve">Uczeń i jego rodzice odpowiadają materialnie za świadomie wyrządzone przez ucznia szkody. </w:t>
      </w:r>
    </w:p>
    <w:p w:rsidR="000D61BC" w:rsidRDefault="00D43BE3" w:rsidP="00AD0DE1">
      <w:pPr>
        <w:pStyle w:val="Akapitzlist"/>
        <w:numPr>
          <w:ilvl w:val="0"/>
          <w:numId w:val="133"/>
        </w:numPr>
        <w:spacing w:after="15" w:line="360" w:lineRule="auto"/>
        <w:ind w:right="91"/>
        <w:jc w:val="both"/>
      </w:pPr>
      <w:r w:rsidRPr="00186B57">
        <w:t>Wszyscy uczniowie naszej szkoły mają obowiąze</w:t>
      </w:r>
      <w:r w:rsidR="00120307" w:rsidRPr="00186B57">
        <w:t xml:space="preserve">k troszczyć się o honor Szkoły </w:t>
      </w:r>
      <w:r w:rsidR="00E075CD">
        <w:br/>
      </w:r>
      <w:r w:rsidRPr="00186B57">
        <w:t xml:space="preserve">i kultywować jej tradycje. </w:t>
      </w:r>
    </w:p>
    <w:p w:rsidR="00A1468C" w:rsidRPr="000D61BC" w:rsidRDefault="00A1468C" w:rsidP="00A1468C">
      <w:pPr>
        <w:pStyle w:val="Akapitzlist"/>
        <w:spacing w:after="15" w:line="360" w:lineRule="auto"/>
        <w:ind w:right="91"/>
        <w:jc w:val="both"/>
      </w:pPr>
    </w:p>
    <w:p w:rsidR="00AF6D1D" w:rsidRPr="00DB26DF" w:rsidRDefault="00AF6D1D" w:rsidP="00B800AB">
      <w:pPr>
        <w:spacing w:before="120" w:after="0" w:line="360" w:lineRule="auto"/>
        <w:jc w:val="both"/>
        <w:rPr>
          <w:rFonts w:eastAsia="Times New Roman"/>
          <w:b/>
          <w:bCs/>
          <w:color w:val="002060"/>
          <w:sz w:val="22"/>
          <w:szCs w:val="24"/>
          <w:lang w:eastAsia="pl-PL"/>
        </w:rPr>
      </w:pPr>
      <w:r w:rsidRPr="00DB26DF">
        <w:rPr>
          <w:rFonts w:eastAsia="Times New Roman"/>
          <w:b/>
          <w:bCs/>
          <w:color w:val="002060"/>
          <w:sz w:val="22"/>
          <w:szCs w:val="24"/>
          <w:lang w:eastAsia="pl-PL"/>
        </w:rPr>
        <w:t>PRAWA I OBOWIĄZKI UCZNIÓW</w:t>
      </w:r>
    </w:p>
    <w:p w:rsidR="007700DE" w:rsidRPr="00186B57" w:rsidRDefault="00D43BE3" w:rsidP="00E075CD">
      <w:pPr>
        <w:spacing w:before="120" w:after="0" w:line="360" w:lineRule="auto"/>
        <w:jc w:val="center"/>
        <w:rPr>
          <w:rFonts w:eastAsia="Times New Roman"/>
          <w:b/>
          <w:bCs/>
          <w:color w:val="000000"/>
          <w:szCs w:val="24"/>
          <w:lang w:eastAsia="pl-PL"/>
        </w:rPr>
      </w:pPr>
      <w:r w:rsidRPr="00186B57">
        <w:rPr>
          <w:rFonts w:eastAsia="Times New Roman"/>
          <w:b/>
          <w:bCs/>
          <w:color w:val="000000"/>
          <w:szCs w:val="24"/>
          <w:lang w:eastAsia="pl-PL"/>
        </w:rPr>
        <w:t>§ 1</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w:t>
      </w:r>
      <w:r w:rsidR="00DB26DF" w:rsidRPr="00186B57">
        <w:rPr>
          <w:rFonts w:eastAsia="Times New Roman"/>
          <w:color w:val="000000"/>
          <w:szCs w:val="24"/>
          <w:u w:val="single"/>
          <w:lang w:eastAsia="pl-PL"/>
        </w:rPr>
        <w:t xml:space="preserve">UCZEŃ W SZKOLE MA PRAWO </w:t>
      </w:r>
      <w:r w:rsidRPr="00186B57">
        <w:rPr>
          <w:rFonts w:eastAsia="Times New Roman"/>
          <w:color w:val="000000"/>
          <w:szCs w:val="24"/>
          <w:u w:val="single"/>
          <w:lang w:eastAsia="pl-PL"/>
        </w:rPr>
        <w:t>do:</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zapoznawania się z programem nauczania, z jego treścią, celem i stawianymi wymaganiami,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2) kształcenia się oraz wychowania i opieki odpowiednich do wieku i osiągniętego poziomu rozwoju,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lastRenderedPageBreak/>
        <w:t>4) dostosowania treści, metod i organizacji nauczania do jego możliwości,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5) korzystania z pomocy psychologiczno-pedagogicznej,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6) właściwie zorganizowanego procesu kształcenia zgodnie z zasadami higieny pracy umysłowej,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7) sprawiedliwej, obiektywnej i jawnej oceny, ustalonych sposobów kontroli postępów </w:t>
      </w:r>
      <w:r w:rsidR="00E075CD">
        <w:rPr>
          <w:rFonts w:eastAsia="Times New Roman"/>
          <w:color w:val="000000"/>
          <w:szCs w:val="24"/>
          <w:lang w:eastAsia="pl-PL"/>
        </w:rPr>
        <w:br/>
      </w:r>
      <w:r w:rsidRPr="00186B57">
        <w:rPr>
          <w:rFonts w:eastAsia="Times New Roman"/>
          <w:color w:val="000000"/>
          <w:szCs w:val="24"/>
          <w:lang w:eastAsia="pl-PL"/>
        </w:rPr>
        <w:t>w nauce oraz znajomości kryteriów oceniania z zajęć edukacyjnych i zachowania,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8) bezpiecznych i higienicznych warunków nauki, wychowania i opieki,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9) korzystania z pomieszczeń szkolnych, sprzętu, środków dydaktycznych, księgozbioru biblioteki podczas zajęć szkolnych,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10) życzliwego, podmiotowego traktowania w procesie dydaktyczno-wychowawczym,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11) zajęć rozwijających jego zainteresowania i uzdolnienia,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12) udziału w zajęciach dydaktyczno-wyrównawczych w przypadku trudności w nauce,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13) wpływania na życie szkoły przez działalność samorządową, proponowanie zmian </w:t>
      </w:r>
      <w:r w:rsidR="00E075CD">
        <w:rPr>
          <w:rFonts w:eastAsia="Times New Roman"/>
          <w:color w:val="000000"/>
          <w:szCs w:val="24"/>
          <w:lang w:eastAsia="pl-PL"/>
        </w:rPr>
        <w:br/>
      </w:r>
      <w:r w:rsidRPr="00186B57">
        <w:rPr>
          <w:rFonts w:eastAsia="Times New Roman"/>
          <w:color w:val="000000"/>
          <w:szCs w:val="24"/>
          <w:lang w:eastAsia="pl-PL"/>
        </w:rPr>
        <w:t>i ulepszeń w życiu klasy i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14) wyboru nauczyciela pełniącego rolę opiekuna samorządu uczniowskiego,</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15) aktywnego udziału w pracach samorządu uczniowskiego (m.in. czynne i bierne prawo wyborcze),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16) składania wniosków i opinii za pośrednictwem samorządu uczniowskiego we wszystkich sprawach szkoły, w tym sprawach dotyczących realizacji wymienionych powyżej podstawowych praw uczniów,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17) pomocy materialnej,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w:t>
      </w:r>
      <w:r w:rsidR="00DB26DF" w:rsidRPr="00186B57">
        <w:rPr>
          <w:rFonts w:eastAsia="Times New Roman"/>
          <w:color w:val="000000"/>
          <w:szCs w:val="24"/>
          <w:u w:val="single"/>
          <w:lang w:eastAsia="pl-PL"/>
        </w:rPr>
        <w:t>UCZEŃ W SZKOLE MA OBOWIĄZEK</w:t>
      </w:r>
      <w:r w:rsidR="00DB26DF">
        <w:rPr>
          <w:rFonts w:eastAsia="Times New Roman"/>
          <w:color w:val="000000"/>
          <w:szCs w:val="24"/>
          <w:u w:val="single"/>
          <w:lang w:eastAsia="pl-PL"/>
        </w:rPr>
        <w:t>:</w:t>
      </w:r>
      <w:r w:rsidR="00DB26DF" w:rsidRPr="00186B57">
        <w:rPr>
          <w:rFonts w:eastAsia="Times New Roman"/>
          <w:color w:val="000000"/>
          <w:szCs w:val="24"/>
          <w:lang w:eastAsia="pl-PL"/>
        </w:rPr>
        <w:t xml:space="preserv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przestrzegania postanowień zawartych w statucie szkoły i stosownych regulaminach, </w:t>
      </w:r>
      <w:r w:rsidR="00E075CD">
        <w:rPr>
          <w:rFonts w:eastAsia="Times New Roman"/>
          <w:color w:val="000000"/>
          <w:szCs w:val="24"/>
          <w:lang w:eastAsia="pl-PL"/>
        </w:rPr>
        <w:br/>
      </w:r>
      <w:r w:rsidRPr="00186B57">
        <w:rPr>
          <w:rFonts w:eastAsia="Times New Roman"/>
          <w:color w:val="000000"/>
          <w:szCs w:val="24"/>
          <w:lang w:eastAsia="pl-PL"/>
        </w:rPr>
        <w:t>a w szczególności: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zachowania się w każdej sytuacji w sposób godny młodego Polaka,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wykorzystania w pełni czasu przeznaczonego na naukę oraz rzetelnej pracy </w:t>
      </w:r>
      <w:r w:rsidR="00E075CD">
        <w:rPr>
          <w:rFonts w:eastAsia="Times New Roman"/>
          <w:color w:val="000000"/>
          <w:szCs w:val="24"/>
          <w:lang w:eastAsia="pl-PL"/>
        </w:rPr>
        <w:br/>
      </w:r>
      <w:r w:rsidRPr="00186B57">
        <w:rPr>
          <w:rFonts w:eastAsia="Times New Roman"/>
          <w:color w:val="000000"/>
          <w:szCs w:val="24"/>
          <w:lang w:eastAsia="pl-PL"/>
        </w:rPr>
        <w:t xml:space="preserve">nad poszerzeniem swojej wiedzy i umiejętności, uczęszczania na zajęcia wynikające z planu zajęć, przybywania na nie punktualnie </w:t>
      </w:r>
      <w:r w:rsidRPr="00186B57">
        <w:rPr>
          <w:rFonts w:eastAsia="Times New Roman"/>
          <w:bCs/>
          <w:color w:val="000000"/>
          <w:szCs w:val="24"/>
          <w:lang w:eastAsia="pl-PL"/>
        </w:rPr>
        <w:t>– w</w:t>
      </w:r>
      <w:r w:rsidRPr="00186B57">
        <w:rPr>
          <w:rFonts w:eastAsia="Times New Roman"/>
          <w:color w:val="000000"/>
          <w:szCs w:val="24"/>
          <w:lang w:eastAsia="pl-PL"/>
        </w:rPr>
        <w:t xml:space="preserve"> razie spóźnienia na zajęcia, uczeń zobowiązany jest do przybycia do sali, w której się one odbywają,</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lastRenderedPageBreak/>
        <w:t xml:space="preserve">3) właściwego zachowania się w trakcie zajęć edukacyjnych: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a) zachowywać podczas lekcji należytą uwagę,</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b) nie rozmawiać z innymi uczniami,</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c) zabierać głos tylko po upoważnieniu go do tego przez nauczyciela,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4) systematycznego przygotowania się do zajęć szkolnych, odrabiania prac poleconych przez nauczyciela do wykonania w domu,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5) uczęszczania na wybrane przez siebie zajęcia pozalekcyjne,</w:t>
      </w:r>
    </w:p>
    <w:p w:rsidR="007700DE" w:rsidRPr="00186B57" w:rsidRDefault="007700DE" w:rsidP="00B800AB">
      <w:pPr>
        <w:spacing w:before="120" w:after="0" w:line="360" w:lineRule="auto"/>
        <w:jc w:val="both"/>
        <w:rPr>
          <w:rFonts w:eastAsia="Times New Roman"/>
          <w:strike/>
          <w:color w:val="000000"/>
          <w:szCs w:val="24"/>
          <w:shd w:val="clear" w:color="auto" w:fill="FFFF00"/>
          <w:lang w:eastAsia="pl-PL"/>
        </w:rPr>
      </w:pPr>
      <w:r w:rsidRPr="00186B57">
        <w:rPr>
          <w:rFonts w:eastAsia="Times New Roman"/>
          <w:color w:val="000000"/>
          <w:szCs w:val="24"/>
          <w:lang w:eastAsia="pl-PL"/>
        </w:rPr>
        <w:t xml:space="preserve">6) usprawiedliwiania w określonym terminie i formie nieobecności na zajęciach edukacyjnych – usprawiedliwienie uczeń zobowiązany jest przedłożyć w dniu stawienia </w:t>
      </w:r>
      <w:r w:rsidR="00E075CD">
        <w:rPr>
          <w:rFonts w:eastAsia="Times New Roman"/>
          <w:color w:val="000000"/>
          <w:szCs w:val="24"/>
          <w:lang w:eastAsia="pl-PL"/>
        </w:rPr>
        <w:br/>
      </w:r>
      <w:r w:rsidRPr="00186B57">
        <w:rPr>
          <w:rFonts w:eastAsia="Times New Roman"/>
          <w:color w:val="000000"/>
          <w:szCs w:val="24"/>
          <w:lang w:eastAsia="pl-PL"/>
        </w:rPr>
        <w:t xml:space="preserve">się na zajęcia; usprawiedliwienie powinno być sporządzone przez rodziców, w formie pisemnego (także w formie elektronicznej) lub złożonego ustnie wychowawcy klasy oświadczenia o przyczynach nieobecności dziecka </w:t>
      </w:r>
      <w:r w:rsidRPr="00186B57">
        <w:rPr>
          <w:rFonts w:eastAsia="Times New Roman"/>
          <w:bCs/>
          <w:color w:val="000000"/>
          <w:szCs w:val="24"/>
          <w:lang w:eastAsia="pl-PL"/>
        </w:rPr>
        <w:t>– o</w:t>
      </w:r>
      <w:r w:rsidRPr="00186B57">
        <w:rPr>
          <w:rFonts w:eastAsia="Times New Roman"/>
          <w:color w:val="000000"/>
          <w:szCs w:val="24"/>
          <w:lang w:eastAsia="pl-PL"/>
        </w:rPr>
        <w:t xml:space="preserve">stateczną decyzję o usprawiedliwieniu nieobecności podejmuje wychowawca klasy,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7) postępowania zgodnego z dobrem szkolnej społeczności,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8) dbania o honor i tradycję szkoły oraz współtworzenie jej autorytetu,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9) godnego, kulturalnego zachowania się w szkole i poza nią,</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10) dbania o piękno mowy ojczystej,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11) okazywania szacunku nauczycielom i innym pracownikom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12) przestrzegania zasad współżycia społecznego:</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a) okazywać szacunek dorosłym i kolegom,</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b) przeciwstawiać się przejawom wulgaryzmu i brutalności,</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c) szanować poglądy i przekonania innych,</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 xml:space="preserve">d) szanować godność i wolność drugiego człowieka,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color w:val="000000"/>
          <w:szCs w:val="24"/>
          <w:lang w:eastAsia="pl-PL"/>
        </w:rPr>
        <w:t>e) zachowywać tajemnice korespondencji i dyskusji w sprawach osobistych powierzonych w zaufaniu, chyba że szkodziłby ogółowi, zdrowiu czy życiu,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13) dbania o bezpieczeństwo i zdrowie własne oraz swoich kolegów: nie palić papierosów (także e-papierosów) i nie pić alkoholu,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14) nie używa</w:t>
      </w:r>
      <w:r w:rsidRPr="00186B57">
        <w:rPr>
          <w:rFonts w:eastAsia="Times New Roman"/>
          <w:bCs/>
          <w:color w:val="000000"/>
          <w:szCs w:val="24"/>
          <w:lang w:eastAsia="pl-PL"/>
        </w:rPr>
        <w:t>nia</w:t>
      </w:r>
      <w:r w:rsidRPr="00186B57">
        <w:rPr>
          <w:rFonts w:eastAsia="Times New Roman"/>
          <w:color w:val="000000"/>
          <w:szCs w:val="24"/>
          <w:lang w:eastAsia="pl-PL"/>
        </w:rPr>
        <w:t xml:space="preserve"> narkotyków ani innych środków odurzających,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lastRenderedPageBreak/>
        <w:t>15) zachowywania czyst</w:t>
      </w:r>
      <w:r w:rsidRPr="00186B57">
        <w:rPr>
          <w:rFonts w:eastAsia="Times New Roman"/>
          <w:bCs/>
          <w:color w:val="000000"/>
          <w:szCs w:val="24"/>
          <w:lang w:eastAsia="pl-PL"/>
        </w:rPr>
        <w:t>ego</w:t>
      </w:r>
      <w:r w:rsidRPr="00186B57">
        <w:rPr>
          <w:rFonts w:eastAsia="Times New Roman"/>
          <w:color w:val="000000"/>
          <w:szCs w:val="24"/>
          <w:lang w:eastAsia="pl-PL"/>
        </w:rPr>
        <w:t xml:space="preserve"> i schludn</w:t>
      </w:r>
      <w:r w:rsidRPr="00186B57">
        <w:rPr>
          <w:rFonts w:eastAsia="Times New Roman"/>
          <w:bCs/>
          <w:color w:val="000000"/>
          <w:szCs w:val="24"/>
          <w:lang w:eastAsia="pl-PL"/>
        </w:rPr>
        <w:t>ego</w:t>
      </w:r>
      <w:r w:rsidRPr="00186B57">
        <w:rPr>
          <w:rFonts w:eastAsia="Times New Roman"/>
          <w:color w:val="000000"/>
          <w:szCs w:val="24"/>
          <w:lang w:eastAsia="pl-PL"/>
        </w:rPr>
        <w:t xml:space="preserve"> wygląd</w:t>
      </w:r>
      <w:r w:rsidRPr="00186B57">
        <w:rPr>
          <w:rFonts w:eastAsia="Times New Roman"/>
          <w:bCs/>
          <w:color w:val="000000"/>
          <w:szCs w:val="24"/>
          <w:lang w:eastAsia="pl-PL"/>
        </w:rPr>
        <w:t>u</w:t>
      </w:r>
      <w:r w:rsidRPr="00186B57">
        <w:rPr>
          <w:rFonts w:eastAsia="Times New Roman"/>
          <w:color w:val="000000"/>
          <w:szCs w:val="24"/>
          <w:lang w:eastAsia="pl-PL"/>
        </w:rPr>
        <w:t>,</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16) troszczeni</w:t>
      </w:r>
      <w:r w:rsidRPr="00186B57">
        <w:rPr>
          <w:rFonts w:eastAsia="Times New Roman"/>
          <w:bCs/>
          <w:szCs w:val="24"/>
          <w:lang w:eastAsia="pl-PL"/>
        </w:rPr>
        <w:t>a</w:t>
      </w:r>
      <w:r w:rsidRPr="00186B57">
        <w:rPr>
          <w:rFonts w:eastAsia="Times New Roman"/>
          <w:szCs w:val="24"/>
          <w:lang w:eastAsia="pl-PL"/>
        </w:rPr>
        <w:t xml:space="preserve"> się o mienie szkoły i jej estetyczny wygląd wewnątrz i na zewnątrz – </w:t>
      </w:r>
      <w:r w:rsidR="00E075CD">
        <w:rPr>
          <w:rFonts w:eastAsia="Times New Roman"/>
          <w:szCs w:val="24"/>
          <w:lang w:eastAsia="pl-PL"/>
        </w:rPr>
        <w:br/>
      </w:r>
      <w:r w:rsidRPr="00186B57">
        <w:rPr>
          <w:rFonts w:eastAsia="Times New Roman"/>
          <w:szCs w:val="24"/>
          <w:lang w:eastAsia="pl-PL"/>
        </w:rPr>
        <w:t>za zniszczone mienie szkoły odpowiedzialność materialną ponoszą rodzice –</w:t>
      </w:r>
      <w:r w:rsidRPr="00186B57">
        <w:rPr>
          <w:rFonts w:eastAsia="Times New Roman"/>
          <w:bCs/>
          <w:szCs w:val="24"/>
          <w:lang w:eastAsia="pl-PL"/>
        </w:rPr>
        <w:t xml:space="preserve"> r</w:t>
      </w:r>
      <w:r w:rsidRPr="00186B57">
        <w:rPr>
          <w:rFonts w:eastAsia="Times New Roman"/>
          <w:szCs w:val="24"/>
          <w:lang w:eastAsia="pl-PL"/>
        </w:rPr>
        <w:t xml:space="preserve">odzice zobowiązani są osobiście naprawić zniszczone mienie lub pokryć koszty jego naprawy </w:t>
      </w:r>
      <w:r w:rsidR="00E075CD">
        <w:rPr>
          <w:rFonts w:eastAsia="Times New Roman"/>
          <w:szCs w:val="24"/>
          <w:lang w:eastAsia="pl-PL"/>
        </w:rPr>
        <w:br/>
      </w:r>
      <w:r w:rsidRPr="00186B57">
        <w:rPr>
          <w:rFonts w:eastAsia="Times New Roman"/>
          <w:szCs w:val="24"/>
          <w:lang w:eastAsia="pl-PL"/>
        </w:rPr>
        <w:t>albo koszty zakupu nowego mienia,</w:t>
      </w:r>
    </w:p>
    <w:p w:rsidR="001D6367" w:rsidRPr="00186B57" w:rsidRDefault="007700DE" w:rsidP="00B800AB">
      <w:pPr>
        <w:spacing w:before="120" w:after="0" w:line="360" w:lineRule="auto"/>
        <w:jc w:val="both"/>
        <w:rPr>
          <w:szCs w:val="24"/>
        </w:rPr>
      </w:pPr>
      <w:r w:rsidRPr="00186B57">
        <w:rPr>
          <w:rFonts w:eastAsia="Times New Roman"/>
          <w:szCs w:val="24"/>
          <w:lang w:eastAsia="pl-PL"/>
        </w:rPr>
        <w:t>17) nosić obowiązujący w szkole</w:t>
      </w:r>
      <w:r w:rsidR="00064A63" w:rsidRPr="00186B57">
        <w:rPr>
          <w:rFonts w:eastAsia="Times New Roman"/>
          <w:szCs w:val="24"/>
          <w:lang w:eastAsia="pl-PL"/>
        </w:rPr>
        <w:t>.</w:t>
      </w:r>
    </w:p>
    <w:p w:rsidR="007700DE" w:rsidRPr="00186B57" w:rsidRDefault="007700DE" w:rsidP="00B800AB">
      <w:pPr>
        <w:spacing w:before="120" w:after="0" w:line="360" w:lineRule="auto"/>
        <w:jc w:val="both"/>
        <w:rPr>
          <w:szCs w:val="24"/>
        </w:rPr>
      </w:pPr>
      <w:r w:rsidRPr="00186B57">
        <w:rPr>
          <w:rFonts w:eastAsia="Times New Roman"/>
          <w:szCs w:val="24"/>
          <w:lang w:eastAsia="pl-PL"/>
        </w:rPr>
        <w:t xml:space="preserve">18) nie </w:t>
      </w:r>
      <w:r w:rsidRPr="00186B57">
        <w:rPr>
          <w:szCs w:val="24"/>
        </w:rPr>
        <w:t>korzystać z telefonów komórkowych i innych urządzeń elektronicznych na terenie szkoły (poza użyciem za zgodą nauczyciela w procesie dydaktycznym)</w:t>
      </w:r>
      <w:r w:rsidR="00064A63" w:rsidRPr="00186B57">
        <w:rPr>
          <w:szCs w:val="24"/>
        </w:rPr>
        <w:t>:</w:t>
      </w:r>
    </w:p>
    <w:p w:rsidR="001D6367" w:rsidRPr="00186B57" w:rsidRDefault="001D6367" w:rsidP="00AD0DE1">
      <w:pPr>
        <w:pStyle w:val="Akapitzlist"/>
        <w:numPr>
          <w:ilvl w:val="0"/>
          <w:numId w:val="58"/>
        </w:numPr>
        <w:spacing w:line="360" w:lineRule="auto"/>
        <w:ind w:right="91"/>
        <w:jc w:val="both"/>
      </w:pPr>
      <w:r w:rsidRPr="00186B57">
        <w:t xml:space="preserve">Uczeń przynosi do szkoły telefon komórkowy lub inne urządzenia elektroniczne </w:t>
      </w:r>
      <w:r w:rsidR="00E075CD">
        <w:br/>
      </w:r>
      <w:r w:rsidRPr="00186B57">
        <w:t xml:space="preserve">na odpowiedzialność swoją i rodziców lub prawnych opiekunów.  </w:t>
      </w:r>
    </w:p>
    <w:p w:rsidR="001D6367" w:rsidRPr="00186B57" w:rsidRDefault="001D6367" w:rsidP="00AD0DE1">
      <w:pPr>
        <w:pStyle w:val="Akapitzlist"/>
        <w:numPr>
          <w:ilvl w:val="0"/>
          <w:numId w:val="58"/>
        </w:numPr>
        <w:spacing w:line="360" w:lineRule="auto"/>
        <w:ind w:right="91"/>
        <w:jc w:val="both"/>
      </w:pPr>
      <w:r w:rsidRPr="00186B57">
        <w:t xml:space="preserve">Szkoła nie ponosi odpowiedzialności za zaginięcie lub zniszczenie tego rodzaju sprzętu. </w:t>
      </w:r>
    </w:p>
    <w:p w:rsidR="001D6367" w:rsidRPr="00186B57" w:rsidRDefault="001D6367" w:rsidP="00B800AB">
      <w:pPr>
        <w:spacing w:line="360" w:lineRule="auto"/>
        <w:ind w:right="91"/>
        <w:jc w:val="both"/>
        <w:rPr>
          <w:szCs w:val="24"/>
        </w:rPr>
      </w:pPr>
      <w:r w:rsidRPr="00186B57">
        <w:rPr>
          <w:szCs w:val="24"/>
        </w:rPr>
        <w:t>Poprzez „używanie" telefonu komórkowego na terenie szkoły należ</w:t>
      </w:r>
      <w:r w:rsidR="00E075CD">
        <w:rPr>
          <w:szCs w:val="24"/>
        </w:rPr>
        <w:t>y rozumieć:</w:t>
      </w:r>
    </w:p>
    <w:p w:rsidR="001D6367" w:rsidRPr="00186B57" w:rsidRDefault="001D6367" w:rsidP="00AD0DE1">
      <w:pPr>
        <w:pStyle w:val="Akapitzlist"/>
        <w:numPr>
          <w:ilvl w:val="0"/>
          <w:numId w:val="59"/>
        </w:numPr>
        <w:spacing w:line="360" w:lineRule="auto"/>
        <w:ind w:right="91"/>
        <w:jc w:val="both"/>
      </w:pPr>
      <w:r w:rsidRPr="00186B57">
        <w:t xml:space="preserve">nawiązywanie połączenia telefonicznego </w:t>
      </w:r>
    </w:p>
    <w:p w:rsidR="001D6367" w:rsidRPr="00186B57" w:rsidRDefault="001D6367" w:rsidP="00AD0DE1">
      <w:pPr>
        <w:pStyle w:val="Akapitzlist"/>
        <w:numPr>
          <w:ilvl w:val="0"/>
          <w:numId w:val="59"/>
        </w:numPr>
        <w:spacing w:after="15" w:line="360" w:lineRule="auto"/>
        <w:ind w:right="91"/>
        <w:jc w:val="both"/>
      </w:pPr>
      <w:r w:rsidRPr="00186B57">
        <w:t xml:space="preserve">redagowanie lub wysyłanie wiadomości typu </w:t>
      </w:r>
      <w:proofErr w:type="spellStart"/>
      <w:r w:rsidRPr="00186B57">
        <w:t>sms</w:t>
      </w:r>
      <w:proofErr w:type="spellEnd"/>
      <w:r w:rsidRPr="00186B57">
        <w:t xml:space="preserve">, </w:t>
      </w:r>
      <w:proofErr w:type="spellStart"/>
      <w:r w:rsidRPr="00186B57">
        <w:t>mms</w:t>
      </w:r>
      <w:proofErr w:type="spellEnd"/>
      <w:r w:rsidRPr="00186B57">
        <w:t xml:space="preserve"> lub podobnej; </w:t>
      </w:r>
    </w:p>
    <w:p w:rsidR="001D6367" w:rsidRPr="00186B57" w:rsidRDefault="001D6367" w:rsidP="00AD0DE1">
      <w:pPr>
        <w:pStyle w:val="Akapitzlist"/>
        <w:numPr>
          <w:ilvl w:val="0"/>
          <w:numId w:val="59"/>
        </w:numPr>
        <w:spacing w:after="15" w:line="360" w:lineRule="auto"/>
        <w:ind w:right="91"/>
        <w:jc w:val="both"/>
      </w:pPr>
      <w:r w:rsidRPr="00186B57">
        <w:t xml:space="preserve">rejestrowanie materiału audiowizualnego; </w:t>
      </w:r>
    </w:p>
    <w:p w:rsidR="001D6367" w:rsidRPr="00186B57" w:rsidRDefault="001D6367" w:rsidP="00AD0DE1">
      <w:pPr>
        <w:pStyle w:val="Akapitzlist"/>
        <w:numPr>
          <w:ilvl w:val="0"/>
          <w:numId w:val="59"/>
        </w:numPr>
        <w:spacing w:after="15" w:line="360" w:lineRule="auto"/>
        <w:ind w:right="91"/>
        <w:jc w:val="both"/>
      </w:pPr>
      <w:r w:rsidRPr="00186B57">
        <w:t xml:space="preserve">odtwarzanie materiału audiowizualnego lub dokumentacji elektronicznej; </w:t>
      </w:r>
    </w:p>
    <w:p w:rsidR="001D6367" w:rsidRPr="00186B57" w:rsidRDefault="001D6367" w:rsidP="00AD0DE1">
      <w:pPr>
        <w:pStyle w:val="Akapitzlist"/>
        <w:numPr>
          <w:ilvl w:val="0"/>
          <w:numId w:val="59"/>
        </w:numPr>
        <w:spacing w:after="15" w:line="360" w:lineRule="auto"/>
        <w:ind w:right="91"/>
        <w:jc w:val="both"/>
      </w:pPr>
      <w:r w:rsidRPr="00186B57">
        <w:t xml:space="preserve">transmisję danych; </w:t>
      </w:r>
    </w:p>
    <w:p w:rsidR="00CF15CB" w:rsidRPr="00E075CD" w:rsidRDefault="001D6367" w:rsidP="00AD0DE1">
      <w:pPr>
        <w:pStyle w:val="Akapitzlist"/>
        <w:numPr>
          <w:ilvl w:val="0"/>
          <w:numId w:val="59"/>
        </w:numPr>
        <w:spacing w:after="15" w:line="360" w:lineRule="auto"/>
        <w:ind w:right="91"/>
        <w:jc w:val="both"/>
      </w:pPr>
      <w:r w:rsidRPr="00186B57">
        <w:t xml:space="preserve">wykonywania obliczeń. </w:t>
      </w:r>
    </w:p>
    <w:p w:rsidR="008546AF" w:rsidRPr="00186B57" w:rsidRDefault="00E075CD" w:rsidP="00B800AB">
      <w:pPr>
        <w:spacing w:after="15" w:line="360" w:lineRule="auto"/>
        <w:ind w:right="91"/>
        <w:jc w:val="both"/>
        <w:rPr>
          <w:szCs w:val="24"/>
        </w:rPr>
      </w:pPr>
      <w:r>
        <w:rPr>
          <w:szCs w:val="24"/>
        </w:rPr>
        <w:t>1.</w:t>
      </w:r>
      <w:r w:rsidR="001D6367" w:rsidRPr="00186B57">
        <w:rPr>
          <w:szCs w:val="24"/>
        </w:rPr>
        <w:t xml:space="preserve">W razie konieczności skontaktowania się z rodzicami czy omówienia ważnej sprawy uczeń ma obowiązek zwrócić się do nauczyciela z prośbą o pozwolenie na włączenie telefonu </w:t>
      </w:r>
      <w:r>
        <w:rPr>
          <w:szCs w:val="24"/>
        </w:rPr>
        <w:br/>
      </w:r>
      <w:r w:rsidR="001D6367" w:rsidRPr="00186B57">
        <w:rPr>
          <w:szCs w:val="24"/>
        </w:rPr>
        <w:t xml:space="preserve">lub może skorzystać z telefonu szkolnego znajdującego się w sekretariacie szkoły. </w:t>
      </w:r>
    </w:p>
    <w:p w:rsidR="008546AF" w:rsidRPr="00186B57" w:rsidRDefault="00E075CD" w:rsidP="00B800AB">
      <w:pPr>
        <w:spacing w:after="15" w:line="360" w:lineRule="auto"/>
        <w:ind w:right="91"/>
        <w:jc w:val="both"/>
        <w:rPr>
          <w:szCs w:val="24"/>
        </w:rPr>
      </w:pPr>
      <w:r>
        <w:rPr>
          <w:szCs w:val="24"/>
        </w:rPr>
        <w:t>2.</w:t>
      </w:r>
      <w:r w:rsidR="001D6367" w:rsidRPr="00186B57">
        <w:rPr>
          <w:szCs w:val="24"/>
        </w:rPr>
        <w:t xml:space="preserve">W przypadku łamania przez ucznia powyższych zasad nauczyciel odnotowuje ten fakt </w:t>
      </w:r>
      <w:r>
        <w:rPr>
          <w:szCs w:val="24"/>
        </w:rPr>
        <w:br/>
      </w:r>
      <w:r w:rsidR="001D6367" w:rsidRPr="00186B57">
        <w:rPr>
          <w:szCs w:val="24"/>
        </w:rPr>
        <w:t xml:space="preserve">w e - dzienniku , informuje rodziców/ prawnych opiekunów i przekazuje telefon do sekretariatu. </w:t>
      </w:r>
    </w:p>
    <w:p w:rsidR="008546AF" w:rsidRPr="00186B57" w:rsidRDefault="00E075CD" w:rsidP="00B800AB">
      <w:pPr>
        <w:spacing w:after="15" w:line="360" w:lineRule="auto"/>
        <w:ind w:right="91"/>
        <w:jc w:val="both"/>
        <w:rPr>
          <w:szCs w:val="24"/>
        </w:rPr>
      </w:pPr>
      <w:r>
        <w:rPr>
          <w:szCs w:val="24"/>
        </w:rPr>
        <w:t>3.</w:t>
      </w:r>
      <w:r w:rsidR="001D6367" w:rsidRPr="00186B57">
        <w:rPr>
          <w:szCs w:val="24"/>
        </w:rPr>
        <w:t xml:space="preserve">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 </w:t>
      </w:r>
    </w:p>
    <w:p w:rsidR="001D6367" w:rsidRPr="00186B57" w:rsidRDefault="00E075CD" w:rsidP="00B800AB">
      <w:pPr>
        <w:spacing w:after="15" w:line="360" w:lineRule="auto"/>
        <w:ind w:right="91"/>
        <w:jc w:val="both"/>
        <w:rPr>
          <w:color w:val="FF0000"/>
          <w:szCs w:val="24"/>
        </w:rPr>
      </w:pPr>
      <w:r>
        <w:rPr>
          <w:szCs w:val="24"/>
        </w:rPr>
        <w:t>4.</w:t>
      </w:r>
      <w:r w:rsidR="001D6367" w:rsidRPr="00186B57">
        <w:rPr>
          <w:szCs w:val="24"/>
        </w:rPr>
        <w:t xml:space="preserve">W przypadku naruszenia zasad korzystania z telefonów komórkowych przez nauczycieli </w:t>
      </w:r>
      <w:r>
        <w:rPr>
          <w:szCs w:val="24"/>
        </w:rPr>
        <w:br/>
      </w:r>
      <w:r w:rsidR="001D6367" w:rsidRPr="00186B57">
        <w:rPr>
          <w:szCs w:val="24"/>
        </w:rPr>
        <w:t>i pracowników szkoły Dyrektor udziela upomnienia</w:t>
      </w:r>
      <w:r w:rsidR="001D6367" w:rsidRPr="00186B57">
        <w:rPr>
          <w:color w:val="FF0000"/>
          <w:szCs w:val="24"/>
        </w:rPr>
        <w:t xml:space="preserve">. </w:t>
      </w:r>
    </w:p>
    <w:p w:rsidR="00A1468C" w:rsidRDefault="00A1468C" w:rsidP="00E075CD">
      <w:pPr>
        <w:spacing w:before="120" w:after="0" w:line="360" w:lineRule="auto"/>
        <w:jc w:val="center"/>
        <w:rPr>
          <w:rFonts w:eastAsia="Times New Roman"/>
          <w:b/>
          <w:bCs/>
          <w:color w:val="000000"/>
          <w:szCs w:val="24"/>
          <w:lang w:eastAsia="pl-PL"/>
        </w:rPr>
      </w:pPr>
    </w:p>
    <w:p w:rsidR="007700DE" w:rsidRPr="00186B57" w:rsidRDefault="009E7783" w:rsidP="00E075CD">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lastRenderedPageBreak/>
        <w:t>§ 4</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W przypadku naruszenia swoich praw uczeń może złożyć skargę do:</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wychowawcy klasy,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dyrektora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2. Uczeń lub jego rodzice mogą złożyć skargę w przypadku nieprzestrzegania lub naruszenia praw ucznia, także tych wymienionych w Konwencji o Prawach Dziecka.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Skarga powinna być złożona na piśmie i zawierać uzasadnienie.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4. </w:t>
      </w:r>
      <w:r w:rsidRPr="00186B57">
        <w:rPr>
          <w:rFonts w:eastAsia="Times New Roman"/>
          <w:bCs/>
          <w:color w:val="000000"/>
          <w:szCs w:val="24"/>
          <w:lang w:eastAsia="pl-PL"/>
        </w:rPr>
        <w:t xml:space="preserve">Wycofanie </w:t>
      </w:r>
      <w:r w:rsidRPr="00186B57">
        <w:rPr>
          <w:rFonts w:eastAsia="Times New Roman"/>
          <w:color w:val="000000"/>
          <w:szCs w:val="24"/>
          <w:lang w:eastAsia="pl-PL"/>
        </w:rPr>
        <w:t xml:space="preserve">skargi powoduje wstrzymanie biegu rozpatrzenia skargi. </w:t>
      </w:r>
    </w:p>
    <w:p w:rsidR="00AC58DB" w:rsidRDefault="007700DE" w:rsidP="00DB26DF">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5. Dyrektor rozpatruje skargę w ciągu 14 dni od daty jej złożenia i informuje wnioskodawcę </w:t>
      </w:r>
      <w:r w:rsidR="00E075CD">
        <w:rPr>
          <w:rFonts w:eastAsia="Times New Roman"/>
          <w:color w:val="000000"/>
          <w:szCs w:val="24"/>
          <w:lang w:eastAsia="pl-PL"/>
        </w:rPr>
        <w:br/>
      </w:r>
      <w:r w:rsidRPr="00186B57">
        <w:rPr>
          <w:rFonts w:eastAsia="Times New Roman"/>
          <w:color w:val="000000"/>
          <w:szCs w:val="24"/>
          <w:lang w:eastAsia="pl-PL"/>
        </w:rPr>
        <w:t xml:space="preserve">o rozstrzygnięciu. </w:t>
      </w:r>
    </w:p>
    <w:p w:rsidR="00DB26DF" w:rsidRPr="00DB26DF" w:rsidRDefault="00DB26DF" w:rsidP="00DB26DF">
      <w:pPr>
        <w:spacing w:before="120" w:after="0" w:line="360" w:lineRule="auto"/>
        <w:jc w:val="both"/>
        <w:rPr>
          <w:rFonts w:eastAsia="Times New Roman"/>
          <w:color w:val="000000"/>
          <w:szCs w:val="24"/>
          <w:lang w:eastAsia="pl-PL"/>
        </w:rPr>
      </w:pPr>
    </w:p>
    <w:p w:rsidR="00DB26DF" w:rsidRDefault="00AC58DB" w:rsidP="00DB26DF">
      <w:pPr>
        <w:spacing w:after="174" w:line="360" w:lineRule="auto"/>
        <w:jc w:val="both"/>
        <w:rPr>
          <w:b/>
          <w:color w:val="002060"/>
          <w:szCs w:val="24"/>
        </w:rPr>
      </w:pPr>
      <w:r w:rsidRPr="00DB26DF">
        <w:rPr>
          <w:b/>
          <w:color w:val="002060"/>
          <w:szCs w:val="24"/>
        </w:rPr>
        <w:t xml:space="preserve">NAGRODY I KARY </w:t>
      </w:r>
    </w:p>
    <w:p w:rsidR="007700DE" w:rsidRPr="00DB26DF" w:rsidRDefault="00AC58DB" w:rsidP="00DB26DF">
      <w:pPr>
        <w:spacing w:after="174" w:line="360" w:lineRule="auto"/>
        <w:jc w:val="center"/>
        <w:rPr>
          <w:b/>
          <w:color w:val="002060"/>
          <w:szCs w:val="24"/>
        </w:rPr>
      </w:pPr>
      <w:r w:rsidRPr="00186B57">
        <w:rPr>
          <w:b/>
          <w:szCs w:val="24"/>
        </w:rPr>
        <w:t>§1</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1. Uczeń może otrzymać następujące nagrody: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1) pochwałę ustną wychowawcy wobec klasy,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pochwałą ustną wychowawcy na zebraniu rodziców,</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3) pochwałę ustną dyrektora szkoły,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4) dyplom uznania,</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5) nagrodę ufundowaną przez radę rodziców lub samorząd uczniowski,</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2. Podstawą do wyróżnienia ucznia może być:</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1) szczególne osiągnięcia w nauce,</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aktywny udział w życiu szkoły,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3) szczególne osiągnięcia w konkursach przedmiotowych, turniejach i konkursach sportowych,</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4) wyjątkowe osiągnięcia i czyny przynoszące zaszczyt szkole,</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3. Szkoła ma obowiązek powiadomienia rodziców ucznia o przyznanej nagrodzie.</w:t>
      </w:r>
    </w:p>
    <w:p w:rsidR="007700DE" w:rsidRPr="00186B57" w:rsidRDefault="007700DE" w:rsidP="00B800AB">
      <w:pPr>
        <w:tabs>
          <w:tab w:val="left" w:pos="426"/>
        </w:tabs>
        <w:spacing w:before="120" w:after="0" w:line="360" w:lineRule="auto"/>
        <w:jc w:val="both"/>
        <w:rPr>
          <w:szCs w:val="24"/>
        </w:rPr>
      </w:pPr>
      <w:r w:rsidRPr="00186B57">
        <w:rPr>
          <w:szCs w:val="24"/>
        </w:rPr>
        <w:lastRenderedPageBreak/>
        <w:t xml:space="preserve">4. Do każdej przyznanej nagrody uczeń może wnieść pisemnie zastrzeżenie z uzasadnieniem do dyrektora szkoły w terminie 14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w:t>
      </w:r>
      <w:r w:rsidR="00E075CD">
        <w:rPr>
          <w:szCs w:val="24"/>
        </w:rPr>
        <w:br/>
      </w:r>
      <w:r w:rsidRPr="00186B57">
        <w:rPr>
          <w:szCs w:val="24"/>
        </w:rPr>
        <w:t xml:space="preserve">się opinią wybranych organów szkoły. </w:t>
      </w:r>
    </w:p>
    <w:p w:rsidR="007700DE" w:rsidRPr="00186B57" w:rsidRDefault="00C257CD" w:rsidP="00E075CD">
      <w:pPr>
        <w:spacing w:before="120" w:after="0" w:line="360" w:lineRule="auto"/>
        <w:jc w:val="center"/>
        <w:rPr>
          <w:rFonts w:eastAsia="Times New Roman"/>
          <w:b/>
          <w:szCs w:val="24"/>
          <w:lang w:eastAsia="pl-PL"/>
        </w:rPr>
      </w:pPr>
      <w:r w:rsidRPr="00186B57">
        <w:rPr>
          <w:rFonts w:eastAsia="Times New Roman"/>
          <w:b/>
          <w:bCs/>
          <w:szCs w:val="24"/>
          <w:lang w:eastAsia="pl-PL"/>
        </w:rPr>
        <w:t>§ 2</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1. Szkoła może stosować wobec uczniów kary, w szczególności za nieprzestrzeganie statutu szkoły.</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2. Uczeń może zostać ukarany na wniosek członków rady pedagogicznej i innych pracowników szkoły następującymi karami:</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1) upomnienie ustne wychowawcy wobec klasy,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upomnienie ustne dyrektora szkoły,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 xml:space="preserve">3) pisemne upomnienie dyrektora szkoły i zobowiązanie ucznia do poprawy, </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4) nagana dyrektora szkoły,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5) kara przeniesienia ucznia do równoległej klasy ,</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bCs/>
          <w:szCs w:val="24"/>
          <w:lang w:eastAsia="pl-PL"/>
        </w:rPr>
        <w:t>5.</w:t>
      </w:r>
      <w:r w:rsidRPr="00186B57">
        <w:rPr>
          <w:rFonts w:eastAsia="Times New Roman"/>
          <w:szCs w:val="24"/>
          <w:lang w:eastAsia="pl-PL"/>
        </w:rPr>
        <w:t xml:space="preserve"> O przeniesienie ucznia do innej szkoły występuje Dyrektor szkoły do Kuratora oświaty </w:t>
      </w:r>
      <w:r w:rsidR="00E075CD">
        <w:rPr>
          <w:rFonts w:eastAsia="Times New Roman"/>
          <w:szCs w:val="24"/>
          <w:lang w:eastAsia="pl-PL"/>
        </w:rPr>
        <w:br/>
      </w:r>
      <w:r w:rsidRPr="00186B57">
        <w:rPr>
          <w:rFonts w:eastAsia="Times New Roman"/>
          <w:szCs w:val="24"/>
          <w:lang w:eastAsia="pl-PL"/>
        </w:rPr>
        <w:t>na wniosek Rady pedagogicznej, gdy:</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 xml:space="preserve">1) zastosowanie kar wymienionych w </w:t>
      </w:r>
      <w:r w:rsidRPr="00186B57">
        <w:rPr>
          <w:rFonts w:eastAsia="Times New Roman"/>
          <w:bCs/>
          <w:szCs w:val="24"/>
          <w:lang w:eastAsia="pl-PL"/>
        </w:rPr>
        <w:t xml:space="preserve">ust. 4 </w:t>
      </w:r>
      <w:proofErr w:type="spellStart"/>
      <w:r w:rsidRPr="00186B57">
        <w:rPr>
          <w:rFonts w:eastAsia="Times New Roman"/>
          <w:szCs w:val="24"/>
          <w:lang w:eastAsia="pl-PL"/>
        </w:rPr>
        <w:t>pkt</w:t>
      </w:r>
      <w:proofErr w:type="spellEnd"/>
      <w:r w:rsidRPr="00186B57">
        <w:rPr>
          <w:rFonts w:eastAsia="Times New Roman"/>
          <w:szCs w:val="24"/>
          <w:lang w:eastAsia="pl-PL"/>
        </w:rPr>
        <w:t xml:space="preserve"> 1–5 nie wpłynęło na poprawę postępowania ucznia,</w:t>
      </w:r>
    </w:p>
    <w:p w:rsidR="007700DE" w:rsidRPr="00186B57" w:rsidRDefault="007700DE" w:rsidP="00B800AB">
      <w:pPr>
        <w:spacing w:before="120" w:after="0" w:line="360" w:lineRule="auto"/>
        <w:ind w:left="284"/>
        <w:jc w:val="both"/>
        <w:rPr>
          <w:rFonts w:eastAsia="Times New Roman"/>
          <w:szCs w:val="24"/>
          <w:lang w:eastAsia="pl-PL"/>
        </w:rPr>
      </w:pPr>
      <w:r w:rsidRPr="00186B57">
        <w:rPr>
          <w:rFonts w:eastAsia="Times New Roman"/>
          <w:szCs w:val="24"/>
          <w:lang w:eastAsia="pl-PL"/>
        </w:rPr>
        <w:t>2) w rażący sposób naruszył normy społeczne i zagraża otoczeniu.</w:t>
      </w:r>
    </w:p>
    <w:p w:rsidR="007700DE" w:rsidRPr="00186B57" w:rsidRDefault="007700DE" w:rsidP="00B800AB">
      <w:pPr>
        <w:spacing w:before="120" w:after="0" w:line="360" w:lineRule="auto"/>
        <w:jc w:val="both"/>
        <w:rPr>
          <w:rFonts w:eastAsia="Times New Roman"/>
          <w:szCs w:val="24"/>
          <w:lang w:eastAsia="pl-PL"/>
        </w:rPr>
      </w:pPr>
      <w:r w:rsidRPr="00186B57">
        <w:rPr>
          <w:rFonts w:eastAsia="Times New Roman"/>
          <w:szCs w:val="24"/>
          <w:lang w:eastAsia="pl-PL"/>
        </w:rPr>
        <w:t>6. Szkoła ma obowiązek powiadomienia rodziców ucznia o zastosowaniu wobec niego kary.</w:t>
      </w:r>
    </w:p>
    <w:p w:rsidR="007700DE" w:rsidRPr="00186B57" w:rsidRDefault="00E075CD" w:rsidP="00B800AB">
      <w:pPr>
        <w:spacing w:before="120" w:after="0" w:line="360" w:lineRule="auto"/>
        <w:jc w:val="both"/>
        <w:rPr>
          <w:rFonts w:eastAsia="Times New Roman"/>
          <w:szCs w:val="24"/>
          <w:lang w:eastAsia="pl-PL"/>
        </w:rPr>
      </w:pPr>
      <w:r>
        <w:rPr>
          <w:rFonts w:eastAsia="Times New Roman"/>
          <w:szCs w:val="24"/>
          <w:lang w:eastAsia="pl-PL"/>
        </w:rPr>
        <w:t>7.</w:t>
      </w:r>
      <w:r w:rsidR="007700DE" w:rsidRPr="00186B57">
        <w:rPr>
          <w:rFonts w:eastAsia="Times New Roman"/>
          <w:szCs w:val="24"/>
          <w:lang w:eastAsia="pl-PL"/>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7700DE" w:rsidRPr="00186B57" w:rsidRDefault="00E075CD" w:rsidP="00B800AB">
      <w:pPr>
        <w:spacing w:before="120" w:after="0" w:line="360" w:lineRule="auto"/>
        <w:jc w:val="both"/>
        <w:rPr>
          <w:rFonts w:eastAsia="Times New Roman"/>
          <w:szCs w:val="24"/>
          <w:lang w:eastAsia="pl-PL"/>
        </w:rPr>
      </w:pPr>
      <w:r>
        <w:rPr>
          <w:rFonts w:eastAsia="Times New Roman"/>
          <w:szCs w:val="24"/>
          <w:lang w:eastAsia="pl-PL"/>
        </w:rPr>
        <w:t>8.</w:t>
      </w:r>
      <w:r w:rsidR="007700DE" w:rsidRPr="00186B57">
        <w:rPr>
          <w:rFonts w:eastAsia="Times New Roman"/>
          <w:szCs w:val="24"/>
          <w:lang w:eastAsia="pl-PL"/>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C216C3" w:rsidRPr="00186B57" w:rsidRDefault="00C216C3" w:rsidP="00B800AB">
      <w:pPr>
        <w:spacing w:before="120" w:after="0" w:line="360" w:lineRule="auto"/>
        <w:jc w:val="both"/>
        <w:rPr>
          <w:rFonts w:eastAsia="Times New Roman"/>
          <w:b/>
          <w:bCs/>
          <w:szCs w:val="24"/>
          <w:lang w:eastAsia="pl-PL"/>
        </w:rPr>
      </w:pPr>
    </w:p>
    <w:p w:rsidR="00C216C3" w:rsidRPr="00A94362" w:rsidRDefault="009E7783" w:rsidP="00A94362">
      <w:pPr>
        <w:pStyle w:val="Nagwek1"/>
        <w:rPr>
          <w:color w:val="002060"/>
        </w:rPr>
      </w:pPr>
      <w:bookmarkStart w:id="11" w:name="_Toc56597390"/>
      <w:r w:rsidRPr="00A94362">
        <w:lastRenderedPageBreak/>
        <w:t>ROZDZIAŁ XI</w:t>
      </w:r>
      <w:r w:rsidR="000D61BC" w:rsidRPr="00A94362">
        <w:t>I</w:t>
      </w:r>
      <w:r w:rsidR="00E075CD" w:rsidRPr="00A94362">
        <w:t xml:space="preserve">: </w:t>
      </w:r>
      <w:r w:rsidR="007700DE" w:rsidRPr="00A94362">
        <w:rPr>
          <w:color w:val="002060"/>
        </w:rPr>
        <w:t>SZCZEGÓŁOWE WARUNKI I SPOSÓB OCENIANIA WEWNĄTRZSZKOLNEGO UCZNIÓW</w:t>
      </w:r>
      <w:r w:rsidR="00CF15CB" w:rsidRPr="00A94362">
        <w:rPr>
          <w:color w:val="002060"/>
        </w:rPr>
        <w:t>.</w:t>
      </w:r>
      <w:bookmarkEnd w:id="11"/>
    </w:p>
    <w:p w:rsidR="007700DE" w:rsidRPr="00186B57" w:rsidRDefault="007700DE" w:rsidP="00E075CD">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5874FC"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w:t>
      </w:r>
      <w:r w:rsidR="007700DE" w:rsidRPr="00186B57">
        <w:rPr>
          <w:rFonts w:eastAsia="Times New Roman"/>
          <w:bCs/>
          <w:color w:val="000000"/>
          <w:szCs w:val="24"/>
          <w:lang w:eastAsia="pl-PL"/>
        </w:rPr>
        <w:t>Ocenianiu podlegają:</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osiągnięcia edukacyjne ucznia,</w:t>
      </w:r>
    </w:p>
    <w:p w:rsidR="005874FC" w:rsidRPr="00186B57" w:rsidRDefault="007700DE" w:rsidP="00B800AB">
      <w:pPr>
        <w:spacing w:before="120" w:after="0" w:line="360" w:lineRule="auto"/>
        <w:ind w:left="284"/>
        <w:jc w:val="both"/>
        <w:rPr>
          <w:rFonts w:eastAsia="Times New Roman"/>
          <w:bCs/>
          <w:color w:val="000000"/>
          <w:szCs w:val="24"/>
          <w:lang w:eastAsia="pl-PL"/>
        </w:rPr>
      </w:pPr>
      <w:r w:rsidRPr="00186B57">
        <w:rPr>
          <w:rFonts w:eastAsia="Times New Roman"/>
          <w:bCs/>
          <w:color w:val="000000"/>
          <w:szCs w:val="24"/>
          <w:lang w:eastAsia="pl-PL"/>
        </w:rPr>
        <w:t>2) zachowanie ucznia.</w:t>
      </w:r>
    </w:p>
    <w:p w:rsidR="007700DE" w:rsidRPr="00186B57" w:rsidRDefault="005874FC"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w:t>
      </w:r>
      <w:r w:rsidR="007700DE" w:rsidRPr="00186B57">
        <w:rPr>
          <w:rFonts w:eastAsia="Times New Roman"/>
          <w:bCs/>
          <w:color w:val="000000"/>
          <w:szCs w:val="24"/>
          <w:lang w:eastAsia="pl-PL"/>
        </w:rPr>
        <w:t xml:space="preserve">Ocenianie osiągnięć edukacyjnych ucznia polega na rozpoznawaniu przez nauczycieli poziomu i postępów w opanowaniu przez ucznia wiadomości i umiejętności w stosunku do: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wymagań określonych w podstawie programowej kształcenia ogólnego oraz wymagań edukacyjnych wynikających z realizowanych w szkole programów nauczania,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2) wymagań edukacyjnych wynikających z realizowanych w szkole programów nauczania – w przypadku dodatkowych zajęć edukacyjnych.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4. </w:t>
      </w:r>
      <w:r w:rsidRPr="00186B57">
        <w:rPr>
          <w:rFonts w:eastAsia="Times New Roman"/>
          <w:bCs/>
          <w:color w:val="000000"/>
          <w:szCs w:val="24"/>
          <w:u w:val="single"/>
          <w:lang w:eastAsia="pl-PL"/>
        </w:rPr>
        <w:t>Ocenianie wewnątrzszkolne obejmuje:</w:t>
      </w:r>
      <w:r w:rsidRPr="00186B57">
        <w:rPr>
          <w:rFonts w:eastAsia="Times New Roman"/>
          <w:color w:val="000000"/>
          <w:szCs w:val="24"/>
          <w:lang w:eastAsia="pl-PL"/>
        </w:rPr>
        <w:t xml:space="preserve">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formułowanie przez nauczycieli wymagań edukacyjnych niezbędnych do uzyskania poszczególnych śródrocznych i rocznych ocen klasyfikacyjnych z zajęć edukacyjnych,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2) ustalanie kryteriów oceniania zachowania,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3) ustalanie ocen bieżących i śródrocznych ocen klasyfikacyjnych z zajęć edukacyjnych, </w:t>
      </w:r>
      <w:r w:rsidR="00E075CD">
        <w:rPr>
          <w:rFonts w:eastAsia="Times New Roman"/>
          <w:bCs/>
          <w:color w:val="000000"/>
          <w:szCs w:val="24"/>
          <w:lang w:eastAsia="pl-PL"/>
        </w:rPr>
        <w:br/>
      </w:r>
      <w:r w:rsidRPr="00186B57">
        <w:rPr>
          <w:rFonts w:eastAsia="Times New Roman"/>
          <w:bCs/>
          <w:color w:val="000000"/>
          <w:szCs w:val="24"/>
          <w:lang w:eastAsia="pl-PL"/>
        </w:rPr>
        <w:t>a także śródrocznej oceny klasyfikacyjnej zachowania,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4) przeprowadzanie egzaminów klasyfikacyjnych,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5) ustalanie rocznych ocen klasyfikacyjnych z zajęć edukacyjnych oraz rocznej oceny klasyfikacyjnej zachowania,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6) ustalanie warunków i trybu otrzymania wyższych niż przewidywane rocznych ocen klasyfikacyjnych z zajęć edukacyjnych oraz rocznej oceny klasyfikacyjnej zachowania,</w:t>
      </w:r>
    </w:p>
    <w:p w:rsidR="007700DE" w:rsidRPr="00186B57" w:rsidRDefault="007700DE" w:rsidP="00B800AB">
      <w:pPr>
        <w:spacing w:before="120" w:after="0" w:line="360" w:lineRule="auto"/>
        <w:ind w:left="284"/>
        <w:jc w:val="both"/>
        <w:rPr>
          <w:rFonts w:eastAsia="Times New Roman"/>
          <w:bCs/>
          <w:color w:val="000000"/>
          <w:szCs w:val="24"/>
          <w:lang w:eastAsia="pl-PL"/>
        </w:rPr>
      </w:pPr>
      <w:r w:rsidRPr="00186B57">
        <w:rPr>
          <w:rFonts w:eastAsia="Times New Roman"/>
          <w:bCs/>
          <w:color w:val="000000"/>
          <w:szCs w:val="24"/>
          <w:lang w:eastAsia="pl-PL"/>
        </w:rPr>
        <w:t xml:space="preserve">7) ustalanie warunków i sposobu przekazywania rodzicom informacji o postępach </w:t>
      </w:r>
      <w:r w:rsidR="00E075CD">
        <w:rPr>
          <w:rFonts w:eastAsia="Times New Roman"/>
          <w:bCs/>
          <w:color w:val="000000"/>
          <w:szCs w:val="24"/>
          <w:lang w:eastAsia="pl-PL"/>
        </w:rPr>
        <w:br/>
      </w:r>
      <w:r w:rsidRPr="00186B57">
        <w:rPr>
          <w:rFonts w:eastAsia="Times New Roman"/>
          <w:bCs/>
          <w:color w:val="000000"/>
          <w:szCs w:val="24"/>
          <w:lang w:eastAsia="pl-PL"/>
        </w:rPr>
        <w:t>i trudnościach w nauce i zachowaniu ucznia oraz o szczególnych uzdolnieniach ucznia.</w:t>
      </w:r>
    </w:p>
    <w:p w:rsidR="00A94362" w:rsidRDefault="00A94362" w:rsidP="00B800AB">
      <w:pPr>
        <w:spacing w:after="15" w:line="360" w:lineRule="auto"/>
        <w:ind w:right="91"/>
        <w:jc w:val="both"/>
        <w:rPr>
          <w:szCs w:val="24"/>
          <w:u w:val="single"/>
        </w:rPr>
      </w:pPr>
    </w:p>
    <w:p w:rsidR="00A94362" w:rsidRDefault="00A94362" w:rsidP="00B800AB">
      <w:pPr>
        <w:spacing w:after="15" w:line="360" w:lineRule="auto"/>
        <w:ind w:right="91"/>
        <w:jc w:val="both"/>
        <w:rPr>
          <w:szCs w:val="24"/>
          <w:u w:val="single"/>
        </w:rPr>
      </w:pPr>
    </w:p>
    <w:p w:rsidR="00133844" w:rsidRPr="00186B57" w:rsidRDefault="005874FC" w:rsidP="00B800AB">
      <w:pPr>
        <w:spacing w:after="15" w:line="360" w:lineRule="auto"/>
        <w:ind w:right="91"/>
        <w:jc w:val="both"/>
        <w:rPr>
          <w:szCs w:val="24"/>
          <w:u w:val="single"/>
        </w:rPr>
      </w:pPr>
      <w:r w:rsidRPr="00186B57">
        <w:rPr>
          <w:szCs w:val="24"/>
          <w:u w:val="single"/>
        </w:rPr>
        <w:lastRenderedPageBreak/>
        <w:t>5.</w:t>
      </w:r>
      <w:r w:rsidR="00133844" w:rsidRPr="00186B57">
        <w:rPr>
          <w:szCs w:val="24"/>
          <w:u w:val="single"/>
        </w:rPr>
        <w:t xml:space="preserve">Ocenianie wewnątrzszkolne ma na celu: </w:t>
      </w:r>
    </w:p>
    <w:p w:rsidR="00133844" w:rsidRPr="00186B57" w:rsidRDefault="00133844" w:rsidP="00AD0DE1">
      <w:pPr>
        <w:pStyle w:val="Akapitzlist"/>
        <w:numPr>
          <w:ilvl w:val="0"/>
          <w:numId w:val="60"/>
        </w:numPr>
        <w:spacing w:after="15" w:line="360" w:lineRule="auto"/>
        <w:ind w:right="91"/>
        <w:jc w:val="both"/>
      </w:pPr>
      <w:r w:rsidRPr="00186B57">
        <w:t xml:space="preserve">informowanie ucznia o poziomie jego osiągnięć edukacyjnych i jego zachowaniu oraz o postępach w tym zakresie; </w:t>
      </w:r>
    </w:p>
    <w:p w:rsidR="00133844" w:rsidRPr="00186B57" w:rsidRDefault="00133844" w:rsidP="00AD0DE1">
      <w:pPr>
        <w:pStyle w:val="Akapitzlist"/>
        <w:numPr>
          <w:ilvl w:val="0"/>
          <w:numId w:val="60"/>
        </w:numPr>
        <w:spacing w:after="15" w:line="360" w:lineRule="auto"/>
        <w:ind w:right="91"/>
        <w:jc w:val="both"/>
      </w:pPr>
      <w:r w:rsidRPr="00186B57">
        <w:t xml:space="preserve">udzielanie uczniowi pomocy w nauce poprzez przekazanie uczniowi informacji </w:t>
      </w:r>
      <w:r w:rsidR="00E075CD">
        <w:br/>
      </w:r>
      <w:r w:rsidRPr="00186B57">
        <w:t xml:space="preserve">o tym, co zrobił dobrze i jak powinien dalej się uczyć; </w:t>
      </w:r>
    </w:p>
    <w:p w:rsidR="00133844" w:rsidRPr="00186B57" w:rsidRDefault="00133844" w:rsidP="00AD0DE1">
      <w:pPr>
        <w:pStyle w:val="Akapitzlist"/>
        <w:numPr>
          <w:ilvl w:val="0"/>
          <w:numId w:val="60"/>
        </w:numPr>
        <w:spacing w:after="15" w:line="360" w:lineRule="auto"/>
        <w:ind w:right="91"/>
        <w:jc w:val="both"/>
      </w:pPr>
      <w:r w:rsidRPr="00186B57">
        <w:t xml:space="preserve">udzielanie uczniowi wskazówek do samodzielnego planowania własnego rozwoju; </w:t>
      </w:r>
    </w:p>
    <w:p w:rsidR="00133844" w:rsidRPr="00186B57" w:rsidRDefault="00133844" w:rsidP="00AD0DE1">
      <w:pPr>
        <w:pStyle w:val="Akapitzlist"/>
        <w:numPr>
          <w:ilvl w:val="0"/>
          <w:numId w:val="60"/>
        </w:numPr>
        <w:spacing w:after="15" w:line="360" w:lineRule="auto"/>
        <w:ind w:right="91"/>
        <w:jc w:val="both"/>
      </w:pPr>
      <w:r w:rsidRPr="00186B57">
        <w:t xml:space="preserve">motywowanie ucznia do dalszych postępów w nauce i zachowaniu; </w:t>
      </w:r>
    </w:p>
    <w:p w:rsidR="00133844" w:rsidRPr="00186B57" w:rsidRDefault="00133844" w:rsidP="00AD0DE1">
      <w:pPr>
        <w:pStyle w:val="Akapitzlist"/>
        <w:numPr>
          <w:ilvl w:val="0"/>
          <w:numId w:val="60"/>
        </w:numPr>
        <w:spacing w:after="15" w:line="360" w:lineRule="auto"/>
        <w:ind w:right="91"/>
        <w:jc w:val="both"/>
      </w:pPr>
      <w:r w:rsidRPr="00186B57">
        <w:t xml:space="preserve">monitorowanie bieżącej pracy ucznia; </w:t>
      </w:r>
    </w:p>
    <w:p w:rsidR="00133844" w:rsidRPr="00186B57" w:rsidRDefault="00133844" w:rsidP="00AD0DE1">
      <w:pPr>
        <w:pStyle w:val="Akapitzlist"/>
        <w:numPr>
          <w:ilvl w:val="0"/>
          <w:numId w:val="60"/>
        </w:numPr>
        <w:spacing w:after="15" w:line="360" w:lineRule="auto"/>
        <w:ind w:right="91"/>
        <w:jc w:val="both"/>
      </w:pPr>
      <w:r w:rsidRPr="00186B57">
        <w:t xml:space="preserve">dostarczanie rodzicom i nauczycielom informacji o postępach i trudnościach w nauce i zachowaniu ucznia oraz o szczególnych uzdolnieniach ucznia; </w:t>
      </w:r>
    </w:p>
    <w:p w:rsidR="00E075CD" w:rsidRPr="00DB26DF" w:rsidRDefault="00133844" w:rsidP="00AD0DE1">
      <w:pPr>
        <w:pStyle w:val="Akapitzlist"/>
        <w:numPr>
          <w:ilvl w:val="0"/>
          <w:numId w:val="60"/>
        </w:numPr>
        <w:spacing w:after="15" w:line="360" w:lineRule="auto"/>
        <w:ind w:right="91"/>
        <w:jc w:val="both"/>
      </w:pPr>
      <w:r w:rsidRPr="00186B57">
        <w:t xml:space="preserve">umożliwienie nauczycielom doskonalenia organizacji i metod pracy dydaktyczno- wychowawczej. </w:t>
      </w:r>
    </w:p>
    <w:p w:rsidR="00133844" w:rsidRPr="00DB26DF" w:rsidRDefault="00133844" w:rsidP="00B800AB">
      <w:pPr>
        <w:spacing w:line="360" w:lineRule="auto"/>
        <w:jc w:val="both"/>
        <w:rPr>
          <w:color w:val="002060"/>
          <w:szCs w:val="24"/>
        </w:rPr>
      </w:pPr>
      <w:r w:rsidRPr="00DB26DF">
        <w:rPr>
          <w:b/>
          <w:color w:val="002060"/>
          <w:szCs w:val="24"/>
        </w:rPr>
        <w:t xml:space="preserve">W ocenianiu obowiązują zasady: </w:t>
      </w:r>
    </w:p>
    <w:p w:rsidR="00695612" w:rsidRPr="00186B57" w:rsidRDefault="00133844" w:rsidP="00AD0DE1">
      <w:pPr>
        <w:pStyle w:val="Akapitzlist"/>
        <w:numPr>
          <w:ilvl w:val="0"/>
          <w:numId w:val="61"/>
        </w:numPr>
        <w:spacing w:after="6" w:line="360" w:lineRule="auto"/>
        <w:jc w:val="both"/>
      </w:pPr>
      <w:r w:rsidRPr="00186B57">
        <w:t xml:space="preserve">zasada jawności ocen zarówno dla ucznia jak jego rodziców (opiekunów prawnych); </w:t>
      </w:r>
    </w:p>
    <w:p w:rsidR="00133844" w:rsidRPr="00186B57" w:rsidRDefault="00133844" w:rsidP="00AD0DE1">
      <w:pPr>
        <w:pStyle w:val="Akapitzlist"/>
        <w:numPr>
          <w:ilvl w:val="0"/>
          <w:numId w:val="61"/>
        </w:numPr>
        <w:spacing w:after="6" w:line="360" w:lineRule="auto"/>
        <w:jc w:val="both"/>
      </w:pPr>
      <w:r w:rsidRPr="00186B57">
        <w:t xml:space="preserve">zasada częstotliwości i rytmiczności – uczeń oceniany jest na bieżąco i rytmicznie. ocena końcowa nie jest średnią ocen cząstkowych; </w:t>
      </w:r>
    </w:p>
    <w:p w:rsidR="00133844" w:rsidRPr="00186B57" w:rsidRDefault="00133844" w:rsidP="00AD0DE1">
      <w:pPr>
        <w:pStyle w:val="Akapitzlist"/>
        <w:numPr>
          <w:ilvl w:val="0"/>
          <w:numId w:val="61"/>
        </w:numPr>
        <w:spacing w:after="52" w:line="360" w:lineRule="auto"/>
        <w:ind w:right="91"/>
        <w:jc w:val="both"/>
      </w:pPr>
      <w:r w:rsidRPr="00186B57">
        <w:t xml:space="preserve">zasada jawności kryteriów – uczeń i jego rodzice (prawni opiekunowie) znają kryteria oceniania, zakres materiału z każdego przedmiotu oraz formy pracy podlegające ocenie; </w:t>
      </w:r>
    </w:p>
    <w:p w:rsidR="00133844" w:rsidRPr="00186B57" w:rsidRDefault="00133844" w:rsidP="00AD0DE1">
      <w:pPr>
        <w:pStyle w:val="Akapitzlist"/>
        <w:numPr>
          <w:ilvl w:val="0"/>
          <w:numId w:val="61"/>
        </w:numPr>
        <w:spacing w:after="52" w:line="360" w:lineRule="auto"/>
        <w:ind w:right="91"/>
        <w:jc w:val="both"/>
      </w:pPr>
      <w:r w:rsidRPr="00186B57">
        <w:t xml:space="preserve">zasada różnorodności wynikająca ze specyfiki każdego przedmiotu; </w:t>
      </w:r>
    </w:p>
    <w:p w:rsidR="00133844" w:rsidRPr="00186B57" w:rsidRDefault="00133844" w:rsidP="00AD0DE1">
      <w:pPr>
        <w:pStyle w:val="Akapitzlist"/>
        <w:numPr>
          <w:ilvl w:val="0"/>
          <w:numId w:val="61"/>
        </w:numPr>
        <w:spacing w:after="52" w:line="360" w:lineRule="auto"/>
        <w:ind w:right="91"/>
        <w:jc w:val="both"/>
      </w:pPr>
      <w:r w:rsidRPr="00186B57">
        <w:t xml:space="preserve">zasada różnicowania wymagań – zadania stawiane uczniom powinny mieć zróżnicowany poziom trudności i dawać możliwość uzyskania wszystkich ocen. </w:t>
      </w:r>
    </w:p>
    <w:p w:rsidR="00133844" w:rsidRPr="00186B57" w:rsidRDefault="00133844" w:rsidP="00AD0DE1">
      <w:pPr>
        <w:pStyle w:val="Akapitzlist"/>
        <w:numPr>
          <w:ilvl w:val="0"/>
          <w:numId w:val="61"/>
        </w:numPr>
        <w:spacing w:after="223" w:line="360" w:lineRule="auto"/>
        <w:ind w:right="91"/>
        <w:jc w:val="both"/>
      </w:pPr>
      <w:r w:rsidRPr="00186B57">
        <w:t xml:space="preserve">zasada otwartości – wewnątrzszkolne ocenianie podlega weryfikacji i modyfikacji </w:t>
      </w:r>
      <w:r w:rsidR="00E075CD">
        <w:br/>
      </w:r>
      <w:r w:rsidRPr="00186B57">
        <w:t xml:space="preserve">w oparciu o okresową ewaluację; </w:t>
      </w:r>
    </w:p>
    <w:p w:rsidR="00DB26DF" w:rsidRDefault="00DB26DF" w:rsidP="00E075CD">
      <w:pPr>
        <w:spacing w:before="120" w:after="0" w:line="360" w:lineRule="auto"/>
        <w:jc w:val="center"/>
        <w:rPr>
          <w:rFonts w:eastAsia="Times New Roman"/>
          <w:b/>
          <w:bCs/>
          <w:color w:val="000000"/>
          <w:szCs w:val="24"/>
          <w:lang w:eastAsia="pl-PL"/>
        </w:rPr>
      </w:pPr>
    </w:p>
    <w:p w:rsidR="007700DE" w:rsidRPr="00186B57" w:rsidRDefault="007700DE" w:rsidP="00E075CD">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2</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 Nauczyciele na początku każdego roku szkolnego informują uczniów oraz ich rodziców o:</w:t>
      </w:r>
      <w:r w:rsidRPr="00186B57">
        <w:rPr>
          <w:rFonts w:eastAsia="Times New Roman"/>
          <w:color w:val="000000"/>
          <w:szCs w:val="24"/>
          <w:lang w:eastAsia="pl-PL"/>
        </w:rPr>
        <w:t xml:space="preserve">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wymaganiach edukacyjnych niezbędnych do uzyskania poszczególnych śródrocznych</w:t>
      </w:r>
      <w:r w:rsidR="00120307" w:rsidRPr="00186B57">
        <w:rPr>
          <w:rFonts w:eastAsia="Times New Roman"/>
          <w:bCs/>
          <w:color w:val="000000"/>
          <w:szCs w:val="24"/>
          <w:lang w:eastAsia="pl-PL"/>
        </w:rPr>
        <w:t xml:space="preserve"> </w:t>
      </w:r>
      <w:r w:rsidR="00E075CD">
        <w:rPr>
          <w:rFonts w:eastAsia="Times New Roman"/>
          <w:bCs/>
          <w:color w:val="000000"/>
          <w:szCs w:val="24"/>
          <w:lang w:eastAsia="pl-PL"/>
        </w:rPr>
        <w:br/>
      </w:r>
      <w:r w:rsidRPr="00186B57">
        <w:rPr>
          <w:rFonts w:eastAsia="Times New Roman"/>
          <w:bCs/>
          <w:color w:val="000000"/>
          <w:szCs w:val="24"/>
          <w:lang w:eastAsia="pl-PL"/>
        </w:rPr>
        <w:t>i rocznych ocen klasyfikacyjnych z zajęć edukacyjnych wynikających z realizowanego przez siebie programu nauczania,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2) sposobach sprawdzania osiągnięć edukacyjnych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lastRenderedPageBreak/>
        <w:t xml:space="preserve">3) warunkach i trybie uzyskania wyższej niż przewidywana rocznej oceny klasyfikacyjnej z zajęć edukacyjnych w terminie: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 xml:space="preserve">a) uczniów – </w:t>
      </w:r>
      <w:r w:rsidRPr="00186B57">
        <w:rPr>
          <w:color w:val="000000"/>
          <w:szCs w:val="24"/>
        </w:rPr>
        <w:t xml:space="preserve">na pierwszych </w:t>
      </w:r>
      <w:r w:rsidRPr="00186B57">
        <w:rPr>
          <w:rFonts w:eastAsia="Times New Roman"/>
          <w:bCs/>
          <w:color w:val="000000"/>
          <w:szCs w:val="24"/>
          <w:lang w:eastAsia="pl-PL"/>
        </w:rPr>
        <w:t xml:space="preserve">lekcjach wychowawczych </w:t>
      </w:r>
      <w:r w:rsidRPr="00186B57">
        <w:rPr>
          <w:color w:val="000000"/>
          <w:szCs w:val="24"/>
        </w:rPr>
        <w:t xml:space="preserve">w miesiącu wrześniu </w:t>
      </w:r>
      <w:r w:rsidRPr="00186B57">
        <w:rPr>
          <w:rFonts w:eastAsia="Times New Roman"/>
          <w:bCs/>
          <w:color w:val="000000"/>
          <w:szCs w:val="24"/>
          <w:lang w:eastAsia="pl-PL"/>
        </w:rPr>
        <w:t>i w trakcie zajęć edukacyjnych, co dokumentowane jest odpowiednim wpisem w dzienniku lekcyjnym,</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b) rodziców – na pierwszym zebraniu w miesiącu wrześniu, co dokumentowane jest odpowiednim zapisem w dokumentacji zebrania, do którego dołączona jest podpisana lista obecności,</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 xml:space="preserve">c) uczniów i ich rodziców – po dokonaniu jakichkolwiek zmian w wymaganiach edukacyjnych z realizowanego przez siebie programu nauczania odpowiednio – </w:t>
      </w:r>
      <w:r w:rsidR="00E075CD">
        <w:rPr>
          <w:rFonts w:eastAsia="Times New Roman"/>
          <w:bCs/>
          <w:color w:val="000000"/>
          <w:szCs w:val="24"/>
          <w:lang w:eastAsia="pl-PL"/>
        </w:rPr>
        <w:br/>
      </w:r>
      <w:r w:rsidRPr="00186B57">
        <w:rPr>
          <w:rFonts w:eastAsia="Times New Roman"/>
          <w:bCs/>
          <w:color w:val="000000"/>
          <w:szCs w:val="24"/>
          <w:lang w:eastAsia="pl-PL"/>
        </w:rPr>
        <w:t>na lekcjach i na najbliższych zebraniach rodzic</w:t>
      </w:r>
      <w:r w:rsidR="00120307" w:rsidRPr="00186B57">
        <w:rPr>
          <w:rFonts w:eastAsia="Times New Roman"/>
          <w:bCs/>
          <w:color w:val="000000"/>
          <w:szCs w:val="24"/>
          <w:lang w:eastAsia="pl-PL"/>
        </w:rPr>
        <w:t xml:space="preserve">ów, dokumentując ten fakt </w:t>
      </w:r>
      <w:r w:rsidR="00E075CD">
        <w:rPr>
          <w:rFonts w:eastAsia="Times New Roman"/>
          <w:bCs/>
          <w:color w:val="000000"/>
          <w:szCs w:val="24"/>
          <w:lang w:eastAsia="pl-PL"/>
        </w:rPr>
        <w:br/>
      </w:r>
      <w:r w:rsidR="00120307" w:rsidRPr="00186B57">
        <w:rPr>
          <w:rFonts w:eastAsia="Times New Roman"/>
          <w:bCs/>
          <w:color w:val="000000"/>
          <w:szCs w:val="24"/>
          <w:lang w:eastAsia="pl-PL"/>
        </w:rPr>
        <w:t xml:space="preserve">jak </w:t>
      </w:r>
      <w:r w:rsidRPr="00186B57">
        <w:rPr>
          <w:rFonts w:eastAsia="Times New Roman"/>
          <w:bCs/>
          <w:color w:val="000000"/>
          <w:szCs w:val="24"/>
          <w:lang w:eastAsia="pl-PL"/>
        </w:rPr>
        <w:t>w podpunktach a) i b).</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Wychowawca oddziału informuje uczniów oraz ich rodziców o warunkach i sposobie </w:t>
      </w:r>
      <w:r w:rsidR="00E075CD">
        <w:rPr>
          <w:rFonts w:eastAsia="Times New Roman"/>
          <w:bCs/>
          <w:color w:val="000000"/>
          <w:szCs w:val="24"/>
          <w:lang w:eastAsia="pl-PL"/>
        </w:rPr>
        <w:br/>
      </w:r>
      <w:r w:rsidRPr="00186B57">
        <w:rPr>
          <w:rFonts w:eastAsia="Times New Roman"/>
          <w:bCs/>
          <w:color w:val="000000"/>
          <w:szCs w:val="24"/>
          <w:lang w:eastAsia="pl-PL"/>
        </w:rPr>
        <w:t xml:space="preserve">oraz kryteriach oceniania zachowania oraz warunkach i trybie otrzymania wyższej </w:t>
      </w:r>
      <w:r w:rsidR="00E075CD">
        <w:rPr>
          <w:rFonts w:eastAsia="Times New Roman"/>
          <w:bCs/>
          <w:color w:val="000000"/>
          <w:szCs w:val="24"/>
          <w:lang w:eastAsia="pl-PL"/>
        </w:rPr>
        <w:br/>
      </w:r>
      <w:r w:rsidRPr="00186B57">
        <w:rPr>
          <w:rFonts w:eastAsia="Times New Roman"/>
          <w:bCs/>
          <w:color w:val="000000"/>
          <w:szCs w:val="24"/>
          <w:lang w:eastAsia="pl-PL"/>
        </w:rPr>
        <w:t xml:space="preserve">niż przewidywana rocznej oceny klasyfikacyjnej zachowania w terminie: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1) uczniów – na </w:t>
      </w:r>
      <w:r w:rsidRPr="00186B57">
        <w:rPr>
          <w:color w:val="000000"/>
          <w:szCs w:val="24"/>
        </w:rPr>
        <w:t xml:space="preserve">pierwszych </w:t>
      </w:r>
      <w:r w:rsidRPr="00186B57">
        <w:rPr>
          <w:rFonts w:eastAsia="Times New Roman"/>
          <w:bCs/>
          <w:color w:val="000000"/>
          <w:szCs w:val="24"/>
          <w:lang w:eastAsia="pl-PL"/>
        </w:rPr>
        <w:t xml:space="preserve">lekcjach wychowawczych </w:t>
      </w:r>
      <w:r w:rsidRPr="00186B57">
        <w:rPr>
          <w:color w:val="000000"/>
          <w:szCs w:val="24"/>
        </w:rPr>
        <w:t xml:space="preserve">w miesiącu wrześniu </w:t>
      </w:r>
      <w:r w:rsidRPr="00186B57">
        <w:rPr>
          <w:rFonts w:eastAsia="Times New Roman"/>
          <w:bCs/>
          <w:color w:val="000000"/>
          <w:szCs w:val="24"/>
          <w:lang w:eastAsia="pl-PL"/>
        </w:rPr>
        <w:t>i w trakcie zajęć edukacyjnych, co dokumentowane jest odpowiednim wpisem w dzienniku lekcyjnym,</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2) rodziców – na pierwszym zebraniu w miesiącu wrześniu, co dokumentowane </w:t>
      </w:r>
      <w:r w:rsidR="00E075CD">
        <w:rPr>
          <w:rFonts w:eastAsia="Times New Roman"/>
          <w:bCs/>
          <w:color w:val="000000"/>
          <w:szCs w:val="24"/>
          <w:lang w:eastAsia="pl-PL"/>
        </w:rPr>
        <w:br/>
      </w:r>
      <w:r w:rsidRPr="00186B57">
        <w:rPr>
          <w:rFonts w:eastAsia="Times New Roman"/>
          <w:bCs/>
          <w:color w:val="000000"/>
          <w:szCs w:val="24"/>
          <w:lang w:eastAsia="pl-PL"/>
        </w:rPr>
        <w:t>jest odpowiednim zapisem w dokumentacji zebrania, do którego dołączona jest podpisana lista obecności.</w:t>
      </w:r>
    </w:p>
    <w:p w:rsidR="007700DE" w:rsidRPr="00186B57"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3. Nieobecność rodziców na pierwszym spotkaniu klaso</w:t>
      </w:r>
      <w:r w:rsidR="00133844" w:rsidRPr="00186B57">
        <w:rPr>
          <w:rFonts w:eastAsia="Times New Roman"/>
          <w:bCs/>
          <w:color w:val="000000"/>
          <w:szCs w:val="24"/>
          <w:lang w:eastAsia="pl-PL"/>
        </w:rPr>
        <w:t xml:space="preserve">wym we wrześniu zwalnia szkołę </w:t>
      </w:r>
      <w:r w:rsidR="00E075CD">
        <w:rPr>
          <w:rFonts w:eastAsia="Times New Roman"/>
          <w:bCs/>
          <w:color w:val="000000"/>
          <w:szCs w:val="24"/>
          <w:lang w:eastAsia="pl-PL"/>
        </w:rPr>
        <w:br/>
      </w:r>
      <w:r w:rsidRPr="00186B57">
        <w:rPr>
          <w:rFonts w:eastAsia="Times New Roman"/>
          <w:bCs/>
          <w:color w:val="000000"/>
          <w:szCs w:val="24"/>
          <w:lang w:eastAsia="pl-PL"/>
        </w:rPr>
        <w:t xml:space="preserve">z obowiązku zapoznania rodzica ze szczegółowymi warunkami i sposobami oceniania wewnątrzszkolnego obowiązującymi w szkole w wymienionym terminie </w:t>
      </w:r>
      <w:r w:rsidRPr="00186B57">
        <w:rPr>
          <w:rFonts w:eastAsia="Times New Roman"/>
          <w:color w:val="000000"/>
          <w:szCs w:val="24"/>
          <w:lang w:eastAsia="pl-PL"/>
        </w:rPr>
        <w:t>–</w:t>
      </w:r>
      <w:r w:rsidRPr="00186B57">
        <w:rPr>
          <w:rFonts w:eastAsia="Times New Roman"/>
          <w:bCs/>
          <w:color w:val="000000"/>
          <w:szCs w:val="24"/>
          <w:lang w:eastAsia="pl-PL"/>
        </w:rPr>
        <w:t xml:space="preserve"> z uwagi </w:t>
      </w:r>
      <w:r w:rsidR="00E075CD">
        <w:rPr>
          <w:rFonts w:eastAsia="Times New Roman"/>
          <w:bCs/>
          <w:color w:val="000000"/>
          <w:szCs w:val="24"/>
          <w:lang w:eastAsia="pl-PL"/>
        </w:rPr>
        <w:br/>
      </w:r>
      <w:r w:rsidRPr="00186B57">
        <w:rPr>
          <w:rFonts w:eastAsia="Times New Roman"/>
          <w:bCs/>
          <w:color w:val="000000"/>
          <w:szCs w:val="24"/>
          <w:lang w:eastAsia="pl-PL"/>
        </w:rPr>
        <w:t xml:space="preserve">na nieobecność rodzic winien sam dążyć do zapoznania się ze szczegółowymi warunkami </w:t>
      </w:r>
      <w:r w:rsidR="00E075CD">
        <w:rPr>
          <w:rFonts w:eastAsia="Times New Roman"/>
          <w:bCs/>
          <w:color w:val="000000"/>
          <w:szCs w:val="24"/>
          <w:lang w:eastAsia="pl-PL"/>
        </w:rPr>
        <w:br/>
      </w:r>
      <w:r w:rsidRPr="00186B57">
        <w:rPr>
          <w:rFonts w:eastAsia="Times New Roman"/>
          <w:bCs/>
          <w:color w:val="000000"/>
          <w:szCs w:val="24"/>
          <w:lang w:eastAsia="pl-PL"/>
        </w:rPr>
        <w:t xml:space="preserve">i sposobami oceniania wewnątrzszkolnego obowiązującymi w szkole. </w:t>
      </w:r>
    </w:p>
    <w:p w:rsidR="00CF15CB" w:rsidRPr="00186B57" w:rsidRDefault="00CF15CB" w:rsidP="00B800AB">
      <w:pPr>
        <w:spacing w:after="0" w:line="360" w:lineRule="auto"/>
        <w:jc w:val="both"/>
        <w:rPr>
          <w:b/>
          <w:szCs w:val="24"/>
          <w:u w:val="single"/>
        </w:rPr>
      </w:pPr>
    </w:p>
    <w:p w:rsidR="00101BB5" w:rsidRPr="00DB26DF" w:rsidRDefault="00101BB5" w:rsidP="00B800AB">
      <w:pPr>
        <w:spacing w:after="0" w:line="360" w:lineRule="auto"/>
        <w:jc w:val="both"/>
        <w:rPr>
          <w:b/>
          <w:color w:val="002060"/>
          <w:szCs w:val="24"/>
          <w:u w:val="single"/>
        </w:rPr>
      </w:pPr>
      <w:r w:rsidRPr="00DB26DF">
        <w:rPr>
          <w:b/>
          <w:color w:val="002060"/>
          <w:szCs w:val="24"/>
          <w:u w:val="single"/>
        </w:rPr>
        <w:t xml:space="preserve">Rodzaje ocen szkolnych. </w:t>
      </w:r>
    </w:p>
    <w:p w:rsidR="00101BB5" w:rsidRPr="00186B57" w:rsidRDefault="00101BB5" w:rsidP="00B800AB">
      <w:pPr>
        <w:spacing w:after="0" w:line="360" w:lineRule="auto"/>
        <w:jc w:val="both"/>
        <w:rPr>
          <w:szCs w:val="24"/>
        </w:rPr>
      </w:pPr>
      <w:r w:rsidRPr="00186B57">
        <w:rPr>
          <w:szCs w:val="24"/>
        </w:rPr>
        <w:t>W trakcie nauki w szkole uczeń otrzymuje oceny:</w:t>
      </w:r>
    </w:p>
    <w:p w:rsidR="00101BB5" w:rsidRPr="00186B57" w:rsidRDefault="00101BB5" w:rsidP="00B800AB">
      <w:pPr>
        <w:spacing w:line="360" w:lineRule="auto"/>
        <w:ind w:right="7352"/>
        <w:jc w:val="both"/>
        <w:rPr>
          <w:szCs w:val="24"/>
        </w:rPr>
      </w:pPr>
      <w:r w:rsidRPr="00186B57">
        <w:rPr>
          <w:szCs w:val="24"/>
        </w:rPr>
        <w:t>1.bieżące; 2.klasyfikacyjne:</w:t>
      </w:r>
    </w:p>
    <w:p w:rsidR="00101BB5" w:rsidRPr="00186B57" w:rsidRDefault="00101BB5" w:rsidP="00AD0DE1">
      <w:pPr>
        <w:pStyle w:val="Akapitzlist"/>
        <w:numPr>
          <w:ilvl w:val="0"/>
          <w:numId w:val="62"/>
        </w:numPr>
        <w:spacing w:line="360" w:lineRule="auto"/>
        <w:ind w:right="91"/>
        <w:jc w:val="both"/>
      </w:pPr>
      <w:r w:rsidRPr="00186B57">
        <w:lastRenderedPageBreak/>
        <w:t xml:space="preserve">śródroczne – na koniec pierwszego półrocza i roczne – na zakończenie roku szkolnego, </w:t>
      </w:r>
    </w:p>
    <w:p w:rsidR="00120307" w:rsidRPr="00186B57" w:rsidRDefault="00101BB5" w:rsidP="00AD0DE1">
      <w:pPr>
        <w:pStyle w:val="Akapitzlist"/>
        <w:numPr>
          <w:ilvl w:val="0"/>
          <w:numId w:val="62"/>
        </w:numPr>
        <w:spacing w:after="15" w:line="360" w:lineRule="auto"/>
        <w:ind w:right="91"/>
        <w:jc w:val="both"/>
      </w:pPr>
      <w:r w:rsidRPr="00186B57">
        <w:t xml:space="preserve">końcowe – są to oceny po zakończeniu cyklu nauczania danej edukacji. Oceny końcowe są równoważne ocenie rocznej w ostatnim roku kształcenia lub ustalone </w:t>
      </w:r>
      <w:r w:rsidR="00E075CD">
        <w:br/>
      </w:r>
      <w:r w:rsidRPr="00186B57">
        <w:t xml:space="preserve">są w wyniku egzaminu poprawkowego lub sprawdzającego w ostatnim roku nauczania danej edukacji oraz na podstawie i konkursów uprawniających </w:t>
      </w:r>
      <w:r w:rsidR="00E075CD">
        <w:br/>
      </w:r>
      <w:r w:rsidRPr="00186B57">
        <w:t>do uzyskania oceny celującej. Ocenę końcową zachowania stanowi ocena klasyfikacyjna w klasie programowo najwyższej.</w:t>
      </w:r>
    </w:p>
    <w:p w:rsidR="007700DE" w:rsidRPr="00186B57" w:rsidRDefault="007700DE" w:rsidP="00E075CD">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3</w:t>
      </w:r>
    </w:p>
    <w:p w:rsidR="00101BB5" w:rsidRPr="00186B57" w:rsidRDefault="007700DE" w:rsidP="00B800AB">
      <w:pPr>
        <w:spacing w:before="120" w:line="360" w:lineRule="auto"/>
        <w:jc w:val="both"/>
        <w:rPr>
          <w:bCs/>
          <w:color w:val="000000"/>
          <w:szCs w:val="24"/>
        </w:rPr>
      </w:pPr>
      <w:r w:rsidRPr="00186B57">
        <w:rPr>
          <w:bCs/>
          <w:color w:val="000000"/>
          <w:szCs w:val="24"/>
        </w:rPr>
        <w:t>Oceny są jawne zarówno dla ucznia, jak i jego rodziców.</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Nauczyciele przechowują sprawdzone i ocenione pisemne prace kontrolne uczniów </w:t>
      </w:r>
      <w:r w:rsidR="00E075CD">
        <w:rPr>
          <w:rFonts w:eastAsia="Times New Roman"/>
          <w:bCs/>
          <w:color w:val="000000"/>
          <w:szCs w:val="24"/>
          <w:lang w:eastAsia="pl-PL"/>
        </w:rPr>
        <w:br/>
      </w:r>
      <w:r w:rsidRPr="00186B57">
        <w:rPr>
          <w:rFonts w:eastAsia="Times New Roman"/>
          <w:bCs/>
          <w:color w:val="000000"/>
          <w:szCs w:val="24"/>
          <w:lang w:eastAsia="pl-PL"/>
        </w:rPr>
        <w:t xml:space="preserve">do zakończenia zajęć lekcyjnych w danym roku szkolnym.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 Na prośbę ucznia lub jego rodziców nauczyciel ustalający ocenę powinien ją uzasadnić ustnie.</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4. Na wniosek ucznia lub jego rodziców dokumentacja dotycząca oceniania ucznia </w:t>
      </w:r>
      <w:r w:rsidR="00E075CD">
        <w:rPr>
          <w:rFonts w:eastAsia="Times New Roman"/>
          <w:bCs/>
          <w:color w:val="000000"/>
          <w:szCs w:val="24"/>
          <w:lang w:eastAsia="pl-PL"/>
        </w:rPr>
        <w:br/>
      </w:r>
      <w:r w:rsidRPr="00186B57">
        <w:rPr>
          <w:rFonts w:eastAsia="Times New Roman"/>
          <w:bCs/>
          <w:color w:val="000000"/>
          <w:szCs w:val="24"/>
          <w:lang w:eastAsia="pl-PL"/>
        </w:rPr>
        <w:t>jest udostępniana do wglądu na terenie szkoły uczniowi lub jego rodzicom w c</w:t>
      </w:r>
      <w:r w:rsidR="0035178A" w:rsidRPr="00186B57">
        <w:rPr>
          <w:rFonts w:eastAsia="Times New Roman"/>
          <w:bCs/>
          <w:color w:val="000000"/>
          <w:szCs w:val="24"/>
          <w:lang w:eastAsia="pl-PL"/>
        </w:rPr>
        <w:t xml:space="preserve">zasie uzgodnionym z wychowawcą </w:t>
      </w:r>
      <w:r w:rsidRPr="00186B57">
        <w:rPr>
          <w:rFonts w:eastAsia="Times New Roman"/>
          <w:bCs/>
          <w:color w:val="000000"/>
          <w:szCs w:val="24"/>
          <w:lang w:eastAsia="pl-PL"/>
        </w:rPr>
        <w:t xml:space="preserve">lub nauczycielem danych zajęć edukacyjnych.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 Sprawdzone i ocenione pisemne prace kontrolne otrzymują do wglądu według zasad:</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1) uczniowie </w:t>
      </w:r>
      <w:r w:rsidRPr="00186B57">
        <w:rPr>
          <w:rFonts w:eastAsia="Times New Roman"/>
          <w:color w:val="000000"/>
          <w:szCs w:val="24"/>
          <w:lang w:eastAsia="pl-PL"/>
        </w:rPr>
        <w:t>–</w:t>
      </w:r>
      <w:r w:rsidRPr="00186B57">
        <w:rPr>
          <w:rFonts w:eastAsia="Times New Roman"/>
          <w:bCs/>
          <w:color w:val="000000"/>
          <w:szCs w:val="24"/>
          <w:lang w:eastAsia="pl-PL"/>
        </w:rPr>
        <w:t xml:space="preserve"> zapoznają się z poprawionymi pracami pisemnymi w szkole po rozdaniu ich przez nauczyciela,</w:t>
      </w:r>
    </w:p>
    <w:p w:rsidR="007700DE" w:rsidRPr="00186B57" w:rsidRDefault="007700DE" w:rsidP="00B800AB">
      <w:pPr>
        <w:spacing w:before="120" w:after="0" w:line="360" w:lineRule="auto"/>
        <w:ind w:left="284"/>
        <w:jc w:val="both"/>
        <w:rPr>
          <w:rFonts w:eastAsia="Times New Roman"/>
          <w:bCs/>
          <w:color w:val="000000"/>
          <w:szCs w:val="24"/>
          <w:lang w:eastAsia="pl-PL"/>
        </w:rPr>
      </w:pPr>
      <w:r w:rsidRPr="00186B57">
        <w:rPr>
          <w:rFonts w:eastAsia="Times New Roman"/>
          <w:bCs/>
          <w:color w:val="000000"/>
          <w:szCs w:val="24"/>
          <w:lang w:eastAsia="pl-PL"/>
        </w:rPr>
        <w:t xml:space="preserve">2) rodzice uczniów </w:t>
      </w:r>
      <w:r w:rsidRPr="00186B57">
        <w:rPr>
          <w:rFonts w:eastAsia="Times New Roman"/>
          <w:color w:val="000000"/>
          <w:szCs w:val="24"/>
          <w:lang w:eastAsia="pl-PL"/>
        </w:rPr>
        <w:t>–</w:t>
      </w:r>
      <w:r w:rsidRPr="00186B57">
        <w:rPr>
          <w:rFonts w:eastAsia="Times New Roman"/>
          <w:bCs/>
          <w:color w:val="000000"/>
          <w:szCs w:val="24"/>
          <w:lang w:eastAsia="pl-PL"/>
        </w:rPr>
        <w:t xml:space="preserve"> na zebraniach klasowych lub po ustaleniu terminu z nauczycielem uczącym danego przedmiotu.</w:t>
      </w:r>
    </w:p>
    <w:p w:rsidR="00101BB5" w:rsidRPr="00186B57" w:rsidRDefault="005874FC" w:rsidP="00B800AB">
      <w:pPr>
        <w:spacing w:line="360" w:lineRule="auto"/>
        <w:ind w:right="91"/>
        <w:jc w:val="both"/>
        <w:rPr>
          <w:szCs w:val="24"/>
        </w:rPr>
      </w:pPr>
      <w:r w:rsidRPr="00186B57">
        <w:rPr>
          <w:szCs w:val="24"/>
        </w:rPr>
        <w:t>6.</w:t>
      </w:r>
      <w:r w:rsidR="00101BB5" w:rsidRPr="00186B57">
        <w:rPr>
          <w:szCs w:val="24"/>
        </w:rPr>
        <w:t xml:space="preserve">Przy ustalaniu oceny z wychowania fizycznego, techniki, plastyki, muzyki należy </w:t>
      </w:r>
      <w:r w:rsidR="00E075CD">
        <w:rPr>
          <w:szCs w:val="24"/>
        </w:rPr>
        <w:br/>
      </w:r>
      <w:r w:rsidR="00101BB5" w:rsidRPr="00186B57">
        <w:rPr>
          <w:szCs w:val="24"/>
        </w:rPr>
        <w:t xml:space="preserve">w szczególności brać pod uwagę wysiłek wkładany przez ucznia w wywiązywanie </w:t>
      </w:r>
      <w:r w:rsidR="00E075CD">
        <w:rPr>
          <w:szCs w:val="24"/>
        </w:rPr>
        <w:br/>
      </w:r>
      <w:r w:rsidR="00101BB5" w:rsidRPr="00186B57">
        <w:rPr>
          <w:szCs w:val="24"/>
        </w:rPr>
        <w:t xml:space="preserve">się z obowiązków wynikających ze specyfiki tych zajęć, a w przypadku wychowania fizycznego także systematyczność udziału w zajęciach oraz aktywność ucznia w działaniach podejmowanych przez szkołę na rzecz kultury fizycznej. </w:t>
      </w:r>
    </w:p>
    <w:p w:rsidR="007700DE" w:rsidRPr="00186B57" w:rsidRDefault="007700DE" w:rsidP="0084468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4</w:t>
      </w:r>
    </w:p>
    <w:p w:rsidR="007700DE" w:rsidRPr="00186B57" w:rsidRDefault="0035178A"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 Nauczyciel indywidualizuje</w:t>
      </w:r>
      <w:r w:rsidR="007700DE" w:rsidRPr="00186B57">
        <w:rPr>
          <w:rFonts w:eastAsia="Times New Roman"/>
          <w:bCs/>
          <w:color w:val="000000"/>
          <w:szCs w:val="24"/>
          <w:lang w:eastAsia="pl-PL"/>
        </w:rPr>
        <w:t xml:space="preserve"> pracę z uczniem na zajęciach edukacyjnych, o</w:t>
      </w:r>
      <w:r w:rsidRPr="00186B57">
        <w:rPr>
          <w:rFonts w:eastAsia="Times New Roman"/>
          <w:bCs/>
          <w:color w:val="000000"/>
          <w:szCs w:val="24"/>
          <w:lang w:eastAsia="pl-PL"/>
        </w:rPr>
        <w:t xml:space="preserve">dpowiednio </w:t>
      </w:r>
      <w:r w:rsidR="00844684">
        <w:rPr>
          <w:rFonts w:eastAsia="Times New Roman"/>
          <w:bCs/>
          <w:color w:val="000000"/>
          <w:szCs w:val="24"/>
          <w:lang w:eastAsia="pl-PL"/>
        </w:rPr>
        <w:br/>
      </w:r>
      <w:r w:rsidR="007700DE" w:rsidRPr="00186B57">
        <w:rPr>
          <w:rFonts w:eastAsia="Times New Roman"/>
          <w:bCs/>
          <w:color w:val="000000"/>
          <w:szCs w:val="24"/>
          <w:lang w:eastAsia="pl-PL"/>
        </w:rPr>
        <w:t xml:space="preserve">do potrzeb rozwojowych i edukacyjnych oraz możliwości psychofizycznych ucznia </w:t>
      </w:r>
      <w:r w:rsidR="00844684">
        <w:rPr>
          <w:rFonts w:eastAsia="Times New Roman"/>
          <w:bCs/>
          <w:color w:val="000000"/>
          <w:szCs w:val="24"/>
          <w:lang w:eastAsia="pl-PL"/>
        </w:rPr>
        <w:br/>
      </w:r>
      <w:r w:rsidR="007700DE" w:rsidRPr="00186B57">
        <w:rPr>
          <w:rFonts w:eastAsia="Times New Roman"/>
          <w:bCs/>
          <w:color w:val="000000"/>
          <w:szCs w:val="24"/>
          <w:lang w:eastAsia="pl-PL"/>
        </w:rPr>
        <w:t>w przypadkach określonych ustawą o systemie oświaty.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2. Nauczyciel dostosowuje wymagania edukacyjne do indywidualnych potrzeb rozwojowych i edukacyjnych oraz możliwości psychofizycznych ucznia w przypadkach określonych ustawą o systemie oświaty.</w:t>
      </w:r>
    </w:p>
    <w:p w:rsidR="00101BB5" w:rsidRDefault="007700DE" w:rsidP="00844684">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 xml:space="preserve">3. Dyrektor szkoły zwalnia ucznia z realizacji niektórych obowiązkowy zajęć edukacyjnych ze względu na stan zdrowia, specyficzne trudności w uczeniu się, niepełnosprawność </w:t>
      </w:r>
      <w:r w:rsidR="00844684">
        <w:rPr>
          <w:rFonts w:eastAsia="Times New Roman"/>
          <w:bCs/>
          <w:color w:val="000000"/>
          <w:szCs w:val="24"/>
          <w:lang w:eastAsia="pl-PL"/>
        </w:rPr>
        <w:br/>
      </w:r>
      <w:r w:rsidRPr="00186B57">
        <w:rPr>
          <w:rFonts w:eastAsia="Times New Roman"/>
          <w:bCs/>
          <w:color w:val="000000"/>
          <w:szCs w:val="24"/>
          <w:lang w:eastAsia="pl-PL"/>
        </w:rPr>
        <w:t>lub zrealizowanie danych obowiązkowych zajęć edukacyjnych na wcześniejszym etapie edukacyjnym w przypadkach określonych ustawą o systemie oświaty.</w:t>
      </w:r>
    </w:p>
    <w:p w:rsidR="00844684" w:rsidRPr="00844684" w:rsidRDefault="00844684" w:rsidP="00844684">
      <w:pPr>
        <w:spacing w:before="120" w:after="0" w:line="360" w:lineRule="auto"/>
        <w:jc w:val="both"/>
        <w:rPr>
          <w:rFonts w:eastAsia="Times New Roman"/>
          <w:bCs/>
          <w:color w:val="000000"/>
          <w:szCs w:val="24"/>
          <w:lang w:eastAsia="pl-PL"/>
        </w:rPr>
      </w:pPr>
    </w:p>
    <w:p w:rsidR="00101BB5" w:rsidRPr="00DB26DF" w:rsidRDefault="00101BB5" w:rsidP="00B800AB">
      <w:pPr>
        <w:spacing w:line="360" w:lineRule="auto"/>
        <w:ind w:right="91"/>
        <w:jc w:val="both"/>
        <w:rPr>
          <w:b/>
          <w:color w:val="002060"/>
          <w:szCs w:val="24"/>
          <w:u w:val="single"/>
        </w:rPr>
      </w:pPr>
      <w:r w:rsidRPr="00DB26DF">
        <w:rPr>
          <w:b/>
          <w:color w:val="002060"/>
          <w:szCs w:val="24"/>
          <w:u w:val="single"/>
        </w:rPr>
        <w:t xml:space="preserve">Skala ocen z zajęć edukacyjnych </w:t>
      </w:r>
    </w:p>
    <w:p w:rsidR="00101BB5" w:rsidRPr="00186B57" w:rsidRDefault="00101BB5" w:rsidP="00B800AB">
      <w:pPr>
        <w:spacing w:after="15" w:line="360" w:lineRule="auto"/>
        <w:ind w:right="91"/>
        <w:jc w:val="both"/>
        <w:rPr>
          <w:szCs w:val="24"/>
        </w:rPr>
      </w:pPr>
      <w:r w:rsidRPr="00186B57">
        <w:rPr>
          <w:szCs w:val="24"/>
        </w:rPr>
        <w:t xml:space="preserve">Oceny bieżące i oceny klasyfikacyjne śródroczne ustala się w stopniach według skali: </w:t>
      </w:r>
    </w:p>
    <w:p w:rsidR="00101BB5" w:rsidRPr="00A94362" w:rsidRDefault="00101BB5" w:rsidP="00AD0DE1">
      <w:pPr>
        <w:pStyle w:val="Akapitzlist"/>
        <w:numPr>
          <w:ilvl w:val="0"/>
          <w:numId w:val="63"/>
        </w:numPr>
        <w:spacing w:after="3" w:line="360" w:lineRule="auto"/>
        <w:ind w:right="5887"/>
        <w:jc w:val="both"/>
      </w:pPr>
      <w:r w:rsidRPr="00A94362">
        <w:t>stopień celujący</w:t>
      </w:r>
      <w:r w:rsidR="00DB26DF" w:rsidRPr="00A94362">
        <w:t xml:space="preserve"> - </w:t>
      </w:r>
      <w:r w:rsidRPr="00A94362">
        <w:rPr>
          <w:b/>
        </w:rPr>
        <w:t xml:space="preserve"> 6</w:t>
      </w:r>
      <w:r w:rsidRPr="00A94362">
        <w:t xml:space="preserve"> </w:t>
      </w:r>
    </w:p>
    <w:p w:rsidR="00101BB5" w:rsidRPr="00A94362" w:rsidRDefault="00101BB5" w:rsidP="00AD0DE1">
      <w:pPr>
        <w:pStyle w:val="Akapitzlist"/>
        <w:numPr>
          <w:ilvl w:val="0"/>
          <w:numId w:val="63"/>
        </w:numPr>
        <w:spacing w:after="3" w:line="360" w:lineRule="auto"/>
        <w:ind w:right="5887"/>
        <w:jc w:val="both"/>
      </w:pPr>
      <w:r w:rsidRPr="00A94362">
        <w:t xml:space="preserve">stopień bardzo dobry – </w:t>
      </w:r>
      <w:r w:rsidRPr="00A94362">
        <w:rPr>
          <w:b/>
        </w:rPr>
        <w:t xml:space="preserve">5 </w:t>
      </w:r>
    </w:p>
    <w:p w:rsidR="00101BB5" w:rsidRPr="00A94362" w:rsidRDefault="00101BB5" w:rsidP="00AD0DE1">
      <w:pPr>
        <w:pStyle w:val="Akapitzlist"/>
        <w:numPr>
          <w:ilvl w:val="0"/>
          <w:numId w:val="63"/>
        </w:numPr>
        <w:spacing w:after="3" w:line="360" w:lineRule="auto"/>
        <w:ind w:right="5887"/>
        <w:jc w:val="both"/>
      </w:pPr>
      <w:r w:rsidRPr="00A94362">
        <w:t xml:space="preserve">stopień dobry – </w:t>
      </w:r>
      <w:r w:rsidRPr="00A94362">
        <w:rPr>
          <w:b/>
        </w:rPr>
        <w:t xml:space="preserve">4 </w:t>
      </w:r>
    </w:p>
    <w:p w:rsidR="00101BB5" w:rsidRPr="00A94362" w:rsidRDefault="00101BB5" w:rsidP="00AD0DE1">
      <w:pPr>
        <w:pStyle w:val="Akapitzlist"/>
        <w:numPr>
          <w:ilvl w:val="0"/>
          <w:numId w:val="63"/>
        </w:numPr>
        <w:spacing w:after="3" w:line="360" w:lineRule="auto"/>
        <w:ind w:right="5887"/>
        <w:jc w:val="both"/>
      </w:pPr>
      <w:r w:rsidRPr="00A94362">
        <w:t xml:space="preserve">stopień dostateczny – </w:t>
      </w:r>
      <w:r w:rsidRPr="00A94362">
        <w:rPr>
          <w:b/>
        </w:rPr>
        <w:t xml:space="preserve">3 </w:t>
      </w:r>
    </w:p>
    <w:p w:rsidR="00101BB5" w:rsidRPr="00A94362" w:rsidRDefault="00101BB5" w:rsidP="00AD0DE1">
      <w:pPr>
        <w:pStyle w:val="Akapitzlist"/>
        <w:numPr>
          <w:ilvl w:val="0"/>
          <w:numId w:val="63"/>
        </w:numPr>
        <w:spacing w:after="3" w:line="360" w:lineRule="auto"/>
        <w:ind w:right="5887"/>
        <w:jc w:val="both"/>
      </w:pPr>
      <w:r w:rsidRPr="00A94362">
        <w:t>stopień dopuszczający –</w:t>
      </w:r>
      <w:r w:rsidRPr="00A94362">
        <w:rPr>
          <w:b/>
        </w:rPr>
        <w:t xml:space="preserve">2 </w:t>
      </w:r>
    </w:p>
    <w:p w:rsidR="00101BB5" w:rsidRPr="00A94362" w:rsidRDefault="00101BB5" w:rsidP="00AD0DE1">
      <w:pPr>
        <w:pStyle w:val="Akapitzlist"/>
        <w:numPr>
          <w:ilvl w:val="0"/>
          <w:numId w:val="63"/>
        </w:numPr>
        <w:spacing w:line="360" w:lineRule="auto"/>
        <w:ind w:right="91"/>
        <w:jc w:val="both"/>
      </w:pPr>
      <w:r w:rsidRPr="00A94362">
        <w:t xml:space="preserve">stopień niedostateczny – </w:t>
      </w:r>
      <w:r w:rsidRPr="00A94362">
        <w:rPr>
          <w:b/>
        </w:rPr>
        <w:t>1</w:t>
      </w:r>
      <w:r w:rsidRPr="00A94362">
        <w:t xml:space="preserve"> </w:t>
      </w:r>
    </w:p>
    <w:p w:rsidR="00844684" w:rsidRPr="00844684" w:rsidRDefault="00101BB5" w:rsidP="00AD0DE1">
      <w:pPr>
        <w:pStyle w:val="Akapitzlist"/>
        <w:numPr>
          <w:ilvl w:val="0"/>
          <w:numId w:val="142"/>
        </w:numPr>
        <w:spacing w:after="15" w:line="360" w:lineRule="auto"/>
        <w:ind w:right="91"/>
        <w:jc w:val="both"/>
      </w:pPr>
      <w:r w:rsidRPr="00844684">
        <w:t xml:space="preserve">Stopnie bieżące zapisuje się w dokumentacji pedagogicznej w postaci cyfrowej, stopnie klasyfikacyjne w pełnym brzmieniu. W ocenianiu klasyfikacyjnym śródrocznym dopuszcza się stosowanie zapisu ocen w formie skrótu: </w:t>
      </w:r>
      <w:r w:rsidRPr="00844684">
        <w:rPr>
          <w:b/>
        </w:rPr>
        <w:t xml:space="preserve">cel, </w:t>
      </w:r>
      <w:proofErr w:type="spellStart"/>
      <w:r w:rsidRPr="00844684">
        <w:rPr>
          <w:b/>
        </w:rPr>
        <w:t>bdb</w:t>
      </w:r>
      <w:proofErr w:type="spellEnd"/>
      <w:r w:rsidRPr="00844684">
        <w:rPr>
          <w:b/>
        </w:rPr>
        <w:t xml:space="preserve">, </w:t>
      </w:r>
      <w:proofErr w:type="spellStart"/>
      <w:r w:rsidRPr="00844684">
        <w:rPr>
          <w:b/>
        </w:rPr>
        <w:t>db</w:t>
      </w:r>
      <w:proofErr w:type="spellEnd"/>
      <w:r w:rsidRPr="00844684">
        <w:rPr>
          <w:b/>
        </w:rPr>
        <w:t xml:space="preserve">, </w:t>
      </w:r>
      <w:proofErr w:type="spellStart"/>
      <w:r w:rsidRPr="00844684">
        <w:rPr>
          <w:b/>
        </w:rPr>
        <w:t>dst</w:t>
      </w:r>
      <w:proofErr w:type="spellEnd"/>
      <w:r w:rsidRPr="00844684">
        <w:rPr>
          <w:b/>
        </w:rPr>
        <w:t xml:space="preserve">, </w:t>
      </w:r>
      <w:proofErr w:type="spellStart"/>
      <w:r w:rsidRPr="00844684">
        <w:rPr>
          <w:b/>
        </w:rPr>
        <w:t>dop</w:t>
      </w:r>
      <w:proofErr w:type="spellEnd"/>
      <w:r w:rsidRPr="00844684">
        <w:rPr>
          <w:b/>
        </w:rPr>
        <w:t xml:space="preserve">, </w:t>
      </w:r>
      <w:proofErr w:type="spellStart"/>
      <w:r w:rsidRPr="00844684">
        <w:rPr>
          <w:b/>
        </w:rPr>
        <w:t>ndst</w:t>
      </w:r>
      <w:proofErr w:type="spellEnd"/>
      <w:r w:rsidRPr="00844684">
        <w:rPr>
          <w:b/>
        </w:rPr>
        <w:t>.</w:t>
      </w:r>
    </w:p>
    <w:p w:rsidR="005874FC" w:rsidRPr="00844684" w:rsidRDefault="00101BB5" w:rsidP="00AD0DE1">
      <w:pPr>
        <w:pStyle w:val="Akapitzlist"/>
        <w:numPr>
          <w:ilvl w:val="0"/>
          <w:numId w:val="142"/>
        </w:numPr>
        <w:spacing w:after="15" w:line="360" w:lineRule="auto"/>
        <w:ind w:right="91"/>
        <w:jc w:val="both"/>
      </w:pPr>
      <w:r w:rsidRPr="00844684">
        <w:t xml:space="preserve">W ocenianiu bieżącym dopuszcza się stosowanie </w:t>
      </w:r>
      <w:r w:rsidRPr="00844684">
        <w:rPr>
          <w:b/>
        </w:rPr>
        <w:t>„+”</w:t>
      </w:r>
      <w:r w:rsidRPr="00844684">
        <w:t xml:space="preserve"> i </w:t>
      </w:r>
      <w:r w:rsidRPr="00844684">
        <w:rPr>
          <w:b/>
        </w:rPr>
        <w:t>„–”</w:t>
      </w:r>
      <w:r w:rsidRPr="00844684">
        <w:t xml:space="preserve">, gdzie „+” oznacza osiągnięcia ucznia bliższe wyższej kategorii wymagań, </w:t>
      </w:r>
      <w:r w:rsidR="008546AF" w:rsidRPr="00844684">
        <w:t xml:space="preserve">„-” niższej kategorii wymagań. </w:t>
      </w:r>
    </w:p>
    <w:p w:rsidR="00101BB5" w:rsidRPr="00844684" w:rsidRDefault="00101BB5" w:rsidP="00AD0DE1">
      <w:pPr>
        <w:pStyle w:val="Akapitzlist"/>
        <w:numPr>
          <w:ilvl w:val="0"/>
          <w:numId w:val="142"/>
        </w:numPr>
        <w:spacing w:line="360" w:lineRule="auto"/>
        <w:ind w:right="91"/>
        <w:jc w:val="both"/>
      </w:pPr>
      <w:r w:rsidRPr="00844684">
        <w:t xml:space="preserve">Dopuszcza się dodatkowo stosowanie: plus (+) oraz minus (-) za nieprzygotowanie do lekcji, aktywność, zadania domowe lub ich brak oraz cząstkowe odpowiedzi. Sposób przeliczania plusów i minusów na poszczególne oceny jest określony przez Wewnątrzszkolne Systemy Oceniania z poszczególnych przedmiotów. </w:t>
      </w:r>
    </w:p>
    <w:p w:rsidR="008546AF" w:rsidRPr="00DB26DF" w:rsidRDefault="008546AF" w:rsidP="00B800AB">
      <w:pPr>
        <w:spacing w:after="15" w:line="360" w:lineRule="auto"/>
        <w:ind w:right="91"/>
        <w:jc w:val="both"/>
        <w:rPr>
          <w:sz w:val="22"/>
          <w:szCs w:val="24"/>
        </w:rPr>
      </w:pPr>
    </w:p>
    <w:p w:rsidR="00A94362" w:rsidRDefault="00A94362" w:rsidP="00B800AB">
      <w:pPr>
        <w:spacing w:after="15" w:line="360" w:lineRule="auto"/>
        <w:ind w:right="91"/>
        <w:jc w:val="both"/>
        <w:rPr>
          <w:b/>
          <w:color w:val="002060"/>
          <w:sz w:val="22"/>
          <w:szCs w:val="24"/>
          <w:u w:val="single"/>
        </w:rPr>
      </w:pPr>
    </w:p>
    <w:p w:rsidR="00A94362" w:rsidRDefault="00A94362" w:rsidP="00B800AB">
      <w:pPr>
        <w:spacing w:after="15" w:line="360" w:lineRule="auto"/>
        <w:ind w:right="91"/>
        <w:jc w:val="both"/>
        <w:rPr>
          <w:b/>
          <w:color w:val="002060"/>
          <w:sz w:val="22"/>
          <w:szCs w:val="24"/>
          <w:u w:val="single"/>
        </w:rPr>
      </w:pPr>
    </w:p>
    <w:p w:rsidR="00A94362" w:rsidRDefault="00A94362" w:rsidP="00B800AB">
      <w:pPr>
        <w:spacing w:after="15" w:line="360" w:lineRule="auto"/>
        <w:ind w:right="91"/>
        <w:jc w:val="both"/>
        <w:rPr>
          <w:b/>
          <w:color w:val="002060"/>
          <w:sz w:val="22"/>
          <w:szCs w:val="24"/>
          <w:u w:val="single"/>
        </w:rPr>
      </w:pPr>
    </w:p>
    <w:p w:rsidR="00A94362" w:rsidRDefault="00A94362" w:rsidP="00B800AB">
      <w:pPr>
        <w:spacing w:after="15" w:line="360" w:lineRule="auto"/>
        <w:ind w:right="91"/>
        <w:jc w:val="both"/>
        <w:rPr>
          <w:b/>
          <w:color w:val="002060"/>
          <w:sz w:val="22"/>
          <w:szCs w:val="24"/>
          <w:u w:val="single"/>
        </w:rPr>
      </w:pPr>
    </w:p>
    <w:p w:rsidR="00A94362" w:rsidRDefault="00A94362" w:rsidP="00B800AB">
      <w:pPr>
        <w:spacing w:after="15" w:line="360" w:lineRule="auto"/>
        <w:ind w:right="91"/>
        <w:jc w:val="both"/>
        <w:rPr>
          <w:b/>
          <w:color w:val="002060"/>
          <w:sz w:val="22"/>
          <w:szCs w:val="24"/>
          <w:u w:val="single"/>
        </w:rPr>
      </w:pPr>
    </w:p>
    <w:p w:rsidR="00101BB5" w:rsidRPr="00DB26DF" w:rsidRDefault="00DB26DF" w:rsidP="00B800AB">
      <w:pPr>
        <w:spacing w:after="15" w:line="360" w:lineRule="auto"/>
        <w:ind w:right="91"/>
        <w:jc w:val="both"/>
        <w:rPr>
          <w:b/>
          <w:color w:val="002060"/>
          <w:sz w:val="22"/>
          <w:szCs w:val="24"/>
          <w:u w:val="single"/>
        </w:rPr>
      </w:pPr>
      <w:r w:rsidRPr="00DB26DF">
        <w:rPr>
          <w:b/>
          <w:color w:val="002060"/>
          <w:sz w:val="22"/>
          <w:szCs w:val="24"/>
          <w:u w:val="single"/>
        </w:rPr>
        <w:lastRenderedPageBreak/>
        <w:t xml:space="preserve">USTALA SIĘ NASTĘPUJĄCE OGÓLNE KRYTERIA OCENIANIA: </w:t>
      </w:r>
    </w:p>
    <w:p w:rsidR="00101BB5" w:rsidRPr="00186B57" w:rsidRDefault="00101BB5" w:rsidP="00B800AB">
      <w:pPr>
        <w:spacing w:after="54" w:line="360" w:lineRule="auto"/>
        <w:ind w:right="91"/>
        <w:jc w:val="both"/>
        <w:rPr>
          <w:szCs w:val="24"/>
        </w:rPr>
      </w:pPr>
      <w:r w:rsidRPr="00844684">
        <w:rPr>
          <w:b/>
          <w:color w:val="002060"/>
          <w:szCs w:val="24"/>
          <w:u w:val="single"/>
        </w:rPr>
        <w:t>stopień celujący</w:t>
      </w:r>
      <w:r w:rsidRPr="00186B57">
        <w:rPr>
          <w:szCs w:val="24"/>
        </w:rPr>
        <w:t xml:space="preserve"> otrzymuje uczeń, który: </w:t>
      </w:r>
    </w:p>
    <w:p w:rsidR="00101BB5" w:rsidRPr="00186B57" w:rsidRDefault="00101BB5" w:rsidP="00AD0DE1">
      <w:pPr>
        <w:numPr>
          <w:ilvl w:val="2"/>
          <w:numId w:val="65"/>
        </w:numPr>
        <w:spacing w:after="15" w:line="360" w:lineRule="auto"/>
        <w:ind w:right="91" w:hanging="360"/>
        <w:jc w:val="both"/>
        <w:rPr>
          <w:szCs w:val="24"/>
        </w:rPr>
      </w:pPr>
      <w:r w:rsidRPr="00186B57">
        <w:rPr>
          <w:szCs w:val="24"/>
        </w:rPr>
        <w:t xml:space="preserve">samodzielnie i twórczo rozwija własne uzdolnienia,  </w:t>
      </w:r>
    </w:p>
    <w:p w:rsidR="00101BB5" w:rsidRPr="00186B57" w:rsidRDefault="00101BB5" w:rsidP="00AD0DE1">
      <w:pPr>
        <w:numPr>
          <w:ilvl w:val="2"/>
          <w:numId w:val="65"/>
        </w:numPr>
        <w:spacing w:after="50" w:line="360" w:lineRule="auto"/>
        <w:ind w:right="91" w:hanging="360"/>
        <w:jc w:val="both"/>
        <w:rPr>
          <w:szCs w:val="24"/>
        </w:rPr>
      </w:pPr>
      <w:r w:rsidRPr="00186B57">
        <w:rPr>
          <w:szCs w:val="24"/>
        </w:rPr>
        <w:t>biegle posługuje się zdobytymi wiadomośc</w:t>
      </w:r>
      <w:r w:rsidR="008546AF" w:rsidRPr="00186B57">
        <w:rPr>
          <w:szCs w:val="24"/>
        </w:rPr>
        <w:t xml:space="preserve">iami w rozwiązywaniu problemów </w:t>
      </w:r>
      <w:r w:rsidRPr="00186B57">
        <w:rPr>
          <w:szCs w:val="24"/>
        </w:rPr>
        <w:t xml:space="preserve">teoretycznych lub praktycznych w ramach programu danej klasy, proponuje rozwiązania nietypowe,  </w:t>
      </w:r>
    </w:p>
    <w:p w:rsidR="00101BB5" w:rsidRPr="00186B57" w:rsidRDefault="00101BB5" w:rsidP="00AD0DE1">
      <w:pPr>
        <w:numPr>
          <w:ilvl w:val="2"/>
          <w:numId w:val="65"/>
        </w:numPr>
        <w:spacing w:after="54" w:line="360" w:lineRule="auto"/>
        <w:ind w:right="91" w:hanging="360"/>
        <w:jc w:val="both"/>
        <w:rPr>
          <w:szCs w:val="24"/>
        </w:rPr>
      </w:pPr>
      <w:r w:rsidRPr="00186B57">
        <w:rPr>
          <w:szCs w:val="24"/>
        </w:rPr>
        <w:t xml:space="preserve">rozwiązuje zadania wykraczające poza program nauczania, </w:t>
      </w:r>
    </w:p>
    <w:p w:rsidR="00101BB5" w:rsidRPr="00DB26DF" w:rsidRDefault="00101BB5" w:rsidP="00AD0DE1">
      <w:pPr>
        <w:numPr>
          <w:ilvl w:val="2"/>
          <w:numId w:val="65"/>
        </w:numPr>
        <w:spacing w:after="15" w:line="360" w:lineRule="auto"/>
        <w:ind w:right="91" w:hanging="360"/>
        <w:jc w:val="both"/>
        <w:rPr>
          <w:szCs w:val="24"/>
        </w:rPr>
      </w:pPr>
      <w:r w:rsidRPr="00186B57">
        <w:rPr>
          <w:szCs w:val="24"/>
        </w:rPr>
        <w:t>osiąga sukcesy w konkursach i olimpi</w:t>
      </w:r>
      <w:r w:rsidR="00844684">
        <w:rPr>
          <w:szCs w:val="24"/>
        </w:rPr>
        <w:t xml:space="preserve">adach przedmiotowych, zawodach </w:t>
      </w:r>
      <w:r w:rsidRPr="00186B57">
        <w:rPr>
          <w:szCs w:val="24"/>
        </w:rPr>
        <w:t xml:space="preserve">sportowych i innych, kwalifikując się do finałów (w szkole i poza nią)  </w:t>
      </w:r>
    </w:p>
    <w:p w:rsidR="00101BB5" w:rsidRPr="00186B57" w:rsidRDefault="00101BB5" w:rsidP="00B800AB">
      <w:pPr>
        <w:spacing w:after="52" w:line="360" w:lineRule="auto"/>
        <w:ind w:right="91"/>
        <w:jc w:val="both"/>
        <w:rPr>
          <w:szCs w:val="24"/>
        </w:rPr>
      </w:pPr>
      <w:r w:rsidRPr="00844684">
        <w:rPr>
          <w:b/>
          <w:color w:val="002060"/>
          <w:szCs w:val="24"/>
          <w:u w:val="single"/>
        </w:rPr>
        <w:t>stopień bardzo</w:t>
      </w:r>
      <w:r w:rsidRPr="00186B57">
        <w:rPr>
          <w:szCs w:val="24"/>
        </w:rPr>
        <w:t xml:space="preserve"> dobry otrzymuje uczeń, który: </w:t>
      </w:r>
    </w:p>
    <w:p w:rsidR="00101BB5" w:rsidRPr="00186B57" w:rsidRDefault="00101BB5" w:rsidP="00AD0DE1">
      <w:pPr>
        <w:numPr>
          <w:ilvl w:val="2"/>
          <w:numId w:val="64"/>
        </w:numPr>
        <w:spacing w:after="49" w:line="360" w:lineRule="auto"/>
        <w:ind w:right="91" w:hanging="425"/>
        <w:jc w:val="both"/>
        <w:rPr>
          <w:szCs w:val="24"/>
        </w:rPr>
      </w:pPr>
      <w:r w:rsidRPr="00186B57">
        <w:rPr>
          <w:szCs w:val="24"/>
        </w:rPr>
        <w:t xml:space="preserve">opanował pełny zakres wiedzy i umiejętności określony programem nauczania przedmiotu w danej klasie,  </w:t>
      </w:r>
    </w:p>
    <w:p w:rsidR="00101BB5" w:rsidRPr="00186B57" w:rsidRDefault="00101BB5" w:rsidP="00AD0DE1">
      <w:pPr>
        <w:numPr>
          <w:ilvl w:val="2"/>
          <w:numId w:val="64"/>
        </w:numPr>
        <w:spacing w:after="49" w:line="360" w:lineRule="auto"/>
        <w:ind w:right="91" w:hanging="425"/>
        <w:jc w:val="both"/>
        <w:rPr>
          <w:szCs w:val="24"/>
        </w:rPr>
      </w:pPr>
      <w:r w:rsidRPr="00186B57">
        <w:rPr>
          <w:szCs w:val="24"/>
        </w:rPr>
        <w:t xml:space="preserve">sprawnie posługuje się zdobytymi wiadomościami, rozwiązuje samodzielnie problemy  teoretyczne i praktyczne ujęte programem nauczania,  </w:t>
      </w:r>
    </w:p>
    <w:p w:rsidR="00101BB5" w:rsidRPr="00186B57" w:rsidRDefault="00101BB5" w:rsidP="00AD0DE1">
      <w:pPr>
        <w:numPr>
          <w:ilvl w:val="2"/>
          <w:numId w:val="64"/>
        </w:numPr>
        <w:spacing w:after="15" w:line="360" w:lineRule="auto"/>
        <w:ind w:right="91" w:hanging="425"/>
        <w:jc w:val="both"/>
        <w:rPr>
          <w:szCs w:val="24"/>
        </w:rPr>
      </w:pPr>
      <w:r w:rsidRPr="00186B57">
        <w:rPr>
          <w:szCs w:val="24"/>
        </w:rPr>
        <w:t xml:space="preserve">potrafi zastosować posiadaną wiedzę i umiejętności do rozwiązania zadań problemów w nowych sytuacjach; </w:t>
      </w:r>
    </w:p>
    <w:p w:rsidR="00101BB5" w:rsidRPr="00186B57" w:rsidRDefault="00101BB5" w:rsidP="00B800AB">
      <w:pPr>
        <w:spacing w:after="54" w:line="360" w:lineRule="auto"/>
        <w:ind w:right="91"/>
        <w:jc w:val="both"/>
        <w:rPr>
          <w:szCs w:val="24"/>
        </w:rPr>
      </w:pPr>
      <w:r w:rsidRPr="00844684">
        <w:rPr>
          <w:b/>
          <w:color w:val="002060"/>
          <w:szCs w:val="24"/>
          <w:u w:val="single"/>
        </w:rPr>
        <w:t>stopień dobry</w:t>
      </w:r>
      <w:r w:rsidRPr="00186B57">
        <w:rPr>
          <w:szCs w:val="24"/>
        </w:rPr>
        <w:t xml:space="preserve"> otrzymuje uczeń, który opanował poziom wymagań rozszerzających, czyli:</w:t>
      </w:r>
    </w:p>
    <w:p w:rsidR="00101BB5" w:rsidRPr="00186B57" w:rsidRDefault="00101BB5" w:rsidP="00AD0DE1">
      <w:pPr>
        <w:numPr>
          <w:ilvl w:val="2"/>
          <w:numId w:val="66"/>
        </w:numPr>
        <w:spacing w:after="52" w:line="360" w:lineRule="auto"/>
        <w:ind w:right="91" w:hanging="401"/>
        <w:jc w:val="both"/>
        <w:rPr>
          <w:szCs w:val="24"/>
        </w:rPr>
      </w:pPr>
      <w:r w:rsidRPr="00186B57">
        <w:rPr>
          <w:szCs w:val="24"/>
        </w:rPr>
        <w:t xml:space="preserve">poprawnie stosuje wiedzę i umiejętności, </w:t>
      </w:r>
    </w:p>
    <w:p w:rsidR="00101BB5" w:rsidRPr="00186B57" w:rsidRDefault="00101BB5" w:rsidP="00AD0DE1">
      <w:pPr>
        <w:numPr>
          <w:ilvl w:val="2"/>
          <w:numId w:val="66"/>
        </w:numPr>
        <w:spacing w:after="15" w:line="360" w:lineRule="auto"/>
        <w:ind w:right="91" w:hanging="401"/>
        <w:jc w:val="both"/>
        <w:rPr>
          <w:szCs w:val="24"/>
        </w:rPr>
      </w:pPr>
      <w:r w:rsidRPr="00186B57">
        <w:rPr>
          <w:szCs w:val="24"/>
        </w:rPr>
        <w:t xml:space="preserve">rozwiązuje samodzielnie typowe zadania teoretyczne i praktyczne </w:t>
      </w:r>
    </w:p>
    <w:p w:rsidR="00DB26DF" w:rsidRDefault="00101BB5" w:rsidP="00DB26DF">
      <w:pPr>
        <w:spacing w:after="52" w:line="360" w:lineRule="auto"/>
        <w:ind w:right="91"/>
        <w:jc w:val="both"/>
        <w:rPr>
          <w:szCs w:val="24"/>
        </w:rPr>
      </w:pPr>
      <w:r w:rsidRPr="00844684">
        <w:rPr>
          <w:b/>
          <w:color w:val="002060"/>
          <w:szCs w:val="24"/>
          <w:u w:val="single"/>
        </w:rPr>
        <w:t>stopień dostateczny</w:t>
      </w:r>
      <w:r w:rsidRPr="00186B57">
        <w:rPr>
          <w:szCs w:val="24"/>
        </w:rPr>
        <w:t xml:space="preserve"> otrzymuje uczeń, który opanował poziom wymagań podstawowych, </w:t>
      </w:r>
      <w:r w:rsidR="00DB26DF">
        <w:rPr>
          <w:szCs w:val="24"/>
        </w:rPr>
        <w:t xml:space="preserve">  </w:t>
      </w:r>
    </w:p>
    <w:p w:rsidR="00844684" w:rsidRDefault="00101BB5" w:rsidP="00DB26DF">
      <w:pPr>
        <w:spacing w:after="52" w:line="360" w:lineRule="auto"/>
        <w:ind w:left="708" w:right="91" w:firstLine="708"/>
        <w:jc w:val="both"/>
        <w:rPr>
          <w:szCs w:val="24"/>
        </w:rPr>
      </w:pPr>
      <w:r w:rsidRPr="00186B57">
        <w:rPr>
          <w:szCs w:val="24"/>
        </w:rPr>
        <w:t>czyli:</w:t>
      </w:r>
    </w:p>
    <w:p w:rsidR="00101BB5" w:rsidRPr="00186B57" w:rsidRDefault="008546AF" w:rsidP="00844684">
      <w:pPr>
        <w:spacing w:after="52" w:line="360" w:lineRule="auto"/>
        <w:ind w:left="1416" w:right="91"/>
        <w:jc w:val="both"/>
        <w:rPr>
          <w:szCs w:val="24"/>
        </w:rPr>
      </w:pPr>
      <w:r w:rsidRPr="00186B57">
        <w:rPr>
          <w:szCs w:val="24"/>
        </w:rPr>
        <w:t>a).</w:t>
      </w:r>
      <w:r w:rsidR="00101BB5" w:rsidRPr="00186B57">
        <w:rPr>
          <w:szCs w:val="24"/>
        </w:rPr>
        <w:t xml:space="preserve">opanował wiadomości i umiejętności stosunkowo łatwe, użyteczne w życiu codziennym i absolutnie niezbędne do kontynuowania nauki na wyższym poziomie </w:t>
      </w:r>
    </w:p>
    <w:p w:rsidR="00DB26DF" w:rsidRDefault="00101BB5" w:rsidP="00DB26DF">
      <w:pPr>
        <w:spacing w:after="49" w:line="360" w:lineRule="auto"/>
        <w:ind w:right="91"/>
        <w:jc w:val="both"/>
        <w:rPr>
          <w:szCs w:val="24"/>
        </w:rPr>
      </w:pPr>
      <w:r w:rsidRPr="00844684">
        <w:rPr>
          <w:b/>
          <w:color w:val="002060"/>
          <w:szCs w:val="24"/>
          <w:u w:val="single"/>
        </w:rPr>
        <w:t>stopień dopuszczający</w:t>
      </w:r>
      <w:r w:rsidRPr="00186B57">
        <w:rPr>
          <w:szCs w:val="24"/>
        </w:rPr>
        <w:t xml:space="preserve"> otrzymuje uczeń, który opanował poziom wymagań koniecznych, </w:t>
      </w:r>
      <w:r w:rsidR="00DB26DF">
        <w:rPr>
          <w:szCs w:val="24"/>
        </w:rPr>
        <w:t xml:space="preserve"> </w:t>
      </w:r>
    </w:p>
    <w:p w:rsidR="00101BB5" w:rsidRPr="00186B57" w:rsidRDefault="00101BB5" w:rsidP="00DB26DF">
      <w:pPr>
        <w:spacing w:after="49" w:line="360" w:lineRule="auto"/>
        <w:ind w:left="708" w:right="91" w:firstLine="708"/>
        <w:jc w:val="both"/>
        <w:rPr>
          <w:szCs w:val="24"/>
        </w:rPr>
      </w:pPr>
      <w:r w:rsidRPr="00186B57">
        <w:rPr>
          <w:szCs w:val="24"/>
        </w:rPr>
        <w:t>czyli:</w:t>
      </w:r>
    </w:p>
    <w:p w:rsidR="00844684" w:rsidRDefault="00101BB5" w:rsidP="00DB26DF">
      <w:pPr>
        <w:spacing w:after="0" w:line="360" w:lineRule="auto"/>
        <w:ind w:left="1416" w:right="91"/>
        <w:jc w:val="both"/>
        <w:rPr>
          <w:szCs w:val="24"/>
        </w:rPr>
      </w:pPr>
      <w:r w:rsidRPr="00186B57">
        <w:rPr>
          <w:szCs w:val="24"/>
        </w:rPr>
        <w:t>a)</w:t>
      </w:r>
      <w:r w:rsidRPr="00186B57">
        <w:rPr>
          <w:rFonts w:eastAsia="Arial"/>
          <w:szCs w:val="24"/>
        </w:rPr>
        <w:t xml:space="preserve"> </w:t>
      </w:r>
      <w:r w:rsidRPr="00186B57">
        <w:rPr>
          <w:szCs w:val="24"/>
        </w:rPr>
        <w:t xml:space="preserve">opanował wiadomości i umiejętności umożliwiające świadome korzystanie z lekcji, </w:t>
      </w:r>
    </w:p>
    <w:p w:rsidR="00101BB5" w:rsidRPr="00186B57" w:rsidRDefault="00101BB5" w:rsidP="00844684">
      <w:pPr>
        <w:spacing w:after="0" w:line="360" w:lineRule="auto"/>
        <w:ind w:left="1416" w:right="91"/>
        <w:jc w:val="both"/>
        <w:rPr>
          <w:szCs w:val="24"/>
        </w:rPr>
      </w:pPr>
      <w:r w:rsidRPr="00186B57">
        <w:rPr>
          <w:szCs w:val="24"/>
        </w:rPr>
        <w:t>b)</w:t>
      </w:r>
      <w:r w:rsidRPr="00186B57">
        <w:rPr>
          <w:rFonts w:eastAsia="Arial"/>
          <w:szCs w:val="24"/>
        </w:rPr>
        <w:t xml:space="preserve"> </w:t>
      </w:r>
      <w:r w:rsidRPr="00186B57">
        <w:rPr>
          <w:szCs w:val="24"/>
        </w:rPr>
        <w:t xml:space="preserve">rozwiązuje z pomocą nauczyciela podstawowe zadania teoretyczne </w:t>
      </w:r>
      <w:r w:rsidR="00844684">
        <w:rPr>
          <w:szCs w:val="24"/>
        </w:rPr>
        <w:br/>
      </w:r>
      <w:r w:rsidRPr="00186B57">
        <w:rPr>
          <w:szCs w:val="24"/>
        </w:rPr>
        <w:t xml:space="preserve">i praktyczne; </w:t>
      </w:r>
    </w:p>
    <w:p w:rsidR="008546AF" w:rsidRPr="00186B57" w:rsidRDefault="00101BB5" w:rsidP="00B800AB">
      <w:pPr>
        <w:spacing w:after="15" w:line="360" w:lineRule="auto"/>
        <w:ind w:right="91"/>
        <w:jc w:val="both"/>
        <w:rPr>
          <w:szCs w:val="24"/>
        </w:rPr>
      </w:pPr>
      <w:r w:rsidRPr="00844684">
        <w:rPr>
          <w:b/>
          <w:color w:val="002060"/>
          <w:szCs w:val="24"/>
          <w:u w:val="single"/>
        </w:rPr>
        <w:lastRenderedPageBreak/>
        <w:t>stopień niedostateczny</w:t>
      </w:r>
      <w:r w:rsidRPr="00186B57">
        <w:rPr>
          <w:szCs w:val="24"/>
        </w:rPr>
        <w:t xml:space="preserve"> otrzymuje uczeń, który nie opanowa</w:t>
      </w:r>
      <w:r w:rsidR="008546AF" w:rsidRPr="00186B57">
        <w:rPr>
          <w:szCs w:val="24"/>
        </w:rPr>
        <w:t xml:space="preserve">ł poziomu wymagań koniecznych. </w:t>
      </w:r>
    </w:p>
    <w:p w:rsidR="008546AF" w:rsidRPr="00844684" w:rsidRDefault="00101BB5" w:rsidP="00AD0DE1">
      <w:pPr>
        <w:pStyle w:val="Akapitzlist"/>
        <w:numPr>
          <w:ilvl w:val="0"/>
          <w:numId w:val="143"/>
        </w:numPr>
        <w:spacing w:after="15" w:line="360" w:lineRule="auto"/>
        <w:ind w:right="91"/>
        <w:jc w:val="both"/>
      </w:pPr>
      <w:r w:rsidRPr="00844684">
        <w:t xml:space="preserve">Stopień ze znakiem plus (+) otrzymuje uczeń, którego wiadomości i umiejętności wykraczają nieznacznie ponad wymagania dla danego stopnia.  </w:t>
      </w:r>
    </w:p>
    <w:p w:rsidR="00844684" w:rsidRDefault="00101BB5" w:rsidP="00AD0DE1">
      <w:pPr>
        <w:pStyle w:val="Akapitzlist"/>
        <w:numPr>
          <w:ilvl w:val="0"/>
          <w:numId w:val="143"/>
        </w:numPr>
        <w:spacing w:after="15" w:line="360" w:lineRule="auto"/>
        <w:ind w:right="91"/>
        <w:jc w:val="both"/>
      </w:pPr>
      <w:r w:rsidRPr="00844684">
        <w:t xml:space="preserve">Stopień ze znakiem minus (-) otrzymuje uczeń, którego wiadomości umiejętności </w:t>
      </w:r>
    </w:p>
    <w:p w:rsidR="008546AF" w:rsidRPr="00844684" w:rsidRDefault="00101BB5" w:rsidP="00844684">
      <w:pPr>
        <w:pStyle w:val="Akapitzlist"/>
        <w:spacing w:after="15" w:line="360" w:lineRule="auto"/>
        <w:ind w:right="91"/>
        <w:jc w:val="both"/>
      </w:pPr>
      <w:r w:rsidRPr="00844684">
        <w:t xml:space="preserve">i wykazują drobne braki w zakresie wymagań dla danego stopnia. </w:t>
      </w:r>
    </w:p>
    <w:p w:rsidR="00101BB5" w:rsidRPr="00844684" w:rsidRDefault="00101BB5" w:rsidP="00AD0DE1">
      <w:pPr>
        <w:pStyle w:val="Akapitzlist"/>
        <w:numPr>
          <w:ilvl w:val="0"/>
          <w:numId w:val="143"/>
        </w:numPr>
        <w:spacing w:after="15" w:line="360" w:lineRule="auto"/>
        <w:ind w:right="91"/>
        <w:jc w:val="both"/>
      </w:pPr>
      <w:r w:rsidRPr="00844684">
        <w:t xml:space="preserve">Przy ustalaniu oceny z wychowania fizycznego, techniki, muzyki, plastyki - brany będzie pod uwagę wysiłek wkładany przez ucznia w wywiązywanie </w:t>
      </w:r>
      <w:r w:rsidR="00844684">
        <w:br/>
      </w:r>
      <w:r w:rsidRPr="00844684">
        <w:t>się z obowiązków wynikających ze specyfiki tych zajęć.</w:t>
      </w:r>
    </w:p>
    <w:p w:rsidR="00101BB5" w:rsidRPr="00186B57" w:rsidRDefault="00101BB5" w:rsidP="00B800AB">
      <w:pPr>
        <w:spacing w:after="9" w:line="360" w:lineRule="auto"/>
        <w:jc w:val="both"/>
        <w:rPr>
          <w:szCs w:val="24"/>
        </w:rPr>
      </w:pPr>
    </w:p>
    <w:p w:rsidR="00101BB5" w:rsidRPr="00DB26DF" w:rsidRDefault="00101BB5" w:rsidP="00B800AB">
      <w:pPr>
        <w:spacing w:line="360" w:lineRule="auto"/>
        <w:jc w:val="both"/>
        <w:rPr>
          <w:b/>
          <w:color w:val="002060"/>
          <w:szCs w:val="24"/>
        </w:rPr>
      </w:pPr>
      <w:r w:rsidRPr="00DB26DF">
        <w:rPr>
          <w:b/>
          <w:color w:val="002060"/>
          <w:szCs w:val="24"/>
        </w:rPr>
        <w:t xml:space="preserve">Sposoby sprawdzania osiągnięć edukacyjnych uczniów. </w:t>
      </w:r>
    </w:p>
    <w:p w:rsidR="00101BB5" w:rsidRPr="00186B57" w:rsidRDefault="00101BB5" w:rsidP="00B800AB">
      <w:pPr>
        <w:spacing w:line="360" w:lineRule="auto"/>
        <w:ind w:right="667"/>
        <w:jc w:val="both"/>
        <w:rPr>
          <w:szCs w:val="24"/>
        </w:rPr>
      </w:pPr>
      <w:r w:rsidRPr="00186B57">
        <w:rPr>
          <w:szCs w:val="24"/>
        </w:rPr>
        <w:t>Na zajęciach ocenie mogą podlegać następujące rodzaje aktywności uczniów:</w:t>
      </w:r>
    </w:p>
    <w:p w:rsidR="00101BB5" w:rsidRPr="00186B57" w:rsidRDefault="00484A5B" w:rsidP="00B800AB">
      <w:pPr>
        <w:spacing w:line="360" w:lineRule="auto"/>
        <w:ind w:right="667"/>
        <w:jc w:val="both"/>
        <w:rPr>
          <w:szCs w:val="24"/>
        </w:rPr>
      </w:pPr>
      <w:r w:rsidRPr="00186B57">
        <w:rPr>
          <w:szCs w:val="24"/>
        </w:rPr>
        <w:t>1.</w:t>
      </w:r>
      <w:r w:rsidR="00101BB5" w:rsidRPr="00844684">
        <w:rPr>
          <w:szCs w:val="24"/>
          <w:u w:val="single"/>
        </w:rPr>
        <w:t>prace pisemne:</w:t>
      </w:r>
      <w:r w:rsidR="00101BB5" w:rsidRPr="00186B57">
        <w:rPr>
          <w:szCs w:val="24"/>
        </w:rPr>
        <w:t xml:space="preserve"> </w:t>
      </w:r>
    </w:p>
    <w:p w:rsidR="008546AF" w:rsidRPr="00186B57" w:rsidRDefault="00101BB5" w:rsidP="00AD0DE1">
      <w:pPr>
        <w:pStyle w:val="Akapitzlist"/>
        <w:numPr>
          <w:ilvl w:val="0"/>
          <w:numId w:val="111"/>
        </w:numPr>
        <w:spacing w:after="15" w:line="360" w:lineRule="auto"/>
        <w:ind w:right="91"/>
        <w:jc w:val="both"/>
      </w:pPr>
      <w:r w:rsidRPr="00186B57">
        <w:t xml:space="preserve">sprawdzian/ praca klasowa, czyli zapowiedziana z co najmniej tygodniowym wyprzedzeniem </w:t>
      </w:r>
    </w:p>
    <w:p w:rsidR="00101BB5" w:rsidRPr="00186B57" w:rsidRDefault="00101BB5" w:rsidP="00AD0DE1">
      <w:pPr>
        <w:pStyle w:val="Akapitzlist"/>
        <w:numPr>
          <w:ilvl w:val="0"/>
          <w:numId w:val="111"/>
        </w:numPr>
        <w:spacing w:after="15" w:line="360" w:lineRule="auto"/>
        <w:ind w:right="91"/>
        <w:jc w:val="both"/>
      </w:pPr>
      <w:r w:rsidRPr="00186B57">
        <w:t xml:space="preserve">pisemna wypowiedź ucznia obejmująca określony przez nauczyciela zakres materiału trwająca nie dłużej niż 2 godziny lekcyjne,  </w:t>
      </w:r>
    </w:p>
    <w:p w:rsidR="00101BB5" w:rsidRPr="00186B57" w:rsidRDefault="008546AF" w:rsidP="00AD0DE1">
      <w:pPr>
        <w:pStyle w:val="Akapitzlist"/>
        <w:numPr>
          <w:ilvl w:val="0"/>
          <w:numId w:val="111"/>
        </w:numPr>
        <w:spacing w:line="360" w:lineRule="auto"/>
        <w:ind w:right="91"/>
        <w:jc w:val="both"/>
      </w:pPr>
      <w:r w:rsidRPr="00186B57">
        <w:t xml:space="preserve">kartkówka </w:t>
      </w:r>
      <w:r w:rsidR="00101BB5" w:rsidRPr="00186B57">
        <w:t xml:space="preserve">zapowiedziana, pisemna wypowiedź ucznia obejmująca zagadnienia </w:t>
      </w:r>
      <w:r w:rsidR="00844684">
        <w:br/>
      </w:r>
      <w:r w:rsidR="00101BB5" w:rsidRPr="00186B57">
        <w:t xml:space="preserve">co najwyżej z 3 ostatnich lekcji,  </w:t>
      </w:r>
    </w:p>
    <w:p w:rsidR="00101BB5" w:rsidRPr="00186B57" w:rsidRDefault="00101BB5" w:rsidP="00AD0DE1">
      <w:pPr>
        <w:pStyle w:val="Akapitzlist"/>
        <w:numPr>
          <w:ilvl w:val="0"/>
          <w:numId w:val="111"/>
        </w:numPr>
        <w:spacing w:after="15" w:line="360" w:lineRule="auto"/>
        <w:ind w:right="91"/>
        <w:jc w:val="both"/>
      </w:pPr>
      <w:r w:rsidRPr="00186B57">
        <w:t>referaty,</w:t>
      </w:r>
    </w:p>
    <w:p w:rsidR="00101BB5" w:rsidRPr="00186B57" w:rsidRDefault="00101BB5" w:rsidP="00AD0DE1">
      <w:pPr>
        <w:pStyle w:val="Akapitzlist"/>
        <w:numPr>
          <w:ilvl w:val="0"/>
          <w:numId w:val="111"/>
        </w:numPr>
        <w:spacing w:after="52" w:line="360" w:lineRule="auto"/>
        <w:ind w:right="91"/>
        <w:jc w:val="both"/>
      </w:pPr>
      <w:r w:rsidRPr="00186B57">
        <w:t>zadania domowe</w:t>
      </w:r>
    </w:p>
    <w:p w:rsidR="00101BB5" w:rsidRPr="00186B57" w:rsidRDefault="00484A5B" w:rsidP="00B800AB">
      <w:pPr>
        <w:spacing w:after="52" w:line="360" w:lineRule="auto"/>
        <w:ind w:right="91"/>
        <w:jc w:val="both"/>
        <w:rPr>
          <w:szCs w:val="24"/>
        </w:rPr>
      </w:pPr>
      <w:r w:rsidRPr="00186B57">
        <w:rPr>
          <w:szCs w:val="24"/>
        </w:rPr>
        <w:t>2.</w:t>
      </w:r>
      <w:r w:rsidR="00101BB5" w:rsidRPr="00844684">
        <w:rPr>
          <w:szCs w:val="24"/>
          <w:u w:val="single"/>
        </w:rPr>
        <w:t>wypowiedzi ustne</w:t>
      </w:r>
      <w:r w:rsidR="00101BB5" w:rsidRPr="00186B57">
        <w:rPr>
          <w:szCs w:val="24"/>
        </w:rPr>
        <w:t>:</w:t>
      </w:r>
    </w:p>
    <w:p w:rsidR="00101BB5" w:rsidRPr="00186B57" w:rsidRDefault="00101BB5" w:rsidP="00AD0DE1">
      <w:pPr>
        <w:pStyle w:val="Akapitzlist"/>
        <w:numPr>
          <w:ilvl w:val="0"/>
          <w:numId w:val="112"/>
        </w:numPr>
        <w:spacing w:after="51" w:line="360" w:lineRule="auto"/>
        <w:ind w:right="91"/>
        <w:jc w:val="both"/>
      </w:pPr>
      <w:r w:rsidRPr="00186B57">
        <w:t xml:space="preserve">odpowiedzi i wypowiedzi na lekcji,  </w:t>
      </w:r>
    </w:p>
    <w:p w:rsidR="00101BB5" w:rsidRPr="00186B57" w:rsidRDefault="00101BB5" w:rsidP="00AD0DE1">
      <w:pPr>
        <w:pStyle w:val="Akapitzlist"/>
        <w:numPr>
          <w:ilvl w:val="0"/>
          <w:numId w:val="112"/>
        </w:numPr>
        <w:spacing w:after="54" w:line="360" w:lineRule="auto"/>
        <w:ind w:right="91"/>
        <w:jc w:val="both"/>
      </w:pPr>
      <w:r w:rsidRPr="00186B57">
        <w:t xml:space="preserve">wystąpienia (prezentacje),  </w:t>
      </w:r>
    </w:p>
    <w:p w:rsidR="00101BB5" w:rsidRPr="00186B57" w:rsidRDefault="00101BB5" w:rsidP="00AD0DE1">
      <w:pPr>
        <w:pStyle w:val="Akapitzlist"/>
        <w:numPr>
          <w:ilvl w:val="0"/>
          <w:numId w:val="112"/>
        </w:numPr>
        <w:spacing w:after="15" w:line="360" w:lineRule="auto"/>
        <w:ind w:right="91"/>
        <w:jc w:val="both"/>
      </w:pPr>
      <w:r w:rsidRPr="00186B57">
        <w:t xml:space="preserve">samodzielne prowadzenie elementów lekcji,  </w:t>
      </w:r>
    </w:p>
    <w:p w:rsidR="008546AF" w:rsidRPr="00186B57" w:rsidRDefault="00484A5B" w:rsidP="00B800AB">
      <w:pPr>
        <w:spacing w:after="0" w:line="360" w:lineRule="auto"/>
        <w:ind w:right="6260"/>
        <w:jc w:val="both"/>
        <w:rPr>
          <w:szCs w:val="24"/>
        </w:rPr>
      </w:pPr>
      <w:r w:rsidRPr="00186B57">
        <w:rPr>
          <w:szCs w:val="24"/>
        </w:rPr>
        <w:t>3.</w:t>
      </w:r>
      <w:r w:rsidR="00BA6369" w:rsidRPr="00186B57">
        <w:rPr>
          <w:szCs w:val="24"/>
        </w:rPr>
        <w:t xml:space="preserve">sprawdziany </w:t>
      </w:r>
      <w:r w:rsidR="00101BB5" w:rsidRPr="00186B57">
        <w:rPr>
          <w:szCs w:val="24"/>
        </w:rPr>
        <w:t xml:space="preserve">praktyczne, </w:t>
      </w:r>
    </w:p>
    <w:p w:rsidR="008546AF" w:rsidRPr="00186B57" w:rsidRDefault="00484A5B" w:rsidP="00B800AB">
      <w:pPr>
        <w:spacing w:after="0" w:line="360" w:lineRule="auto"/>
        <w:ind w:right="6260"/>
        <w:jc w:val="both"/>
        <w:rPr>
          <w:szCs w:val="24"/>
        </w:rPr>
      </w:pPr>
      <w:r w:rsidRPr="00186B57">
        <w:rPr>
          <w:szCs w:val="24"/>
        </w:rPr>
        <w:t>4.</w:t>
      </w:r>
      <w:r w:rsidR="00101BB5" w:rsidRPr="00186B57">
        <w:rPr>
          <w:szCs w:val="24"/>
        </w:rPr>
        <w:t xml:space="preserve">projekty grupowe,  </w:t>
      </w:r>
    </w:p>
    <w:p w:rsidR="008546AF" w:rsidRPr="00186B57" w:rsidRDefault="00484A5B" w:rsidP="00B800AB">
      <w:pPr>
        <w:spacing w:after="0" w:line="360" w:lineRule="auto"/>
        <w:ind w:right="6260"/>
        <w:jc w:val="both"/>
        <w:rPr>
          <w:szCs w:val="24"/>
        </w:rPr>
      </w:pPr>
      <w:r w:rsidRPr="00186B57">
        <w:rPr>
          <w:szCs w:val="24"/>
        </w:rPr>
        <w:t>5.</w:t>
      </w:r>
      <w:r w:rsidR="00101BB5" w:rsidRPr="00186B57">
        <w:rPr>
          <w:szCs w:val="24"/>
        </w:rPr>
        <w:t>wyniki pracy w grupach,</w:t>
      </w:r>
    </w:p>
    <w:p w:rsidR="008546AF" w:rsidRPr="00186B57" w:rsidRDefault="00484A5B" w:rsidP="00844684">
      <w:pPr>
        <w:spacing w:after="0" w:line="360" w:lineRule="auto"/>
        <w:ind w:right="91"/>
        <w:jc w:val="both"/>
        <w:rPr>
          <w:szCs w:val="24"/>
        </w:rPr>
      </w:pPr>
      <w:r w:rsidRPr="00186B57">
        <w:rPr>
          <w:szCs w:val="24"/>
        </w:rPr>
        <w:t>6.</w:t>
      </w:r>
      <w:r w:rsidR="00101BB5" w:rsidRPr="00186B57">
        <w:rPr>
          <w:szCs w:val="24"/>
        </w:rPr>
        <w:t>amodzielnie wykonywane przez ucznia inne prace np. modele, albumy, zielniki, prezentacje Power Point, plakaty, itp.,</w:t>
      </w:r>
    </w:p>
    <w:p w:rsidR="00101BB5" w:rsidRPr="00186B57" w:rsidRDefault="00484A5B" w:rsidP="00844684">
      <w:pPr>
        <w:spacing w:after="0" w:line="360" w:lineRule="auto"/>
        <w:ind w:right="91"/>
        <w:jc w:val="both"/>
        <w:rPr>
          <w:szCs w:val="24"/>
        </w:rPr>
      </w:pPr>
      <w:r w:rsidRPr="00186B57">
        <w:rPr>
          <w:szCs w:val="24"/>
        </w:rPr>
        <w:t>7.</w:t>
      </w:r>
      <w:r w:rsidR="00101BB5" w:rsidRPr="00186B57">
        <w:rPr>
          <w:szCs w:val="24"/>
        </w:rPr>
        <w:t xml:space="preserve">aktywność poza lekcjami np. udział w konkursach, olimpiadach, zawodach, </w:t>
      </w:r>
    </w:p>
    <w:p w:rsidR="00101BB5" w:rsidRPr="00186B57" w:rsidRDefault="00BA6369" w:rsidP="00844684">
      <w:pPr>
        <w:spacing w:after="0" w:line="360" w:lineRule="auto"/>
        <w:ind w:right="91"/>
        <w:jc w:val="both"/>
        <w:rPr>
          <w:szCs w:val="24"/>
        </w:rPr>
      </w:pPr>
      <w:r w:rsidRPr="00186B57">
        <w:rPr>
          <w:szCs w:val="24"/>
        </w:rPr>
        <w:lastRenderedPageBreak/>
        <w:t>8.</w:t>
      </w:r>
      <w:r w:rsidR="00101BB5" w:rsidRPr="00186B57">
        <w:rPr>
          <w:szCs w:val="24"/>
        </w:rPr>
        <w:t>Przy ocenianiu prac pisemnych nauczyciel stosuje następujące zasady przeliczania punktów na ocenę:</w:t>
      </w:r>
    </w:p>
    <w:p w:rsidR="00084F13" w:rsidRPr="00844684" w:rsidRDefault="00084F13" w:rsidP="00AD0DE1">
      <w:pPr>
        <w:pStyle w:val="Akapitzlist"/>
        <w:numPr>
          <w:ilvl w:val="0"/>
          <w:numId w:val="144"/>
        </w:numPr>
        <w:spacing w:line="360" w:lineRule="auto"/>
        <w:ind w:right="91"/>
        <w:jc w:val="both"/>
        <w:rPr>
          <w:b/>
        </w:rPr>
      </w:pPr>
      <w:r w:rsidRPr="00844684">
        <w:rPr>
          <w:b/>
        </w:rPr>
        <w:t>30-39 % - dopuszczający</w:t>
      </w:r>
    </w:p>
    <w:p w:rsidR="00084F13" w:rsidRPr="00844684" w:rsidRDefault="00084F13" w:rsidP="00AD0DE1">
      <w:pPr>
        <w:pStyle w:val="Akapitzlist"/>
        <w:numPr>
          <w:ilvl w:val="0"/>
          <w:numId w:val="144"/>
        </w:numPr>
        <w:spacing w:line="360" w:lineRule="auto"/>
        <w:ind w:right="91"/>
        <w:jc w:val="both"/>
        <w:rPr>
          <w:b/>
        </w:rPr>
      </w:pPr>
      <w:r w:rsidRPr="00844684">
        <w:rPr>
          <w:b/>
        </w:rPr>
        <w:t>40-49 % - dopuszczający +</w:t>
      </w:r>
    </w:p>
    <w:p w:rsidR="00084F13" w:rsidRPr="00844684" w:rsidRDefault="00084F13" w:rsidP="00AD0DE1">
      <w:pPr>
        <w:pStyle w:val="Akapitzlist"/>
        <w:numPr>
          <w:ilvl w:val="0"/>
          <w:numId w:val="144"/>
        </w:numPr>
        <w:spacing w:after="15" w:line="360" w:lineRule="auto"/>
        <w:ind w:right="91"/>
        <w:jc w:val="both"/>
        <w:rPr>
          <w:b/>
        </w:rPr>
      </w:pPr>
      <w:r w:rsidRPr="00844684">
        <w:rPr>
          <w:b/>
        </w:rPr>
        <w:t xml:space="preserve">50-64 % - dostateczny </w:t>
      </w:r>
    </w:p>
    <w:p w:rsidR="00084F13" w:rsidRPr="00844684" w:rsidRDefault="00084F13" w:rsidP="00AD0DE1">
      <w:pPr>
        <w:pStyle w:val="Akapitzlist"/>
        <w:numPr>
          <w:ilvl w:val="0"/>
          <w:numId w:val="144"/>
        </w:numPr>
        <w:spacing w:after="15" w:line="360" w:lineRule="auto"/>
        <w:ind w:right="91"/>
        <w:jc w:val="both"/>
        <w:rPr>
          <w:b/>
        </w:rPr>
      </w:pPr>
      <w:r w:rsidRPr="00844684">
        <w:rPr>
          <w:b/>
        </w:rPr>
        <w:t>65-74 % - dostateczny +</w:t>
      </w:r>
    </w:p>
    <w:p w:rsidR="00084F13" w:rsidRPr="00844684" w:rsidRDefault="00084F13" w:rsidP="00AD0DE1">
      <w:pPr>
        <w:pStyle w:val="Akapitzlist"/>
        <w:numPr>
          <w:ilvl w:val="0"/>
          <w:numId w:val="144"/>
        </w:numPr>
        <w:spacing w:after="15" w:line="360" w:lineRule="auto"/>
        <w:ind w:right="91"/>
        <w:jc w:val="both"/>
        <w:rPr>
          <w:b/>
        </w:rPr>
      </w:pPr>
      <w:r w:rsidRPr="00844684">
        <w:rPr>
          <w:b/>
        </w:rPr>
        <w:t>75-84 % - dobry</w:t>
      </w:r>
    </w:p>
    <w:p w:rsidR="00084F13" w:rsidRPr="00844684" w:rsidRDefault="00084F13" w:rsidP="00AD0DE1">
      <w:pPr>
        <w:pStyle w:val="Akapitzlist"/>
        <w:numPr>
          <w:ilvl w:val="0"/>
          <w:numId w:val="144"/>
        </w:numPr>
        <w:spacing w:after="15" w:line="360" w:lineRule="auto"/>
        <w:ind w:right="91"/>
        <w:jc w:val="both"/>
        <w:rPr>
          <w:b/>
        </w:rPr>
      </w:pPr>
      <w:r w:rsidRPr="00844684">
        <w:rPr>
          <w:b/>
        </w:rPr>
        <w:t>85-89 % - dobry +</w:t>
      </w:r>
    </w:p>
    <w:p w:rsidR="00084F13" w:rsidRPr="00844684" w:rsidRDefault="00084F13" w:rsidP="00AD0DE1">
      <w:pPr>
        <w:pStyle w:val="Akapitzlist"/>
        <w:numPr>
          <w:ilvl w:val="0"/>
          <w:numId w:val="144"/>
        </w:numPr>
        <w:spacing w:after="15" w:line="360" w:lineRule="auto"/>
        <w:ind w:right="91"/>
        <w:jc w:val="both"/>
        <w:rPr>
          <w:b/>
        </w:rPr>
      </w:pPr>
      <w:r w:rsidRPr="00844684">
        <w:rPr>
          <w:b/>
        </w:rPr>
        <w:t>90-94 % - bardzo dobry</w:t>
      </w:r>
    </w:p>
    <w:p w:rsidR="00101BB5" w:rsidRDefault="00084F13" w:rsidP="00AD0DE1">
      <w:pPr>
        <w:pStyle w:val="Akapitzlist"/>
        <w:numPr>
          <w:ilvl w:val="0"/>
          <w:numId w:val="144"/>
        </w:numPr>
        <w:spacing w:after="15" w:line="360" w:lineRule="auto"/>
        <w:ind w:right="91"/>
        <w:jc w:val="both"/>
        <w:rPr>
          <w:b/>
        </w:rPr>
      </w:pPr>
      <w:r w:rsidRPr="00844684">
        <w:rPr>
          <w:b/>
        </w:rPr>
        <w:t>95-99 %-  bardzo dobry +</w:t>
      </w:r>
    </w:p>
    <w:p w:rsidR="006C1DEF" w:rsidRPr="00844684" w:rsidRDefault="006C1DEF" w:rsidP="00AD0DE1">
      <w:pPr>
        <w:pStyle w:val="Akapitzlist"/>
        <w:numPr>
          <w:ilvl w:val="0"/>
          <w:numId w:val="144"/>
        </w:numPr>
        <w:spacing w:after="15" w:line="360" w:lineRule="auto"/>
        <w:ind w:right="91"/>
        <w:jc w:val="both"/>
        <w:rPr>
          <w:b/>
        </w:rPr>
      </w:pPr>
      <w:r>
        <w:rPr>
          <w:b/>
        </w:rPr>
        <w:t xml:space="preserve">100 %- </w:t>
      </w:r>
      <w:proofErr w:type="spellStart"/>
      <w:r>
        <w:rPr>
          <w:b/>
        </w:rPr>
        <w:t>celujacy</w:t>
      </w:r>
      <w:proofErr w:type="spellEnd"/>
    </w:p>
    <w:p w:rsidR="0044516A" w:rsidRPr="00186B57" w:rsidRDefault="00BA6369" w:rsidP="00844684">
      <w:pPr>
        <w:spacing w:after="16" w:line="360" w:lineRule="auto"/>
        <w:jc w:val="both"/>
        <w:rPr>
          <w:szCs w:val="24"/>
        </w:rPr>
      </w:pPr>
      <w:r w:rsidRPr="00186B57">
        <w:rPr>
          <w:szCs w:val="24"/>
        </w:rPr>
        <w:t>9.</w:t>
      </w:r>
      <w:r w:rsidR="00101BB5" w:rsidRPr="00186B57">
        <w:rPr>
          <w:szCs w:val="24"/>
        </w:rPr>
        <w:t xml:space="preserve">Przy ocenianiu prac pisemnych uczniów mających obniżone kryteria oceniania nauczyciel stosuje następujące zasady </w:t>
      </w:r>
      <w:r w:rsidR="00844684">
        <w:rPr>
          <w:szCs w:val="24"/>
        </w:rPr>
        <w:t xml:space="preserve">przeliczania punktów na ocenę: </w:t>
      </w:r>
    </w:p>
    <w:p w:rsidR="0044516A" w:rsidRPr="00186B57" w:rsidRDefault="00084F13" w:rsidP="00AD0DE1">
      <w:pPr>
        <w:pStyle w:val="Akapitzlist"/>
        <w:numPr>
          <w:ilvl w:val="0"/>
          <w:numId w:val="134"/>
        </w:numPr>
        <w:spacing w:after="22" w:line="360" w:lineRule="auto"/>
        <w:jc w:val="both"/>
      </w:pPr>
      <w:r w:rsidRPr="00186B57">
        <w:t xml:space="preserve">W zależności od PSO </w:t>
      </w:r>
      <w:r w:rsidR="00101BB5" w:rsidRPr="00186B57">
        <w:t xml:space="preserve"> </w:t>
      </w:r>
      <w:r w:rsidRPr="00186B57">
        <w:t>danego przedmiotu stosu</w:t>
      </w:r>
      <w:r w:rsidR="005874FC" w:rsidRPr="00186B57">
        <w:t>je się zmniejszoną liczbę zadań przy liczbie</w:t>
      </w:r>
      <w:r w:rsidRPr="00186B57">
        <w:t xml:space="preserve"> zadań, </w:t>
      </w:r>
      <w:r w:rsidR="005874FC" w:rsidRPr="00186B57">
        <w:t>równej</w:t>
      </w:r>
      <w:r w:rsidR="0044516A" w:rsidRPr="00186B57">
        <w:t xml:space="preserve"> pracy pisemnej </w:t>
      </w:r>
      <w:r w:rsidRPr="00186B57">
        <w:t xml:space="preserve">dla ucznia </w:t>
      </w:r>
      <w:r w:rsidR="0044516A" w:rsidRPr="00186B57">
        <w:t>bez orzeczenia</w:t>
      </w:r>
    </w:p>
    <w:p w:rsidR="00101BB5" w:rsidRPr="00186B57" w:rsidRDefault="0044516A" w:rsidP="00AD0DE1">
      <w:pPr>
        <w:pStyle w:val="Akapitzlist"/>
        <w:numPr>
          <w:ilvl w:val="0"/>
          <w:numId w:val="134"/>
        </w:numPr>
        <w:spacing w:after="22" w:line="360" w:lineRule="auto"/>
        <w:jc w:val="both"/>
      </w:pPr>
      <w:r w:rsidRPr="00186B57">
        <w:t>lub dolicz</w:t>
      </w:r>
      <w:r w:rsidR="00B81F15" w:rsidRPr="00186B57">
        <w:t xml:space="preserve">a się </w:t>
      </w:r>
      <w:r w:rsidRPr="00186B57">
        <w:t>+5% dla ucznia posiadającego orzeczenie o potrzebie kształcenia specjalnego.</w:t>
      </w:r>
      <w:r w:rsidR="00084F13" w:rsidRPr="00186B57">
        <w:t xml:space="preserve"> </w:t>
      </w:r>
    </w:p>
    <w:p w:rsidR="00101BB5" w:rsidRPr="00186B57" w:rsidRDefault="00BA6369" w:rsidP="00B800AB">
      <w:pPr>
        <w:spacing w:after="15" w:line="360" w:lineRule="auto"/>
        <w:ind w:right="91"/>
        <w:jc w:val="both"/>
        <w:rPr>
          <w:szCs w:val="24"/>
        </w:rPr>
      </w:pPr>
      <w:r w:rsidRPr="00186B57">
        <w:rPr>
          <w:szCs w:val="24"/>
        </w:rPr>
        <w:t>10.</w:t>
      </w:r>
      <w:r w:rsidR="00101BB5" w:rsidRPr="00186B57">
        <w:rPr>
          <w:szCs w:val="24"/>
        </w:rPr>
        <w:t xml:space="preserve">W nauczaniu dzieci niepełnosprawnych możliwości ucznia są punktem wyjścia </w:t>
      </w:r>
      <w:r w:rsidR="00844684">
        <w:rPr>
          <w:szCs w:val="24"/>
        </w:rPr>
        <w:br/>
      </w:r>
      <w:r w:rsidR="00101BB5" w:rsidRPr="00186B57">
        <w:rPr>
          <w:szCs w:val="24"/>
        </w:rPr>
        <w:t xml:space="preserve">do formułowania wymagań, dlatego ocenia się przede wszystkim postępy i wkład pracy oraz wysiłek włożony w przyswojenie wiadomości przez danego ucznia. </w:t>
      </w:r>
    </w:p>
    <w:p w:rsidR="00101BB5" w:rsidRPr="00186B57" w:rsidRDefault="00BA6369" w:rsidP="00B800AB">
      <w:pPr>
        <w:spacing w:after="15" w:line="360" w:lineRule="auto"/>
        <w:ind w:right="91"/>
        <w:jc w:val="both"/>
        <w:rPr>
          <w:szCs w:val="24"/>
        </w:rPr>
      </w:pPr>
      <w:r w:rsidRPr="00186B57">
        <w:rPr>
          <w:szCs w:val="24"/>
        </w:rPr>
        <w:t>11.</w:t>
      </w:r>
      <w:r w:rsidR="00101BB5" w:rsidRPr="00186B57">
        <w:rPr>
          <w:szCs w:val="24"/>
        </w:rPr>
        <w:t xml:space="preserve">Zapowiedziane pisemne formy sprawdzania wiedzy nie powinny być bez szczególnie ważnych powodów przekładane. </w:t>
      </w:r>
    </w:p>
    <w:p w:rsidR="00101BB5" w:rsidRPr="00186B57" w:rsidRDefault="00BA6369" w:rsidP="00B800AB">
      <w:pPr>
        <w:spacing w:after="15" w:line="360" w:lineRule="auto"/>
        <w:ind w:right="91"/>
        <w:jc w:val="both"/>
        <w:rPr>
          <w:szCs w:val="24"/>
        </w:rPr>
      </w:pPr>
      <w:r w:rsidRPr="00186B57">
        <w:rPr>
          <w:szCs w:val="24"/>
        </w:rPr>
        <w:t>12.</w:t>
      </w:r>
      <w:r w:rsidR="00101BB5" w:rsidRPr="00186B57">
        <w:rPr>
          <w:szCs w:val="24"/>
        </w:rPr>
        <w:t>Każdy sprawdzian/ pracę klasową uczeń może z</w:t>
      </w:r>
      <w:r w:rsidR="00484A5B" w:rsidRPr="00186B57">
        <w:rPr>
          <w:szCs w:val="24"/>
        </w:rPr>
        <w:t xml:space="preserve">aliczyć w terminie uzgodnionym </w:t>
      </w:r>
      <w:r w:rsidR="00844684">
        <w:rPr>
          <w:szCs w:val="24"/>
        </w:rPr>
        <w:br/>
      </w:r>
      <w:r w:rsidR="00101BB5" w:rsidRPr="00186B57">
        <w:rPr>
          <w:szCs w:val="24"/>
        </w:rPr>
        <w:t xml:space="preserve">z nauczycielem – nie później jednak niż do dwóch tygodni od daty sprawdzianu lub powrotu do szkoły po czasowej nieobecności. W przypadku ponownej nieobecności ucznia </w:t>
      </w:r>
      <w:r w:rsidR="00844684">
        <w:rPr>
          <w:szCs w:val="24"/>
        </w:rPr>
        <w:br/>
      </w:r>
      <w:r w:rsidR="00101BB5" w:rsidRPr="00186B57">
        <w:rPr>
          <w:szCs w:val="24"/>
        </w:rPr>
        <w:t>w ustalonym terminie uczeń pisze sprawdzian/ pracę klasową po powrocie do szkoły. Zaliczenie polega na pisaniu sprawdzianu/ pracy klasowej o tym samym stopniu trudności.</w:t>
      </w:r>
    </w:p>
    <w:p w:rsidR="00101BB5" w:rsidRPr="00186B57" w:rsidRDefault="00BA6369" w:rsidP="00B800AB">
      <w:pPr>
        <w:spacing w:after="15" w:line="360" w:lineRule="auto"/>
        <w:ind w:right="91"/>
        <w:jc w:val="both"/>
        <w:rPr>
          <w:szCs w:val="24"/>
        </w:rPr>
      </w:pPr>
      <w:r w:rsidRPr="00186B57">
        <w:rPr>
          <w:szCs w:val="24"/>
        </w:rPr>
        <w:t>13.</w:t>
      </w:r>
      <w:r w:rsidR="00101BB5" w:rsidRPr="00186B57">
        <w:rPr>
          <w:szCs w:val="24"/>
        </w:rPr>
        <w:t>Uczeń może poprawić ocenę w terminie do dwóc</w:t>
      </w:r>
      <w:r w:rsidR="00120307" w:rsidRPr="00186B57">
        <w:rPr>
          <w:szCs w:val="24"/>
        </w:rPr>
        <w:t xml:space="preserve">h tygodni od jej otrzymania lub </w:t>
      </w:r>
      <w:r w:rsidR="00844684">
        <w:rPr>
          <w:szCs w:val="24"/>
        </w:rPr>
        <w:br/>
      </w:r>
      <w:r w:rsidR="00101BB5" w:rsidRPr="00186B57">
        <w:rPr>
          <w:szCs w:val="24"/>
        </w:rPr>
        <w:t xml:space="preserve">w terminie ustalonym przez nauczyciela </w:t>
      </w:r>
    </w:p>
    <w:p w:rsidR="00101BB5" w:rsidRPr="00186B57" w:rsidRDefault="00BA6369" w:rsidP="00B800AB">
      <w:pPr>
        <w:spacing w:after="15" w:line="360" w:lineRule="auto"/>
        <w:ind w:right="91"/>
        <w:jc w:val="both"/>
        <w:rPr>
          <w:szCs w:val="24"/>
        </w:rPr>
      </w:pPr>
      <w:r w:rsidRPr="00186B57">
        <w:rPr>
          <w:szCs w:val="24"/>
        </w:rPr>
        <w:t>14.</w:t>
      </w:r>
      <w:r w:rsidR="00101BB5" w:rsidRPr="00186B57">
        <w:rPr>
          <w:szCs w:val="24"/>
        </w:rPr>
        <w:t>Przy poprawianiu oceny obowiązuje zakres materiału, jaki obowiązywał w dniu pisania sprawdzianu/ pracy klasowej.</w:t>
      </w:r>
    </w:p>
    <w:p w:rsidR="00101BB5" w:rsidRPr="00186B57" w:rsidRDefault="00BA6369" w:rsidP="00B800AB">
      <w:pPr>
        <w:spacing w:after="15" w:line="360" w:lineRule="auto"/>
        <w:ind w:right="91"/>
        <w:jc w:val="both"/>
        <w:rPr>
          <w:szCs w:val="24"/>
        </w:rPr>
      </w:pPr>
      <w:r w:rsidRPr="00186B57">
        <w:rPr>
          <w:szCs w:val="24"/>
        </w:rPr>
        <w:t>15.</w:t>
      </w:r>
      <w:r w:rsidR="00101BB5" w:rsidRPr="00186B57">
        <w:rPr>
          <w:szCs w:val="24"/>
        </w:rPr>
        <w:t xml:space="preserve">Nauczyciel określa w Przedmiotowych Zasadach Oceniania sposób poprawiania ocen </w:t>
      </w:r>
      <w:r w:rsidR="00844684">
        <w:rPr>
          <w:szCs w:val="24"/>
        </w:rPr>
        <w:br/>
      </w:r>
      <w:r w:rsidR="00101BB5" w:rsidRPr="00186B57">
        <w:rPr>
          <w:szCs w:val="24"/>
        </w:rPr>
        <w:t>z przedmiotu, którego uczy.</w:t>
      </w:r>
    </w:p>
    <w:p w:rsidR="00101BB5" w:rsidRPr="00186B57" w:rsidRDefault="00BA6369" w:rsidP="00B800AB">
      <w:pPr>
        <w:spacing w:after="15" w:line="360" w:lineRule="auto"/>
        <w:ind w:right="91"/>
        <w:jc w:val="both"/>
        <w:rPr>
          <w:szCs w:val="24"/>
        </w:rPr>
      </w:pPr>
      <w:r w:rsidRPr="00186B57">
        <w:rPr>
          <w:szCs w:val="24"/>
        </w:rPr>
        <w:lastRenderedPageBreak/>
        <w:t>16.</w:t>
      </w:r>
      <w:r w:rsidR="00101BB5" w:rsidRPr="00186B57">
        <w:rPr>
          <w:szCs w:val="24"/>
        </w:rPr>
        <w:t>W tygodniu nie mogą odbywać się więcej niż t</w:t>
      </w:r>
      <w:r w:rsidR="00120307" w:rsidRPr="00186B57">
        <w:rPr>
          <w:szCs w:val="24"/>
        </w:rPr>
        <w:t>rzy sprawdziany/ prace klasowe,</w:t>
      </w:r>
      <w:r w:rsidR="00C257CD" w:rsidRPr="00186B57">
        <w:rPr>
          <w:szCs w:val="24"/>
        </w:rPr>
        <w:t xml:space="preserve"> </w:t>
      </w:r>
      <w:r w:rsidR="00844684">
        <w:rPr>
          <w:szCs w:val="24"/>
        </w:rPr>
        <w:br/>
      </w:r>
      <w:r w:rsidR="00101BB5" w:rsidRPr="00186B57">
        <w:rPr>
          <w:szCs w:val="24"/>
        </w:rPr>
        <w:t xml:space="preserve">a w jednym dniu więcej niż jeden sprawdzian/ praca klasowa. </w:t>
      </w:r>
    </w:p>
    <w:p w:rsidR="00101BB5" w:rsidRPr="00186B57" w:rsidRDefault="00BA6369" w:rsidP="00B800AB">
      <w:pPr>
        <w:spacing w:after="15" w:line="360" w:lineRule="auto"/>
        <w:ind w:right="91"/>
        <w:jc w:val="both"/>
        <w:rPr>
          <w:szCs w:val="24"/>
        </w:rPr>
      </w:pPr>
      <w:r w:rsidRPr="00186B57">
        <w:rPr>
          <w:szCs w:val="24"/>
        </w:rPr>
        <w:t>17.</w:t>
      </w:r>
      <w:r w:rsidR="00101BB5" w:rsidRPr="00186B57">
        <w:rPr>
          <w:szCs w:val="24"/>
        </w:rPr>
        <w:t>Nauczyciel ma obowiązek podać oceny ze sprawdzianu/ pracy klasowej do wiadomości uczniów w terminie do 2 tygodni od dnia jego napisania. Dopuszcza się przesunięcie terminu zwrotu prac pisemnych w sytuacjach losowych - o czas nieobecn</w:t>
      </w:r>
      <w:r w:rsidR="00120307" w:rsidRPr="00186B57">
        <w:rPr>
          <w:szCs w:val="24"/>
        </w:rPr>
        <w:t xml:space="preserve">ości nauczyciela </w:t>
      </w:r>
      <w:r w:rsidR="00844684">
        <w:rPr>
          <w:szCs w:val="24"/>
        </w:rPr>
        <w:br/>
      </w:r>
      <w:r w:rsidR="00120307" w:rsidRPr="00186B57">
        <w:rPr>
          <w:szCs w:val="24"/>
        </w:rPr>
        <w:t xml:space="preserve">oraz </w:t>
      </w:r>
      <w:r w:rsidR="00101BB5" w:rsidRPr="00186B57">
        <w:rPr>
          <w:szCs w:val="24"/>
        </w:rPr>
        <w:t xml:space="preserve">w okresach świąt, ferii. </w:t>
      </w:r>
    </w:p>
    <w:p w:rsidR="00C216C3" w:rsidRPr="00844684" w:rsidRDefault="00101BB5" w:rsidP="00844684">
      <w:pPr>
        <w:spacing w:after="0" w:line="360" w:lineRule="auto"/>
        <w:ind w:left="567"/>
        <w:jc w:val="both"/>
        <w:rPr>
          <w:rFonts w:eastAsia="Arial"/>
          <w:b/>
          <w:color w:val="002060"/>
          <w:szCs w:val="24"/>
        </w:rPr>
      </w:pPr>
      <w:r w:rsidRPr="00844684">
        <w:rPr>
          <w:rFonts w:eastAsia="Arial"/>
          <w:b/>
          <w:color w:val="002060"/>
          <w:szCs w:val="24"/>
        </w:rPr>
        <w:t xml:space="preserve"> </w:t>
      </w:r>
    </w:p>
    <w:p w:rsidR="00C93C53" w:rsidRDefault="00C93C53" w:rsidP="00B800AB">
      <w:pPr>
        <w:tabs>
          <w:tab w:val="left" w:pos="142"/>
        </w:tabs>
        <w:spacing w:after="0" w:line="360" w:lineRule="auto"/>
        <w:jc w:val="both"/>
        <w:rPr>
          <w:b/>
          <w:color w:val="002060"/>
          <w:szCs w:val="24"/>
          <w:u w:val="single"/>
        </w:rPr>
      </w:pPr>
      <w:r w:rsidRPr="00844684">
        <w:rPr>
          <w:b/>
          <w:color w:val="002060"/>
          <w:szCs w:val="24"/>
          <w:u w:val="single"/>
        </w:rPr>
        <w:t xml:space="preserve">SYSTEM OCENIANIA NA I ETAPIE EDUKACYJNYM </w:t>
      </w:r>
    </w:p>
    <w:p w:rsidR="00844684" w:rsidRPr="00844684" w:rsidRDefault="00844684" w:rsidP="00B800AB">
      <w:pPr>
        <w:tabs>
          <w:tab w:val="left" w:pos="142"/>
        </w:tabs>
        <w:spacing w:after="0" w:line="360" w:lineRule="auto"/>
        <w:jc w:val="both"/>
        <w:rPr>
          <w:rFonts w:eastAsia="Times New Roman"/>
          <w:b/>
          <w:i/>
          <w:color w:val="002060"/>
          <w:szCs w:val="24"/>
          <w:u w:val="single"/>
        </w:rPr>
      </w:pPr>
    </w:p>
    <w:p w:rsidR="00C93C53" w:rsidRPr="00186B57" w:rsidRDefault="00C93C53" w:rsidP="00AD0DE1">
      <w:pPr>
        <w:pStyle w:val="Akapitzlist"/>
        <w:numPr>
          <w:ilvl w:val="0"/>
          <w:numId w:val="72"/>
        </w:numPr>
        <w:spacing w:line="360" w:lineRule="auto"/>
        <w:ind w:right="91"/>
        <w:jc w:val="both"/>
      </w:pPr>
      <w:r w:rsidRPr="00186B57">
        <w:t xml:space="preserve">W klasach I – III oceny: bieżące są wyrażane w stopniach w skali 1- 6 </w:t>
      </w:r>
      <w:r w:rsidR="00844684">
        <w:br/>
      </w:r>
      <w:r w:rsidRPr="00186B57">
        <w:t xml:space="preserve">zaś klasyfikacyjna, śródroczna i roczna, są opisowe z wyjątkiem religii. </w:t>
      </w:r>
    </w:p>
    <w:p w:rsidR="00C93C53" w:rsidRPr="00186B57" w:rsidRDefault="00C93C53" w:rsidP="00AD0DE1">
      <w:pPr>
        <w:pStyle w:val="Akapitzlist"/>
        <w:numPr>
          <w:ilvl w:val="0"/>
          <w:numId w:val="72"/>
        </w:numPr>
        <w:spacing w:line="360" w:lineRule="auto"/>
        <w:ind w:right="91"/>
        <w:jc w:val="both"/>
      </w:pPr>
      <w:r w:rsidRPr="00186B57">
        <w:t>Ocena opisowa to pisemna informacja nauczyciela na temat wykonywania zadań szkolnych przez ucznia. Ta informacja może dotyczyć zarówno procesu wykonywania zadania, jak i efektu działalności ucznia. Ocenianie ma na celu:</w:t>
      </w:r>
    </w:p>
    <w:p w:rsidR="00C93C53" w:rsidRPr="00186B57" w:rsidRDefault="00C93C53" w:rsidP="00AD0DE1">
      <w:pPr>
        <w:pStyle w:val="Akapitzlist"/>
        <w:numPr>
          <w:ilvl w:val="0"/>
          <w:numId w:val="73"/>
        </w:numPr>
        <w:spacing w:line="360" w:lineRule="auto"/>
        <w:ind w:right="91"/>
        <w:jc w:val="both"/>
      </w:pPr>
      <w:r w:rsidRPr="00186B57">
        <w:t xml:space="preserve">poinformowanie ucznia o postępie i poziomie jego osiągnięć edukacyjnych; </w:t>
      </w:r>
    </w:p>
    <w:p w:rsidR="00C93C53" w:rsidRPr="00186B57" w:rsidRDefault="00C93C53" w:rsidP="00AD0DE1">
      <w:pPr>
        <w:pStyle w:val="Akapitzlist"/>
        <w:numPr>
          <w:ilvl w:val="0"/>
          <w:numId w:val="73"/>
        </w:numPr>
        <w:spacing w:after="136" w:line="360" w:lineRule="auto"/>
        <w:ind w:right="91"/>
        <w:jc w:val="both"/>
      </w:pPr>
      <w:r w:rsidRPr="00186B57">
        <w:t xml:space="preserve">pomoc uczniowi w samodzielnym planowaniu jego rozwoju; </w:t>
      </w:r>
    </w:p>
    <w:p w:rsidR="00C93C53" w:rsidRPr="00186B57" w:rsidRDefault="00C93C53" w:rsidP="00AD0DE1">
      <w:pPr>
        <w:pStyle w:val="Akapitzlist"/>
        <w:numPr>
          <w:ilvl w:val="0"/>
          <w:numId w:val="73"/>
        </w:numPr>
        <w:spacing w:after="133" w:line="360" w:lineRule="auto"/>
        <w:ind w:right="91"/>
        <w:jc w:val="both"/>
      </w:pPr>
      <w:r w:rsidRPr="00186B57">
        <w:t xml:space="preserve">motywowanie ucznia do dalszej pracy; </w:t>
      </w:r>
    </w:p>
    <w:p w:rsidR="00C93C53" w:rsidRPr="00186B57" w:rsidRDefault="00C93C53" w:rsidP="00AD0DE1">
      <w:pPr>
        <w:pStyle w:val="Akapitzlist"/>
        <w:numPr>
          <w:ilvl w:val="0"/>
          <w:numId w:val="73"/>
        </w:numPr>
        <w:spacing w:after="137" w:line="360" w:lineRule="auto"/>
        <w:ind w:right="91"/>
        <w:jc w:val="both"/>
      </w:pPr>
      <w:r w:rsidRPr="00186B57">
        <w:t xml:space="preserve">dostarczanie rodzicom i nauczycielom informacji o postępach, trudnościach </w:t>
      </w:r>
      <w:r w:rsidR="00844684">
        <w:br/>
      </w:r>
      <w:r w:rsidRPr="00186B57">
        <w:t xml:space="preserve">i specjalnych uzdolnieniach ucznia; </w:t>
      </w:r>
    </w:p>
    <w:p w:rsidR="00C93C53" w:rsidRPr="00186B57" w:rsidRDefault="00C93C53" w:rsidP="00AD0DE1">
      <w:pPr>
        <w:pStyle w:val="Akapitzlist"/>
        <w:numPr>
          <w:ilvl w:val="0"/>
          <w:numId w:val="73"/>
        </w:numPr>
        <w:spacing w:after="137" w:line="360" w:lineRule="auto"/>
        <w:ind w:right="91"/>
        <w:jc w:val="both"/>
      </w:pPr>
      <w:r w:rsidRPr="00186B57">
        <w:t xml:space="preserve">umożliwienie nauczycielom doskonalenia organizacji i metod pracy dydaktyczno – wychowawczej </w:t>
      </w:r>
    </w:p>
    <w:p w:rsidR="00C93C53" w:rsidRPr="00186B57" w:rsidRDefault="00C93C53" w:rsidP="00AD0DE1">
      <w:pPr>
        <w:pStyle w:val="Akapitzlist"/>
        <w:numPr>
          <w:ilvl w:val="0"/>
          <w:numId w:val="72"/>
        </w:numPr>
        <w:spacing w:after="137" w:line="360" w:lineRule="auto"/>
        <w:ind w:right="91"/>
        <w:jc w:val="both"/>
      </w:pPr>
      <w:r w:rsidRPr="00186B57">
        <w:t xml:space="preserve">Ocena opisowa daje możliwość rzetelnej informacji na temat rezultatów aktywności szkolnej ucznia oraz wskazówki jak samodzielnie pokonać trudności. Nauczyciel </w:t>
      </w:r>
      <w:r w:rsidR="00844684">
        <w:br/>
      </w:r>
      <w:r w:rsidRPr="00186B57">
        <w:t xml:space="preserve">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w:t>
      </w:r>
      <w:r w:rsidR="00844684">
        <w:br/>
      </w:r>
      <w:r w:rsidRPr="00186B57">
        <w:t xml:space="preserve">i umiejętności wynikającego z rozwoju ucznia. </w:t>
      </w:r>
    </w:p>
    <w:p w:rsidR="00C93C53" w:rsidRPr="00186B57" w:rsidRDefault="00C93C53" w:rsidP="00AD0DE1">
      <w:pPr>
        <w:pStyle w:val="Akapitzlist"/>
        <w:numPr>
          <w:ilvl w:val="0"/>
          <w:numId w:val="72"/>
        </w:numPr>
        <w:spacing w:after="137" w:line="360" w:lineRule="auto"/>
        <w:ind w:right="91"/>
        <w:jc w:val="both"/>
      </w:pPr>
      <w:r w:rsidRPr="00186B57">
        <w:t xml:space="preserve">Śródroczną i roczną ocenę opisową, nauczyciel sporządza na podstawie obserwacji, analiz prac ucznia, wypowiedzi. </w:t>
      </w:r>
    </w:p>
    <w:p w:rsidR="00C93C53" w:rsidRPr="00186B57" w:rsidRDefault="00C93C53" w:rsidP="00AD0DE1">
      <w:pPr>
        <w:pStyle w:val="Akapitzlist"/>
        <w:numPr>
          <w:ilvl w:val="0"/>
          <w:numId w:val="72"/>
        </w:numPr>
        <w:spacing w:after="137" w:line="360" w:lineRule="auto"/>
        <w:ind w:right="91"/>
        <w:jc w:val="both"/>
      </w:pPr>
      <w:r w:rsidRPr="00186B57">
        <w:t xml:space="preserve">Śródroczna ocena opisowa sporządzona w jednym egzemplarzu dla rodziców jest </w:t>
      </w:r>
    </w:p>
    <w:p w:rsidR="00C93C53" w:rsidRPr="00186B57" w:rsidRDefault="00C93C53" w:rsidP="00B800AB">
      <w:pPr>
        <w:spacing w:after="137" w:line="360" w:lineRule="auto"/>
        <w:ind w:left="574" w:right="91"/>
        <w:jc w:val="both"/>
        <w:rPr>
          <w:szCs w:val="24"/>
        </w:rPr>
      </w:pPr>
      <w:r w:rsidRPr="00186B57">
        <w:rPr>
          <w:szCs w:val="24"/>
        </w:rPr>
        <w:t xml:space="preserve">opatrzona wskazówkami dotyczącymi dalszej pracy z uczniem. Roczną ocenę opisową wpisuje się na świadectwo szkolne oraz do arkusza ocen. </w:t>
      </w:r>
    </w:p>
    <w:p w:rsidR="00C93C53" w:rsidRPr="00186B57" w:rsidRDefault="00C93C53" w:rsidP="00AD0DE1">
      <w:pPr>
        <w:pStyle w:val="Akapitzlist"/>
        <w:numPr>
          <w:ilvl w:val="0"/>
          <w:numId w:val="72"/>
        </w:numPr>
        <w:spacing w:after="137" w:line="360" w:lineRule="auto"/>
        <w:ind w:right="91"/>
        <w:jc w:val="both"/>
      </w:pPr>
      <w:r w:rsidRPr="00186B57">
        <w:lastRenderedPageBreak/>
        <w:t xml:space="preserve">W ocenianiu bieżącym obok stosowania oceny cyfrowej w zależności od decyzji nauczyciela dopuszcza się stosowanie oceny opisowej. Stopnie zapisywane </w:t>
      </w:r>
      <w:r w:rsidR="00844684">
        <w:br/>
      </w:r>
      <w:r w:rsidRPr="00186B57">
        <w:t xml:space="preserve">są w dzienniku lekcyjnym, zeszytach uczniów oraz na pracach pisemnych (karty pracy, sprawdziany, testy). </w:t>
      </w:r>
    </w:p>
    <w:p w:rsidR="00C93C53" w:rsidRPr="00186B57" w:rsidRDefault="00C93C53" w:rsidP="00AD0DE1">
      <w:pPr>
        <w:pStyle w:val="Akapitzlist"/>
        <w:numPr>
          <w:ilvl w:val="0"/>
          <w:numId w:val="72"/>
        </w:numPr>
        <w:spacing w:after="137" w:line="360" w:lineRule="auto"/>
        <w:ind w:right="91"/>
        <w:jc w:val="both"/>
      </w:pPr>
      <w:r w:rsidRPr="00186B57">
        <w:t xml:space="preserve">Rodzice otrzymują informacje o postępach dziecka poprzez ustne rozmowy </w:t>
      </w:r>
      <w:r w:rsidR="00844684">
        <w:br/>
      </w:r>
      <w:r w:rsidRPr="00186B57">
        <w:t xml:space="preserve">z wychowawcą, uwagi pisemne w zeszytach, pisemną śródroczną ocenę opisową oraz w toku indywidualnych  konsultacji. </w:t>
      </w:r>
    </w:p>
    <w:p w:rsidR="00C93C53" w:rsidRPr="00186B57" w:rsidRDefault="00C93C53" w:rsidP="00AD0DE1">
      <w:pPr>
        <w:pStyle w:val="Akapitzlist"/>
        <w:numPr>
          <w:ilvl w:val="0"/>
          <w:numId w:val="72"/>
        </w:numPr>
        <w:spacing w:after="137" w:line="360" w:lineRule="auto"/>
        <w:ind w:right="91"/>
        <w:jc w:val="both"/>
      </w:pPr>
      <w:r w:rsidRPr="00186B57">
        <w:t xml:space="preserve">Przy ocenianiu osiągnięć ucznia z religii stosuje się ocenę wyrażoną stopniem zgodnie  z zasadami oceniania obowiązującymi w klasach IV – VIII. W ocenie bieżącej pracy ucznia można stosować ocenę: </w:t>
      </w:r>
    </w:p>
    <w:p w:rsidR="00C93C53" w:rsidRPr="00186B57" w:rsidRDefault="00C93C53" w:rsidP="00AD0DE1">
      <w:pPr>
        <w:pStyle w:val="Akapitzlist"/>
        <w:numPr>
          <w:ilvl w:val="0"/>
          <w:numId w:val="74"/>
        </w:numPr>
        <w:spacing w:after="15" w:line="360" w:lineRule="auto"/>
        <w:ind w:right="91"/>
        <w:jc w:val="both"/>
      </w:pPr>
      <w:r w:rsidRPr="00186B57">
        <w:t xml:space="preserve">słowną wyrażoną ustnie; </w:t>
      </w:r>
    </w:p>
    <w:p w:rsidR="00C93C53" w:rsidRPr="00186B57" w:rsidRDefault="00C93C53" w:rsidP="00AD0DE1">
      <w:pPr>
        <w:pStyle w:val="Akapitzlist"/>
        <w:numPr>
          <w:ilvl w:val="0"/>
          <w:numId w:val="74"/>
        </w:numPr>
        <w:spacing w:after="15" w:line="360" w:lineRule="auto"/>
        <w:ind w:right="91"/>
        <w:jc w:val="both"/>
      </w:pPr>
      <w:r w:rsidRPr="00186B57">
        <w:t xml:space="preserve">pisemną; </w:t>
      </w:r>
    </w:p>
    <w:p w:rsidR="00C93C53" w:rsidRPr="00186B57" w:rsidRDefault="00C93C53" w:rsidP="00AD0DE1">
      <w:pPr>
        <w:pStyle w:val="Akapitzlist"/>
        <w:numPr>
          <w:ilvl w:val="0"/>
          <w:numId w:val="74"/>
        </w:numPr>
        <w:spacing w:after="15" w:line="360" w:lineRule="auto"/>
        <w:ind w:right="91"/>
        <w:jc w:val="both"/>
      </w:pPr>
      <w:r w:rsidRPr="00186B57">
        <w:t xml:space="preserve">wyrażoną symbolem graficznym; </w:t>
      </w:r>
    </w:p>
    <w:p w:rsidR="00C93C53" w:rsidRPr="00186B57" w:rsidRDefault="00C93C53" w:rsidP="00AD0DE1">
      <w:pPr>
        <w:pStyle w:val="Akapitzlist"/>
        <w:numPr>
          <w:ilvl w:val="0"/>
          <w:numId w:val="74"/>
        </w:numPr>
        <w:spacing w:after="15" w:line="360" w:lineRule="auto"/>
        <w:ind w:right="91"/>
        <w:jc w:val="both"/>
      </w:pPr>
      <w:r w:rsidRPr="00186B57">
        <w:t xml:space="preserve">stopniem – zgodnie z zasadami oceniania obowiązującymi w klasach IV – VIII. </w:t>
      </w:r>
    </w:p>
    <w:p w:rsidR="00C93C53" w:rsidRPr="00186B57" w:rsidRDefault="00C93C53" w:rsidP="00AD0DE1">
      <w:pPr>
        <w:pStyle w:val="Akapitzlist"/>
        <w:numPr>
          <w:ilvl w:val="0"/>
          <w:numId w:val="72"/>
        </w:numPr>
        <w:spacing w:after="112" w:line="360" w:lineRule="auto"/>
        <w:ind w:right="91"/>
        <w:jc w:val="both"/>
      </w:pPr>
      <w:r w:rsidRPr="00186B57">
        <w:t>W wyjątkowych przypadkach Rada Pedagogiczna może postanowić o powtarzaniu klasy przez ucznia klasy I – III szkoły podstawowej. Wniosek o niepromowanie składa wychowawca klasy po zasięgnięciu opinii rodziców i uwzględnieniu opinii wydanej przez poradnię psychologiczno – pedagogiczną, w tym publi</w:t>
      </w:r>
      <w:r w:rsidR="00B81F15" w:rsidRPr="00186B57">
        <w:t xml:space="preserve">czną poradnię specjalistyczną. </w:t>
      </w:r>
    </w:p>
    <w:p w:rsidR="00C93C53" w:rsidRPr="00186B57" w:rsidRDefault="00C93C53" w:rsidP="00B800AB">
      <w:pPr>
        <w:spacing w:after="0" w:line="360" w:lineRule="auto"/>
        <w:ind w:left="567"/>
        <w:jc w:val="both"/>
        <w:rPr>
          <w:szCs w:val="24"/>
          <w:u w:val="single"/>
        </w:rPr>
      </w:pPr>
      <w:r w:rsidRPr="00186B57">
        <w:rPr>
          <w:b/>
          <w:szCs w:val="24"/>
          <w:u w:val="single"/>
        </w:rPr>
        <w:t xml:space="preserve"> </w:t>
      </w:r>
    </w:p>
    <w:p w:rsidR="007700DE" w:rsidRPr="00A94362" w:rsidRDefault="009E7783" w:rsidP="00A94362">
      <w:pPr>
        <w:pStyle w:val="Nagwek1"/>
        <w:rPr>
          <w:color w:val="002060"/>
        </w:rPr>
      </w:pPr>
      <w:bookmarkStart w:id="12" w:name="_Toc56597391"/>
      <w:r w:rsidRPr="00A94362">
        <w:t>ROZDZIAŁ XI</w:t>
      </w:r>
      <w:r w:rsidR="000D61BC" w:rsidRPr="00A94362">
        <w:t>I</w:t>
      </w:r>
      <w:r w:rsidR="00A94362" w:rsidRPr="00A94362">
        <w:t>I</w:t>
      </w:r>
      <w:r w:rsidR="00844684" w:rsidRPr="00A94362">
        <w:t xml:space="preserve">: </w:t>
      </w:r>
      <w:r w:rsidR="007700DE" w:rsidRPr="00A94362">
        <w:rPr>
          <w:color w:val="002060"/>
        </w:rPr>
        <w:t xml:space="preserve">SZCZEGÓŁOWE KRYTERIA OCENIANIA </w:t>
      </w:r>
      <w:r w:rsidR="00844684" w:rsidRPr="00A94362">
        <w:rPr>
          <w:color w:val="002060"/>
        </w:rPr>
        <w:br/>
      </w:r>
      <w:r w:rsidR="007700DE" w:rsidRPr="00A94362">
        <w:rPr>
          <w:color w:val="002060"/>
        </w:rPr>
        <w:t>W KLASACH I-III</w:t>
      </w:r>
      <w:bookmarkEnd w:id="12"/>
    </w:p>
    <w:p w:rsidR="007700DE" w:rsidRPr="00186B57" w:rsidRDefault="007700DE" w:rsidP="0084468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tabs>
          <w:tab w:val="left" w:pos="706"/>
        </w:tabs>
        <w:spacing w:line="360" w:lineRule="auto"/>
        <w:jc w:val="both"/>
        <w:rPr>
          <w:rFonts w:eastAsia="Wingdings"/>
          <w:szCs w:val="24"/>
          <w:vertAlign w:val="superscript"/>
        </w:rPr>
      </w:pPr>
      <w:r w:rsidRPr="00186B57">
        <w:rPr>
          <w:rFonts w:eastAsia="Times New Roman"/>
          <w:szCs w:val="24"/>
        </w:rPr>
        <w:t xml:space="preserve">W klasach I - III </w:t>
      </w:r>
      <w:r w:rsidRPr="00186B57">
        <w:rPr>
          <w:rFonts w:eastAsia="Times New Roman"/>
          <w:b/>
          <w:szCs w:val="24"/>
        </w:rPr>
        <w:t>oceny</w:t>
      </w:r>
      <w:r w:rsidRPr="00186B57">
        <w:rPr>
          <w:rFonts w:eastAsia="Times New Roman"/>
          <w:szCs w:val="24"/>
        </w:rPr>
        <w:t xml:space="preserve"> </w:t>
      </w:r>
      <w:r w:rsidRPr="00186B57">
        <w:rPr>
          <w:rFonts w:eastAsia="Times New Roman"/>
          <w:b/>
          <w:szCs w:val="24"/>
        </w:rPr>
        <w:t>bieżące</w:t>
      </w:r>
      <w:r w:rsidRPr="00186B57">
        <w:rPr>
          <w:rFonts w:eastAsia="Times New Roman"/>
          <w:szCs w:val="24"/>
        </w:rPr>
        <w:t xml:space="preserve"> za osiągnięcia dydaktyczne ustala się wg następującej skali:</w:t>
      </w:r>
    </w:p>
    <w:p w:rsidR="007700DE" w:rsidRPr="00186B57" w:rsidRDefault="007700DE" w:rsidP="00B800AB">
      <w:pPr>
        <w:tabs>
          <w:tab w:val="left" w:pos="1426"/>
        </w:tabs>
        <w:spacing w:line="360" w:lineRule="auto"/>
        <w:jc w:val="both"/>
        <w:rPr>
          <w:rFonts w:eastAsia="Symbol"/>
          <w:szCs w:val="24"/>
        </w:rPr>
      </w:pPr>
      <w:r w:rsidRPr="00186B57">
        <w:rPr>
          <w:szCs w:val="24"/>
        </w:rPr>
        <w:t>1.</w:t>
      </w:r>
      <w:r w:rsidRPr="00186B57">
        <w:rPr>
          <w:b/>
          <w:szCs w:val="24"/>
        </w:rPr>
        <w:t>celujący ( 6 ),</w:t>
      </w:r>
      <w:r w:rsidRPr="00186B57">
        <w:rPr>
          <w:szCs w:val="24"/>
        </w:rPr>
        <w:t xml:space="preserve"> gdy uczeń opanował pełny zakres wiadomości i umiejętności zawartych </w:t>
      </w:r>
      <w:r w:rsidR="00844684">
        <w:rPr>
          <w:szCs w:val="24"/>
        </w:rPr>
        <w:br/>
      </w:r>
      <w:r w:rsidRPr="00186B57">
        <w:rPr>
          <w:szCs w:val="24"/>
        </w:rPr>
        <w:t>w podstawie programowej;</w:t>
      </w:r>
    </w:p>
    <w:p w:rsidR="007700DE" w:rsidRPr="00186B57" w:rsidRDefault="007700DE" w:rsidP="00B800AB">
      <w:pPr>
        <w:tabs>
          <w:tab w:val="left" w:pos="1426"/>
        </w:tabs>
        <w:spacing w:line="360" w:lineRule="auto"/>
        <w:jc w:val="both"/>
        <w:rPr>
          <w:rFonts w:eastAsia="Symbol"/>
          <w:szCs w:val="24"/>
        </w:rPr>
      </w:pPr>
      <w:r w:rsidRPr="00186B57">
        <w:rPr>
          <w:rFonts w:eastAsia="Symbol"/>
          <w:szCs w:val="24"/>
        </w:rPr>
        <w:t>2.</w:t>
      </w:r>
      <w:r w:rsidRPr="00186B57">
        <w:rPr>
          <w:b/>
          <w:szCs w:val="24"/>
        </w:rPr>
        <w:t>bardzo dobry ( 5 ),</w:t>
      </w:r>
      <w:r w:rsidRPr="00186B57">
        <w:rPr>
          <w:szCs w:val="24"/>
        </w:rPr>
        <w:t xml:space="preserve"> gdy uczeń opanował pełny zakres wiadomości i umiejętności zawartych w podstawie programowej popełniając sporadyczne błędy, które nie mają wpływu na dalszy proces kształcenia;</w:t>
      </w:r>
    </w:p>
    <w:p w:rsidR="007700DE" w:rsidRPr="00186B57" w:rsidRDefault="007700DE" w:rsidP="00B800AB">
      <w:pPr>
        <w:tabs>
          <w:tab w:val="left" w:pos="1426"/>
        </w:tabs>
        <w:spacing w:line="360" w:lineRule="auto"/>
        <w:jc w:val="both"/>
        <w:rPr>
          <w:rFonts w:eastAsia="Symbol"/>
          <w:szCs w:val="24"/>
        </w:rPr>
      </w:pPr>
      <w:r w:rsidRPr="00186B57">
        <w:rPr>
          <w:szCs w:val="24"/>
        </w:rPr>
        <w:t>3.</w:t>
      </w:r>
      <w:r w:rsidRPr="00186B57">
        <w:rPr>
          <w:b/>
          <w:szCs w:val="24"/>
        </w:rPr>
        <w:t>dobry ( 4 ),</w:t>
      </w:r>
      <w:r w:rsidRPr="00186B57">
        <w:rPr>
          <w:szCs w:val="24"/>
        </w:rPr>
        <w:t xml:space="preserve"> gdy opanowane wiadomości i umiejętności nie są pełne, ale pozwalają </w:t>
      </w:r>
      <w:r w:rsidR="00844684">
        <w:rPr>
          <w:szCs w:val="24"/>
        </w:rPr>
        <w:br/>
      </w:r>
      <w:r w:rsidRPr="00186B57">
        <w:rPr>
          <w:szCs w:val="24"/>
        </w:rPr>
        <w:t>na dalsze opanowywanie treści;</w:t>
      </w:r>
    </w:p>
    <w:p w:rsidR="007700DE" w:rsidRPr="00186B57" w:rsidRDefault="007700DE" w:rsidP="00B800AB">
      <w:pPr>
        <w:tabs>
          <w:tab w:val="left" w:pos="1426"/>
        </w:tabs>
        <w:spacing w:line="360" w:lineRule="auto"/>
        <w:jc w:val="both"/>
        <w:rPr>
          <w:rFonts w:eastAsia="Symbol"/>
          <w:szCs w:val="24"/>
        </w:rPr>
      </w:pPr>
      <w:r w:rsidRPr="00186B57">
        <w:rPr>
          <w:rFonts w:eastAsia="Symbol"/>
          <w:szCs w:val="24"/>
        </w:rPr>
        <w:lastRenderedPageBreak/>
        <w:t>4.</w:t>
      </w:r>
      <w:r w:rsidRPr="00186B57">
        <w:rPr>
          <w:b/>
          <w:szCs w:val="24"/>
        </w:rPr>
        <w:t>dostateczny ( 3</w:t>
      </w:r>
      <w:r w:rsidRPr="00186B57">
        <w:rPr>
          <w:szCs w:val="24"/>
        </w:rPr>
        <w:t xml:space="preserve"> ), gdy uczeń opanował podstawowy zakres wiadomości i umiejętności, sprawiający kłopoty w przyswajaniu trudniejszych treści;</w:t>
      </w:r>
    </w:p>
    <w:p w:rsidR="007700DE" w:rsidRPr="00186B57" w:rsidRDefault="007700DE" w:rsidP="00B800AB">
      <w:pPr>
        <w:tabs>
          <w:tab w:val="left" w:pos="1426"/>
        </w:tabs>
        <w:spacing w:line="360" w:lineRule="auto"/>
        <w:jc w:val="both"/>
        <w:rPr>
          <w:rFonts w:eastAsia="Symbol"/>
          <w:szCs w:val="24"/>
        </w:rPr>
      </w:pPr>
      <w:r w:rsidRPr="00186B57">
        <w:rPr>
          <w:rFonts w:eastAsia="Symbol"/>
          <w:szCs w:val="24"/>
        </w:rPr>
        <w:t>5.</w:t>
      </w:r>
      <w:r w:rsidRPr="00186B57">
        <w:rPr>
          <w:b/>
          <w:szCs w:val="24"/>
        </w:rPr>
        <w:t>dopuszczający ( 2 ),</w:t>
      </w:r>
      <w:r w:rsidRPr="00186B57">
        <w:rPr>
          <w:szCs w:val="24"/>
        </w:rPr>
        <w:t xml:space="preserve"> gdy opanowane wiadomości i umiejętności są niewielkie i utrudniają dalsze kształcenie;</w:t>
      </w:r>
    </w:p>
    <w:p w:rsidR="007700DE" w:rsidRPr="00186B57" w:rsidRDefault="007700DE" w:rsidP="00B800AB">
      <w:pPr>
        <w:tabs>
          <w:tab w:val="left" w:pos="1426"/>
        </w:tabs>
        <w:spacing w:line="360" w:lineRule="auto"/>
        <w:jc w:val="both"/>
        <w:rPr>
          <w:szCs w:val="24"/>
        </w:rPr>
      </w:pPr>
      <w:r w:rsidRPr="00186B57">
        <w:rPr>
          <w:rFonts w:eastAsia="Symbol"/>
          <w:szCs w:val="24"/>
        </w:rPr>
        <w:t>6.</w:t>
      </w:r>
      <w:r w:rsidRPr="00186B57">
        <w:rPr>
          <w:b/>
          <w:szCs w:val="24"/>
        </w:rPr>
        <w:t>niedostateczny ( 1 ),</w:t>
      </w:r>
      <w:r w:rsidRPr="00186B57">
        <w:rPr>
          <w:szCs w:val="24"/>
        </w:rPr>
        <w:t xml:space="preserve"> gdy wiadomości i umiejętności ni</w:t>
      </w:r>
      <w:r w:rsidR="0035178A" w:rsidRPr="00186B57">
        <w:rPr>
          <w:szCs w:val="24"/>
        </w:rPr>
        <w:t xml:space="preserve">e są opanowane, uczeń nie radzi sobie </w:t>
      </w:r>
      <w:r w:rsidRPr="00186B57">
        <w:rPr>
          <w:szCs w:val="24"/>
        </w:rPr>
        <w:t>z zadaniami nawet z pomocą nauczyciela</w:t>
      </w:r>
    </w:p>
    <w:p w:rsidR="007700DE" w:rsidRPr="00186B57" w:rsidRDefault="007700DE" w:rsidP="00B800AB">
      <w:pPr>
        <w:pStyle w:val="Tytu"/>
        <w:spacing w:line="360" w:lineRule="auto"/>
        <w:jc w:val="both"/>
        <w:rPr>
          <w:b w:val="0"/>
          <w:bCs w:val="0"/>
          <w:sz w:val="24"/>
        </w:rPr>
      </w:pPr>
      <w:r w:rsidRPr="00186B57">
        <w:rPr>
          <w:b w:val="0"/>
          <w:sz w:val="24"/>
        </w:rPr>
        <w:t xml:space="preserve">W zakresie poszczególnych edukacji, oceniając osiągnięcia ucznia, stosuje się następujące kryteria odpowiadające ocenom (dopuszcza się stosowanie plusów „+” do ocen): </w:t>
      </w:r>
    </w:p>
    <w:p w:rsidR="007700DE" w:rsidRPr="00186B57" w:rsidRDefault="007700DE" w:rsidP="00B800AB">
      <w:pPr>
        <w:pStyle w:val="Tytu"/>
        <w:spacing w:line="360" w:lineRule="auto"/>
        <w:jc w:val="both"/>
        <w:rPr>
          <w:b w:val="0"/>
          <w:bCs w:val="0"/>
          <w:sz w:val="24"/>
        </w:rPr>
      </w:pPr>
    </w:p>
    <w:p w:rsidR="007700DE" w:rsidRPr="00844684" w:rsidRDefault="007700DE" w:rsidP="00B800AB">
      <w:pPr>
        <w:pStyle w:val="Tytu"/>
        <w:spacing w:line="360" w:lineRule="auto"/>
        <w:jc w:val="both"/>
        <w:rPr>
          <w:sz w:val="22"/>
          <w:u w:val="single"/>
        </w:rPr>
      </w:pPr>
      <w:r w:rsidRPr="00844684">
        <w:rPr>
          <w:sz w:val="22"/>
          <w:u w:val="single"/>
        </w:rPr>
        <w:t>EDUKACJA POLONISTYCZNA</w:t>
      </w:r>
    </w:p>
    <w:p w:rsidR="009A7669" w:rsidRPr="00186B57" w:rsidRDefault="009A7669" w:rsidP="00B800AB">
      <w:pPr>
        <w:pStyle w:val="Tytu"/>
        <w:spacing w:line="360" w:lineRule="auto"/>
        <w:jc w:val="both"/>
        <w:rPr>
          <w:sz w:val="24"/>
        </w:rPr>
      </w:pPr>
    </w:p>
    <w:p w:rsidR="007700DE" w:rsidRPr="00186B57" w:rsidRDefault="007700DE" w:rsidP="00B800AB">
      <w:pPr>
        <w:pStyle w:val="Tytu"/>
        <w:spacing w:line="360" w:lineRule="auto"/>
        <w:jc w:val="both"/>
        <w:rPr>
          <w:bCs w:val="0"/>
          <w:i/>
          <w:sz w:val="24"/>
        </w:rPr>
      </w:pPr>
      <w:r w:rsidRPr="00186B57">
        <w:rPr>
          <w:bCs w:val="0"/>
          <w:i/>
          <w:sz w:val="24"/>
        </w:rPr>
        <w:t>1. CZYTANIE</w:t>
      </w:r>
    </w:p>
    <w:p w:rsidR="007700DE" w:rsidRPr="00186B57" w:rsidRDefault="007700DE" w:rsidP="00B800AB">
      <w:pPr>
        <w:spacing w:line="360" w:lineRule="auto"/>
        <w:jc w:val="both"/>
        <w:rPr>
          <w:szCs w:val="24"/>
        </w:rPr>
      </w:pPr>
      <w:r w:rsidRPr="00186B57">
        <w:rPr>
          <w:b/>
          <w:bCs/>
          <w:szCs w:val="24"/>
        </w:rPr>
        <w:t>6</w:t>
      </w:r>
      <w:r w:rsidRPr="00186B57">
        <w:rPr>
          <w:szCs w:val="24"/>
        </w:rPr>
        <w:t xml:space="preserve"> – czyta każdy tekst</w:t>
      </w:r>
    </w:p>
    <w:p w:rsidR="007700DE" w:rsidRPr="00186B57" w:rsidRDefault="007700DE" w:rsidP="00B800AB">
      <w:pPr>
        <w:spacing w:line="360" w:lineRule="auto"/>
        <w:jc w:val="both"/>
        <w:rPr>
          <w:szCs w:val="24"/>
        </w:rPr>
      </w:pPr>
      <w:r w:rsidRPr="00186B57">
        <w:rPr>
          <w:b/>
          <w:bCs/>
          <w:szCs w:val="24"/>
        </w:rPr>
        <w:t>5</w:t>
      </w:r>
      <w:r w:rsidRPr="00186B57">
        <w:rPr>
          <w:szCs w:val="24"/>
        </w:rPr>
        <w:t xml:space="preserve"> – czyta wyraziście, płynnie, ze zrozumieniem</w:t>
      </w:r>
    </w:p>
    <w:p w:rsidR="007700DE" w:rsidRPr="00186B57" w:rsidRDefault="007700DE" w:rsidP="00B800AB">
      <w:pPr>
        <w:spacing w:line="360" w:lineRule="auto"/>
        <w:jc w:val="both"/>
        <w:rPr>
          <w:szCs w:val="24"/>
        </w:rPr>
      </w:pPr>
      <w:r w:rsidRPr="00186B57">
        <w:rPr>
          <w:b/>
          <w:bCs/>
          <w:szCs w:val="24"/>
        </w:rPr>
        <w:t>4</w:t>
      </w:r>
      <w:r w:rsidRPr="00186B57">
        <w:rPr>
          <w:szCs w:val="24"/>
        </w:rPr>
        <w:t xml:space="preserve"> – czyta poprawnie ze zrozumieniem</w:t>
      </w:r>
    </w:p>
    <w:p w:rsidR="007700DE" w:rsidRPr="00186B57" w:rsidRDefault="007700DE" w:rsidP="00B800AB">
      <w:pPr>
        <w:spacing w:line="360" w:lineRule="auto"/>
        <w:jc w:val="both"/>
        <w:rPr>
          <w:szCs w:val="24"/>
        </w:rPr>
      </w:pPr>
      <w:r w:rsidRPr="00186B57">
        <w:rPr>
          <w:b/>
          <w:bCs/>
          <w:szCs w:val="24"/>
        </w:rPr>
        <w:t>3</w:t>
      </w:r>
      <w:r w:rsidRPr="00186B57">
        <w:rPr>
          <w:szCs w:val="24"/>
        </w:rPr>
        <w:t xml:space="preserve"> – czyta krótkie wyrazy, częściowo głoskując, </w:t>
      </w:r>
      <w:proofErr w:type="spellStart"/>
      <w:r w:rsidRPr="00186B57">
        <w:rPr>
          <w:szCs w:val="24"/>
        </w:rPr>
        <w:t>sylabując</w:t>
      </w:r>
      <w:proofErr w:type="spellEnd"/>
    </w:p>
    <w:p w:rsidR="007700DE" w:rsidRPr="00186B57" w:rsidRDefault="007700DE" w:rsidP="00B800AB">
      <w:pPr>
        <w:spacing w:line="360" w:lineRule="auto"/>
        <w:jc w:val="both"/>
        <w:rPr>
          <w:szCs w:val="24"/>
        </w:rPr>
      </w:pPr>
      <w:r w:rsidRPr="00186B57">
        <w:rPr>
          <w:b/>
          <w:bCs/>
          <w:szCs w:val="24"/>
        </w:rPr>
        <w:t>2</w:t>
      </w:r>
      <w:r w:rsidRPr="00186B57">
        <w:rPr>
          <w:szCs w:val="24"/>
        </w:rPr>
        <w:t xml:space="preserve"> – zniekształca, przestawia głoski, sylaby</w:t>
      </w:r>
    </w:p>
    <w:p w:rsidR="007700DE" w:rsidRPr="00186B57" w:rsidRDefault="007700DE" w:rsidP="00B800AB">
      <w:pPr>
        <w:spacing w:line="360" w:lineRule="auto"/>
        <w:jc w:val="both"/>
        <w:rPr>
          <w:szCs w:val="24"/>
        </w:rPr>
      </w:pPr>
      <w:r w:rsidRPr="00186B57">
        <w:rPr>
          <w:b/>
          <w:bCs/>
          <w:szCs w:val="24"/>
        </w:rPr>
        <w:t>1</w:t>
      </w:r>
      <w:r w:rsidRPr="00186B57">
        <w:rPr>
          <w:szCs w:val="24"/>
        </w:rPr>
        <w:t xml:space="preserve"> – nie potrafi czytać głosek w wyrazach.</w:t>
      </w:r>
    </w:p>
    <w:p w:rsidR="007700DE" w:rsidRPr="00186B57" w:rsidRDefault="007700DE" w:rsidP="00B800AB">
      <w:pPr>
        <w:spacing w:line="360" w:lineRule="auto"/>
        <w:jc w:val="both"/>
        <w:rPr>
          <w:szCs w:val="24"/>
        </w:rPr>
      </w:pPr>
      <w:r w:rsidRPr="00186B57">
        <w:rPr>
          <w:szCs w:val="24"/>
        </w:rPr>
        <w:t>2</w:t>
      </w:r>
      <w:r w:rsidRPr="00186B57">
        <w:rPr>
          <w:b/>
          <w:i/>
          <w:szCs w:val="24"/>
        </w:rPr>
        <w:t xml:space="preserve">. </w:t>
      </w:r>
      <w:r w:rsidRPr="00844684">
        <w:rPr>
          <w:b/>
          <w:i/>
          <w:sz w:val="22"/>
          <w:szCs w:val="24"/>
        </w:rPr>
        <w:t>PISANIE (estetyka)</w:t>
      </w:r>
    </w:p>
    <w:p w:rsidR="007700DE" w:rsidRPr="00186B57" w:rsidRDefault="007700DE" w:rsidP="00B800AB">
      <w:pPr>
        <w:spacing w:line="360" w:lineRule="auto"/>
        <w:jc w:val="both"/>
        <w:rPr>
          <w:szCs w:val="24"/>
        </w:rPr>
      </w:pPr>
      <w:r w:rsidRPr="00186B57">
        <w:rPr>
          <w:b/>
          <w:bCs/>
          <w:szCs w:val="24"/>
        </w:rPr>
        <w:t>6</w:t>
      </w:r>
      <w:r w:rsidRPr="00186B57">
        <w:rPr>
          <w:szCs w:val="24"/>
        </w:rPr>
        <w:t xml:space="preserve"> – pisze bezbłędnie krótkie zdania, estetyka nie budzi zastrzeżeń</w:t>
      </w:r>
    </w:p>
    <w:p w:rsidR="007700DE" w:rsidRPr="00186B57" w:rsidRDefault="007700DE" w:rsidP="00B800AB">
      <w:pPr>
        <w:spacing w:line="360" w:lineRule="auto"/>
        <w:jc w:val="both"/>
        <w:rPr>
          <w:szCs w:val="24"/>
        </w:rPr>
      </w:pPr>
      <w:r w:rsidRPr="00186B57">
        <w:rPr>
          <w:b/>
          <w:bCs/>
          <w:szCs w:val="24"/>
        </w:rPr>
        <w:t>5</w:t>
      </w:r>
      <w:r w:rsidRPr="00186B57">
        <w:rPr>
          <w:szCs w:val="24"/>
        </w:rPr>
        <w:t xml:space="preserve"> – zachowuje właściwy kształt i proporcję liter</w:t>
      </w:r>
    </w:p>
    <w:p w:rsidR="007700DE" w:rsidRPr="00186B57" w:rsidRDefault="007700DE" w:rsidP="00B800AB">
      <w:pPr>
        <w:spacing w:line="360" w:lineRule="auto"/>
        <w:jc w:val="both"/>
        <w:rPr>
          <w:szCs w:val="24"/>
        </w:rPr>
      </w:pPr>
      <w:r w:rsidRPr="00186B57">
        <w:rPr>
          <w:b/>
          <w:bCs/>
          <w:szCs w:val="24"/>
        </w:rPr>
        <w:t>4</w:t>
      </w:r>
      <w:r w:rsidRPr="00186B57">
        <w:rPr>
          <w:szCs w:val="24"/>
        </w:rPr>
        <w:t xml:space="preserve"> – przepisuje poprawnie, estetycznie</w:t>
      </w:r>
    </w:p>
    <w:p w:rsidR="007700DE" w:rsidRPr="00186B57" w:rsidRDefault="007700DE" w:rsidP="00B800AB">
      <w:pPr>
        <w:spacing w:line="360" w:lineRule="auto"/>
        <w:jc w:val="both"/>
        <w:rPr>
          <w:szCs w:val="24"/>
        </w:rPr>
      </w:pPr>
      <w:r w:rsidRPr="00186B57">
        <w:rPr>
          <w:b/>
          <w:bCs/>
          <w:szCs w:val="24"/>
        </w:rPr>
        <w:t>3</w:t>
      </w:r>
      <w:r w:rsidRPr="00186B57">
        <w:rPr>
          <w:szCs w:val="24"/>
        </w:rPr>
        <w:t xml:space="preserve"> – popełnia pomyłki, kreśli</w:t>
      </w:r>
    </w:p>
    <w:p w:rsidR="007700DE" w:rsidRPr="00186B57" w:rsidRDefault="007700DE" w:rsidP="00B800AB">
      <w:pPr>
        <w:spacing w:line="360" w:lineRule="auto"/>
        <w:jc w:val="both"/>
        <w:rPr>
          <w:szCs w:val="24"/>
        </w:rPr>
      </w:pPr>
      <w:r w:rsidRPr="00186B57">
        <w:rPr>
          <w:b/>
          <w:bCs/>
          <w:szCs w:val="24"/>
        </w:rPr>
        <w:t>2</w:t>
      </w:r>
      <w:r w:rsidRPr="00186B57">
        <w:rPr>
          <w:szCs w:val="24"/>
        </w:rPr>
        <w:t xml:space="preserve"> – pismo niekształtne, niewyraźne, zróżnicowana wielkość liter</w:t>
      </w:r>
    </w:p>
    <w:p w:rsidR="007700DE" w:rsidRPr="00186B57" w:rsidRDefault="007700DE" w:rsidP="00B800AB">
      <w:pPr>
        <w:spacing w:line="360" w:lineRule="auto"/>
        <w:jc w:val="both"/>
        <w:rPr>
          <w:szCs w:val="24"/>
        </w:rPr>
      </w:pPr>
      <w:r w:rsidRPr="00186B57">
        <w:rPr>
          <w:b/>
          <w:bCs/>
          <w:szCs w:val="24"/>
        </w:rPr>
        <w:t xml:space="preserve">1 – </w:t>
      </w:r>
      <w:r w:rsidRPr="00186B57">
        <w:rPr>
          <w:szCs w:val="24"/>
        </w:rPr>
        <w:t>nie potrafi przepisać wyrazu, krótkich zdań.</w:t>
      </w:r>
    </w:p>
    <w:p w:rsidR="007700DE" w:rsidRPr="00186B57" w:rsidRDefault="007700DE" w:rsidP="00B800AB">
      <w:pPr>
        <w:spacing w:line="360" w:lineRule="auto"/>
        <w:jc w:val="both"/>
        <w:rPr>
          <w:b/>
          <w:i/>
          <w:szCs w:val="24"/>
        </w:rPr>
      </w:pPr>
      <w:r w:rsidRPr="00186B57">
        <w:rPr>
          <w:b/>
          <w:i/>
          <w:szCs w:val="24"/>
        </w:rPr>
        <w:t xml:space="preserve">3. </w:t>
      </w:r>
      <w:r w:rsidRPr="00844684">
        <w:rPr>
          <w:b/>
          <w:i/>
          <w:sz w:val="22"/>
          <w:szCs w:val="24"/>
        </w:rPr>
        <w:t>PISANIE (ortografia)</w:t>
      </w:r>
    </w:p>
    <w:p w:rsidR="007700DE" w:rsidRPr="00186B57" w:rsidRDefault="007700DE" w:rsidP="00B800AB">
      <w:pPr>
        <w:spacing w:line="360" w:lineRule="auto"/>
        <w:jc w:val="both"/>
        <w:rPr>
          <w:szCs w:val="24"/>
        </w:rPr>
      </w:pPr>
      <w:r w:rsidRPr="00186B57">
        <w:rPr>
          <w:b/>
          <w:bCs/>
          <w:szCs w:val="24"/>
        </w:rPr>
        <w:lastRenderedPageBreak/>
        <w:t>6</w:t>
      </w:r>
      <w:r w:rsidRPr="00186B57">
        <w:rPr>
          <w:szCs w:val="24"/>
        </w:rPr>
        <w:t xml:space="preserve"> – pisze bezbłędnie nawet trudne wyrazy</w:t>
      </w:r>
    </w:p>
    <w:p w:rsidR="007700DE" w:rsidRPr="00186B57" w:rsidRDefault="007700DE" w:rsidP="00B800AB">
      <w:pPr>
        <w:spacing w:line="360" w:lineRule="auto"/>
        <w:jc w:val="both"/>
        <w:rPr>
          <w:szCs w:val="24"/>
        </w:rPr>
      </w:pPr>
      <w:r w:rsidRPr="00186B57">
        <w:rPr>
          <w:b/>
          <w:bCs/>
          <w:szCs w:val="24"/>
        </w:rPr>
        <w:t>5</w:t>
      </w:r>
      <w:r w:rsidRPr="00186B57">
        <w:rPr>
          <w:szCs w:val="24"/>
        </w:rPr>
        <w:t xml:space="preserve"> – pisze prawidłowo, posługuje się znakami interpunkcyjnymi</w:t>
      </w:r>
    </w:p>
    <w:p w:rsidR="007700DE" w:rsidRPr="00186B57" w:rsidRDefault="007700DE" w:rsidP="00B800AB">
      <w:pPr>
        <w:spacing w:line="360" w:lineRule="auto"/>
        <w:jc w:val="both"/>
        <w:rPr>
          <w:szCs w:val="24"/>
        </w:rPr>
      </w:pPr>
      <w:r w:rsidRPr="00186B57">
        <w:rPr>
          <w:b/>
          <w:bCs/>
          <w:szCs w:val="24"/>
        </w:rPr>
        <w:t>4</w:t>
      </w:r>
      <w:r w:rsidRPr="00186B57">
        <w:rPr>
          <w:szCs w:val="24"/>
        </w:rPr>
        <w:t xml:space="preserve"> – zna zasady ortograficzne, rzadko popełnia błędy</w:t>
      </w:r>
    </w:p>
    <w:p w:rsidR="007700DE" w:rsidRPr="00186B57" w:rsidRDefault="007700DE" w:rsidP="00B800AB">
      <w:pPr>
        <w:spacing w:line="360" w:lineRule="auto"/>
        <w:jc w:val="both"/>
        <w:rPr>
          <w:szCs w:val="24"/>
        </w:rPr>
      </w:pPr>
      <w:r w:rsidRPr="00186B57">
        <w:rPr>
          <w:b/>
          <w:bCs/>
          <w:szCs w:val="24"/>
        </w:rPr>
        <w:t>3</w:t>
      </w:r>
      <w:r w:rsidRPr="00186B57">
        <w:rPr>
          <w:szCs w:val="24"/>
        </w:rPr>
        <w:t xml:space="preserve"> – czasami popełnia błędy, zna niektóre zasady ortograficzne</w:t>
      </w:r>
    </w:p>
    <w:p w:rsidR="007700DE" w:rsidRPr="00186B57" w:rsidRDefault="007700DE" w:rsidP="00B800AB">
      <w:pPr>
        <w:spacing w:line="360" w:lineRule="auto"/>
        <w:jc w:val="both"/>
        <w:rPr>
          <w:szCs w:val="24"/>
        </w:rPr>
      </w:pPr>
      <w:r w:rsidRPr="00186B57">
        <w:rPr>
          <w:b/>
          <w:bCs/>
          <w:szCs w:val="24"/>
        </w:rPr>
        <w:t>2</w:t>
      </w:r>
      <w:r w:rsidRPr="00186B57">
        <w:rPr>
          <w:szCs w:val="24"/>
        </w:rPr>
        <w:t xml:space="preserve"> – duża ilość błędów, pisze tylko przy pomocy nauczyciela</w:t>
      </w:r>
    </w:p>
    <w:p w:rsidR="007700DE" w:rsidRPr="00186B57" w:rsidRDefault="007700DE" w:rsidP="00B800AB">
      <w:pPr>
        <w:spacing w:line="360" w:lineRule="auto"/>
        <w:jc w:val="both"/>
        <w:rPr>
          <w:szCs w:val="24"/>
        </w:rPr>
      </w:pPr>
      <w:r w:rsidRPr="00186B57">
        <w:rPr>
          <w:b/>
          <w:bCs/>
          <w:szCs w:val="24"/>
        </w:rPr>
        <w:t xml:space="preserve">1 – </w:t>
      </w:r>
      <w:r w:rsidRPr="00186B57">
        <w:rPr>
          <w:szCs w:val="24"/>
        </w:rPr>
        <w:t>robi błędy</w:t>
      </w:r>
      <w:r w:rsidRPr="00186B57">
        <w:rPr>
          <w:b/>
          <w:bCs/>
          <w:szCs w:val="24"/>
        </w:rPr>
        <w:t xml:space="preserve"> </w:t>
      </w:r>
      <w:r w:rsidRPr="00186B57">
        <w:rPr>
          <w:szCs w:val="24"/>
        </w:rPr>
        <w:t>nawet przy pomocy nauczyciela</w:t>
      </w:r>
    </w:p>
    <w:p w:rsidR="007700DE" w:rsidRPr="00186B57" w:rsidRDefault="007700DE" w:rsidP="00B800AB">
      <w:pPr>
        <w:spacing w:line="360" w:lineRule="auto"/>
        <w:jc w:val="both"/>
        <w:rPr>
          <w:b/>
          <w:i/>
          <w:szCs w:val="24"/>
        </w:rPr>
      </w:pPr>
      <w:r w:rsidRPr="00186B57">
        <w:rPr>
          <w:b/>
          <w:i/>
          <w:szCs w:val="24"/>
        </w:rPr>
        <w:t>4</w:t>
      </w:r>
      <w:r w:rsidRPr="00844684">
        <w:rPr>
          <w:b/>
          <w:i/>
          <w:sz w:val="22"/>
          <w:szCs w:val="24"/>
        </w:rPr>
        <w:t>.WYPOWIEDZI</w:t>
      </w:r>
    </w:p>
    <w:p w:rsidR="007700DE" w:rsidRPr="00186B57" w:rsidRDefault="007700DE" w:rsidP="00B800AB">
      <w:pPr>
        <w:spacing w:line="360" w:lineRule="auto"/>
        <w:jc w:val="both"/>
        <w:rPr>
          <w:szCs w:val="24"/>
        </w:rPr>
      </w:pPr>
      <w:r w:rsidRPr="00186B57">
        <w:rPr>
          <w:b/>
          <w:bCs/>
          <w:szCs w:val="24"/>
        </w:rPr>
        <w:t>6</w:t>
      </w:r>
      <w:r w:rsidRPr="00186B57">
        <w:rPr>
          <w:szCs w:val="24"/>
        </w:rPr>
        <w:t xml:space="preserve"> – wypowiedzi rozwinięte, logiczne, bogate słownictwo</w:t>
      </w:r>
    </w:p>
    <w:p w:rsidR="007700DE" w:rsidRPr="00186B57" w:rsidRDefault="007700DE" w:rsidP="00B800AB">
      <w:pPr>
        <w:spacing w:line="360" w:lineRule="auto"/>
        <w:jc w:val="both"/>
        <w:rPr>
          <w:szCs w:val="24"/>
        </w:rPr>
      </w:pPr>
      <w:r w:rsidRPr="00186B57">
        <w:rPr>
          <w:b/>
          <w:bCs/>
          <w:szCs w:val="24"/>
        </w:rPr>
        <w:t>5</w:t>
      </w:r>
      <w:r w:rsidRPr="00186B57">
        <w:rPr>
          <w:szCs w:val="24"/>
        </w:rPr>
        <w:t xml:space="preserve"> – wypowiada się pełnym zdaniem, poprawnie językowo</w:t>
      </w:r>
    </w:p>
    <w:p w:rsidR="007700DE" w:rsidRPr="00186B57" w:rsidRDefault="007700DE" w:rsidP="00B800AB">
      <w:pPr>
        <w:spacing w:line="360" w:lineRule="auto"/>
        <w:jc w:val="both"/>
        <w:rPr>
          <w:szCs w:val="24"/>
        </w:rPr>
      </w:pPr>
      <w:r w:rsidRPr="00186B57">
        <w:rPr>
          <w:b/>
          <w:bCs/>
          <w:szCs w:val="24"/>
        </w:rPr>
        <w:t>4</w:t>
      </w:r>
      <w:r w:rsidRPr="00186B57">
        <w:rPr>
          <w:szCs w:val="24"/>
        </w:rPr>
        <w:t xml:space="preserve"> – wypowiada się pojedynczymi wyrazami</w:t>
      </w:r>
    </w:p>
    <w:p w:rsidR="007700DE" w:rsidRPr="00186B57" w:rsidRDefault="007700DE" w:rsidP="00B800AB">
      <w:pPr>
        <w:spacing w:line="360" w:lineRule="auto"/>
        <w:jc w:val="both"/>
        <w:rPr>
          <w:szCs w:val="24"/>
        </w:rPr>
      </w:pPr>
      <w:r w:rsidRPr="00186B57">
        <w:rPr>
          <w:b/>
          <w:bCs/>
          <w:szCs w:val="24"/>
        </w:rPr>
        <w:t>3</w:t>
      </w:r>
      <w:r w:rsidRPr="00186B57">
        <w:rPr>
          <w:szCs w:val="24"/>
        </w:rPr>
        <w:t xml:space="preserve"> – wypowiada się wyrazami, nieprawidłowo gramatycznie i językowo</w:t>
      </w:r>
    </w:p>
    <w:p w:rsidR="007700DE" w:rsidRPr="00186B57" w:rsidRDefault="007700DE" w:rsidP="00B800AB">
      <w:pPr>
        <w:spacing w:line="360" w:lineRule="auto"/>
        <w:jc w:val="both"/>
        <w:rPr>
          <w:szCs w:val="24"/>
        </w:rPr>
      </w:pPr>
      <w:r w:rsidRPr="00186B57">
        <w:rPr>
          <w:b/>
          <w:bCs/>
          <w:szCs w:val="24"/>
        </w:rPr>
        <w:t>2</w:t>
      </w:r>
      <w:r w:rsidRPr="00186B57">
        <w:rPr>
          <w:szCs w:val="24"/>
        </w:rPr>
        <w:t xml:space="preserve"> – wypowiada się z pomocą nauczyciela</w:t>
      </w:r>
    </w:p>
    <w:p w:rsidR="007700DE" w:rsidRPr="00186B57" w:rsidRDefault="007700DE" w:rsidP="00B800AB">
      <w:pPr>
        <w:spacing w:line="360" w:lineRule="auto"/>
        <w:jc w:val="both"/>
        <w:rPr>
          <w:szCs w:val="24"/>
        </w:rPr>
      </w:pPr>
      <w:r w:rsidRPr="00186B57">
        <w:rPr>
          <w:b/>
          <w:bCs/>
          <w:szCs w:val="24"/>
        </w:rPr>
        <w:t xml:space="preserve">1 – </w:t>
      </w:r>
      <w:r w:rsidRPr="00186B57">
        <w:rPr>
          <w:szCs w:val="24"/>
        </w:rPr>
        <w:t>nie potrafi dobrać słów nawet przy pomocy nauczyciela</w:t>
      </w:r>
    </w:p>
    <w:p w:rsidR="007700DE" w:rsidRPr="00186B57" w:rsidRDefault="007700DE" w:rsidP="00B800AB">
      <w:pPr>
        <w:spacing w:line="360" w:lineRule="auto"/>
        <w:jc w:val="both"/>
        <w:rPr>
          <w:b/>
          <w:i/>
          <w:szCs w:val="24"/>
        </w:rPr>
      </w:pPr>
      <w:r w:rsidRPr="00186B57">
        <w:rPr>
          <w:b/>
          <w:i/>
          <w:szCs w:val="24"/>
        </w:rPr>
        <w:t>5</w:t>
      </w:r>
      <w:r w:rsidRPr="00844684">
        <w:rPr>
          <w:b/>
          <w:i/>
          <w:sz w:val="22"/>
          <w:szCs w:val="24"/>
        </w:rPr>
        <w:t>. RECYTACJA</w:t>
      </w:r>
    </w:p>
    <w:p w:rsidR="007700DE" w:rsidRPr="00186B57" w:rsidRDefault="007700DE" w:rsidP="00B800AB">
      <w:pPr>
        <w:spacing w:line="360" w:lineRule="auto"/>
        <w:jc w:val="both"/>
        <w:rPr>
          <w:szCs w:val="24"/>
        </w:rPr>
      </w:pPr>
      <w:r w:rsidRPr="00186B57">
        <w:rPr>
          <w:b/>
          <w:bCs/>
          <w:szCs w:val="24"/>
        </w:rPr>
        <w:t>6</w:t>
      </w:r>
      <w:r w:rsidRPr="00186B57">
        <w:rPr>
          <w:szCs w:val="24"/>
        </w:rPr>
        <w:t xml:space="preserve"> – bezbłędnie wygłasza teksty z zastosowaniem odpowiedniej intonacji, tempa, pauz</w:t>
      </w:r>
    </w:p>
    <w:p w:rsidR="007700DE" w:rsidRPr="00186B57" w:rsidRDefault="007700DE" w:rsidP="00B800AB">
      <w:pPr>
        <w:spacing w:line="360" w:lineRule="auto"/>
        <w:jc w:val="both"/>
        <w:rPr>
          <w:szCs w:val="24"/>
        </w:rPr>
      </w:pPr>
      <w:r w:rsidRPr="00186B57">
        <w:rPr>
          <w:b/>
          <w:bCs/>
          <w:szCs w:val="24"/>
        </w:rPr>
        <w:t>5</w:t>
      </w:r>
      <w:r w:rsidRPr="00186B57">
        <w:rPr>
          <w:szCs w:val="24"/>
        </w:rPr>
        <w:t>– wygłasza teksty z zastosowaniem intonacji, czasami popełniając błędy</w:t>
      </w:r>
    </w:p>
    <w:p w:rsidR="007700DE" w:rsidRPr="00186B57" w:rsidRDefault="007700DE" w:rsidP="00B800AB">
      <w:pPr>
        <w:spacing w:line="360" w:lineRule="auto"/>
        <w:jc w:val="both"/>
        <w:rPr>
          <w:szCs w:val="24"/>
        </w:rPr>
      </w:pPr>
      <w:r w:rsidRPr="00186B57">
        <w:rPr>
          <w:b/>
          <w:bCs/>
          <w:szCs w:val="24"/>
        </w:rPr>
        <w:t>4</w:t>
      </w:r>
      <w:r w:rsidRPr="00186B57">
        <w:rPr>
          <w:szCs w:val="24"/>
        </w:rPr>
        <w:t xml:space="preserve"> – wygłasza teksty poprawnie, bez intonacji</w:t>
      </w:r>
    </w:p>
    <w:p w:rsidR="007700DE" w:rsidRPr="00186B57" w:rsidRDefault="007700DE" w:rsidP="00B800AB">
      <w:pPr>
        <w:spacing w:line="360" w:lineRule="auto"/>
        <w:jc w:val="both"/>
        <w:rPr>
          <w:szCs w:val="24"/>
        </w:rPr>
      </w:pPr>
      <w:r w:rsidRPr="00186B57">
        <w:rPr>
          <w:b/>
          <w:bCs/>
          <w:szCs w:val="24"/>
        </w:rPr>
        <w:t>3</w:t>
      </w:r>
      <w:r w:rsidRPr="00186B57">
        <w:rPr>
          <w:szCs w:val="24"/>
        </w:rPr>
        <w:t xml:space="preserve"> – wygłasza teksty z pomyłkami</w:t>
      </w:r>
    </w:p>
    <w:p w:rsidR="007700DE" w:rsidRPr="00186B57" w:rsidRDefault="007700DE" w:rsidP="00B800AB">
      <w:pPr>
        <w:spacing w:line="360" w:lineRule="auto"/>
        <w:jc w:val="both"/>
        <w:rPr>
          <w:szCs w:val="24"/>
        </w:rPr>
      </w:pPr>
      <w:r w:rsidRPr="00186B57">
        <w:rPr>
          <w:b/>
          <w:bCs/>
          <w:szCs w:val="24"/>
        </w:rPr>
        <w:t>2</w:t>
      </w:r>
      <w:r w:rsidRPr="00186B57">
        <w:rPr>
          <w:szCs w:val="24"/>
        </w:rPr>
        <w:t xml:space="preserve"> – wygłasza teksty z pomocą nauczyciela</w:t>
      </w:r>
    </w:p>
    <w:p w:rsidR="007700DE" w:rsidRPr="00186B57" w:rsidRDefault="007700DE" w:rsidP="00B800AB">
      <w:pPr>
        <w:spacing w:line="360" w:lineRule="auto"/>
        <w:jc w:val="both"/>
        <w:rPr>
          <w:szCs w:val="24"/>
        </w:rPr>
      </w:pPr>
      <w:r w:rsidRPr="00186B57">
        <w:rPr>
          <w:b/>
          <w:bCs/>
          <w:szCs w:val="24"/>
        </w:rPr>
        <w:t xml:space="preserve">1 – </w:t>
      </w:r>
      <w:r w:rsidRPr="00186B57">
        <w:rPr>
          <w:szCs w:val="24"/>
        </w:rPr>
        <w:t>nie potrafi recytować.</w:t>
      </w:r>
    </w:p>
    <w:p w:rsidR="007700DE" w:rsidRPr="00186B57" w:rsidRDefault="007700DE" w:rsidP="00B800AB">
      <w:pPr>
        <w:spacing w:line="360" w:lineRule="auto"/>
        <w:jc w:val="both"/>
        <w:rPr>
          <w:b/>
          <w:i/>
          <w:szCs w:val="24"/>
        </w:rPr>
      </w:pPr>
      <w:r w:rsidRPr="00186B57">
        <w:rPr>
          <w:b/>
          <w:i/>
          <w:szCs w:val="24"/>
        </w:rPr>
        <w:t>6</w:t>
      </w:r>
      <w:r w:rsidRPr="00844684">
        <w:rPr>
          <w:b/>
          <w:i/>
          <w:sz w:val="22"/>
          <w:szCs w:val="24"/>
        </w:rPr>
        <w:t>. GRAMATYKA</w:t>
      </w:r>
    </w:p>
    <w:p w:rsidR="007700DE" w:rsidRPr="00186B57" w:rsidRDefault="007700DE" w:rsidP="00B800AB">
      <w:pPr>
        <w:spacing w:line="360" w:lineRule="auto"/>
        <w:jc w:val="both"/>
        <w:rPr>
          <w:szCs w:val="24"/>
        </w:rPr>
      </w:pPr>
      <w:r w:rsidRPr="00186B57">
        <w:rPr>
          <w:b/>
          <w:bCs/>
          <w:szCs w:val="24"/>
        </w:rPr>
        <w:t>6</w:t>
      </w:r>
      <w:r w:rsidRPr="00186B57">
        <w:rPr>
          <w:szCs w:val="24"/>
        </w:rPr>
        <w:t xml:space="preserve"> – bezbłędnie rozpoznaje części mowy</w:t>
      </w:r>
    </w:p>
    <w:p w:rsidR="007700DE" w:rsidRPr="00186B57" w:rsidRDefault="007700DE" w:rsidP="00B800AB">
      <w:pPr>
        <w:spacing w:line="360" w:lineRule="auto"/>
        <w:jc w:val="both"/>
        <w:rPr>
          <w:szCs w:val="24"/>
        </w:rPr>
      </w:pPr>
      <w:r w:rsidRPr="00186B57">
        <w:rPr>
          <w:b/>
          <w:bCs/>
          <w:szCs w:val="24"/>
        </w:rPr>
        <w:t>5</w:t>
      </w:r>
      <w:r w:rsidRPr="00186B57">
        <w:rPr>
          <w:szCs w:val="24"/>
        </w:rPr>
        <w:t xml:space="preserve"> – samodzielnie podaje części mowy</w:t>
      </w:r>
    </w:p>
    <w:p w:rsidR="007700DE" w:rsidRPr="00186B57" w:rsidRDefault="007700DE" w:rsidP="00B800AB">
      <w:pPr>
        <w:spacing w:line="360" w:lineRule="auto"/>
        <w:jc w:val="both"/>
        <w:rPr>
          <w:szCs w:val="24"/>
        </w:rPr>
      </w:pPr>
      <w:r w:rsidRPr="00186B57">
        <w:rPr>
          <w:b/>
          <w:bCs/>
          <w:szCs w:val="24"/>
        </w:rPr>
        <w:lastRenderedPageBreak/>
        <w:t>4</w:t>
      </w:r>
      <w:r w:rsidRPr="00186B57">
        <w:rPr>
          <w:szCs w:val="24"/>
        </w:rPr>
        <w:t xml:space="preserve"> – rozpoznaje w tekście części mowy</w:t>
      </w:r>
    </w:p>
    <w:p w:rsidR="007700DE" w:rsidRPr="00186B57" w:rsidRDefault="007700DE" w:rsidP="00B800AB">
      <w:pPr>
        <w:spacing w:line="360" w:lineRule="auto"/>
        <w:jc w:val="both"/>
        <w:rPr>
          <w:szCs w:val="24"/>
        </w:rPr>
      </w:pPr>
      <w:r w:rsidRPr="00186B57">
        <w:rPr>
          <w:b/>
          <w:bCs/>
          <w:szCs w:val="24"/>
        </w:rPr>
        <w:t>3</w:t>
      </w:r>
      <w:r w:rsidRPr="00186B57">
        <w:rPr>
          <w:szCs w:val="24"/>
        </w:rPr>
        <w:t xml:space="preserve"> – myli się w rozpoznawaniu części mowy</w:t>
      </w:r>
    </w:p>
    <w:p w:rsidR="007700DE" w:rsidRPr="00186B57" w:rsidRDefault="007700DE" w:rsidP="00B800AB">
      <w:pPr>
        <w:spacing w:line="360" w:lineRule="auto"/>
        <w:jc w:val="both"/>
        <w:rPr>
          <w:szCs w:val="24"/>
        </w:rPr>
      </w:pPr>
      <w:r w:rsidRPr="00186B57">
        <w:rPr>
          <w:b/>
          <w:bCs/>
          <w:szCs w:val="24"/>
        </w:rPr>
        <w:t>2</w:t>
      </w:r>
      <w:r w:rsidRPr="00186B57">
        <w:rPr>
          <w:szCs w:val="24"/>
        </w:rPr>
        <w:t xml:space="preserve"> – nawet przy pomocy nauczyciela myli się w rozpoznawaniu części mowy</w:t>
      </w:r>
    </w:p>
    <w:p w:rsidR="00361A0C" w:rsidRPr="00186B57" w:rsidRDefault="007700DE" w:rsidP="00B800AB">
      <w:pPr>
        <w:spacing w:line="360" w:lineRule="auto"/>
        <w:jc w:val="both"/>
        <w:rPr>
          <w:szCs w:val="24"/>
        </w:rPr>
      </w:pPr>
      <w:r w:rsidRPr="00186B57">
        <w:rPr>
          <w:b/>
          <w:bCs/>
          <w:szCs w:val="24"/>
        </w:rPr>
        <w:t xml:space="preserve">1 – </w:t>
      </w:r>
      <w:r w:rsidRPr="00186B57">
        <w:rPr>
          <w:szCs w:val="24"/>
        </w:rPr>
        <w:t>nie rozpoznaje części mowy.</w:t>
      </w:r>
    </w:p>
    <w:p w:rsidR="0010257F" w:rsidRPr="00844684" w:rsidRDefault="007700DE" w:rsidP="00B800AB">
      <w:pPr>
        <w:spacing w:line="360" w:lineRule="auto"/>
        <w:jc w:val="both"/>
        <w:rPr>
          <w:b/>
          <w:sz w:val="22"/>
          <w:szCs w:val="24"/>
          <w:u w:val="single"/>
        </w:rPr>
      </w:pPr>
      <w:r w:rsidRPr="00844684">
        <w:rPr>
          <w:b/>
          <w:sz w:val="22"/>
          <w:szCs w:val="24"/>
          <w:u w:val="single"/>
        </w:rPr>
        <w:t>EDUKACJA MATEMATYCZNA</w:t>
      </w:r>
    </w:p>
    <w:p w:rsidR="007700DE" w:rsidRPr="00844684" w:rsidRDefault="0010257F" w:rsidP="00B800AB">
      <w:pPr>
        <w:spacing w:line="360" w:lineRule="auto"/>
        <w:jc w:val="both"/>
        <w:rPr>
          <w:b/>
          <w:i/>
          <w:sz w:val="22"/>
          <w:szCs w:val="24"/>
        </w:rPr>
      </w:pPr>
      <w:r w:rsidRPr="00844684">
        <w:rPr>
          <w:b/>
          <w:i/>
          <w:sz w:val="22"/>
          <w:szCs w:val="24"/>
        </w:rPr>
        <w:t>1.</w:t>
      </w:r>
      <w:r w:rsidR="007700DE" w:rsidRPr="00844684">
        <w:rPr>
          <w:b/>
          <w:bCs/>
          <w:i/>
          <w:sz w:val="22"/>
          <w:szCs w:val="24"/>
        </w:rPr>
        <w:t>LICZENIE</w:t>
      </w:r>
    </w:p>
    <w:p w:rsidR="007700DE" w:rsidRPr="00186B57" w:rsidRDefault="007700DE" w:rsidP="00B800AB">
      <w:pPr>
        <w:spacing w:line="360" w:lineRule="auto"/>
        <w:jc w:val="both"/>
        <w:rPr>
          <w:szCs w:val="24"/>
        </w:rPr>
      </w:pPr>
      <w:r w:rsidRPr="00186B57">
        <w:rPr>
          <w:b/>
          <w:bCs/>
          <w:szCs w:val="24"/>
        </w:rPr>
        <w:t xml:space="preserve">6 – </w:t>
      </w:r>
      <w:r w:rsidRPr="00186B57">
        <w:rPr>
          <w:szCs w:val="24"/>
        </w:rPr>
        <w:t>bezbłędnie liczy nawet najtrudniejsze przykłady</w:t>
      </w:r>
    </w:p>
    <w:p w:rsidR="007700DE" w:rsidRPr="00186B57" w:rsidRDefault="007700DE" w:rsidP="00B800AB">
      <w:pPr>
        <w:spacing w:line="360" w:lineRule="auto"/>
        <w:jc w:val="both"/>
        <w:rPr>
          <w:szCs w:val="24"/>
        </w:rPr>
      </w:pPr>
      <w:r w:rsidRPr="00186B57">
        <w:rPr>
          <w:b/>
          <w:bCs/>
          <w:szCs w:val="24"/>
        </w:rPr>
        <w:t xml:space="preserve">5 </w:t>
      </w:r>
      <w:r w:rsidRPr="00186B57">
        <w:rPr>
          <w:szCs w:val="24"/>
        </w:rPr>
        <w:t>– liczy biegle, pamięciowo</w:t>
      </w:r>
    </w:p>
    <w:p w:rsidR="007700DE" w:rsidRPr="00186B57" w:rsidRDefault="007700DE" w:rsidP="00B800AB">
      <w:pPr>
        <w:spacing w:line="360" w:lineRule="auto"/>
        <w:jc w:val="both"/>
        <w:rPr>
          <w:szCs w:val="24"/>
        </w:rPr>
      </w:pPr>
      <w:r w:rsidRPr="00186B57">
        <w:rPr>
          <w:b/>
          <w:bCs/>
          <w:szCs w:val="24"/>
        </w:rPr>
        <w:t xml:space="preserve">4 </w:t>
      </w:r>
      <w:r w:rsidRPr="00186B57">
        <w:rPr>
          <w:szCs w:val="24"/>
        </w:rPr>
        <w:t>– liczy dobrze na konkretach</w:t>
      </w:r>
    </w:p>
    <w:p w:rsidR="007700DE" w:rsidRPr="00186B57" w:rsidRDefault="007700DE" w:rsidP="00B800AB">
      <w:pPr>
        <w:spacing w:line="360" w:lineRule="auto"/>
        <w:jc w:val="both"/>
        <w:rPr>
          <w:szCs w:val="24"/>
        </w:rPr>
      </w:pPr>
      <w:r w:rsidRPr="00186B57">
        <w:rPr>
          <w:b/>
          <w:bCs/>
          <w:szCs w:val="24"/>
        </w:rPr>
        <w:t xml:space="preserve">3 </w:t>
      </w:r>
      <w:r w:rsidRPr="00186B57">
        <w:rPr>
          <w:szCs w:val="24"/>
        </w:rPr>
        <w:t>– popełnia błędy</w:t>
      </w:r>
    </w:p>
    <w:p w:rsidR="007700DE" w:rsidRPr="00186B57" w:rsidRDefault="007700DE" w:rsidP="00B800AB">
      <w:pPr>
        <w:spacing w:line="360" w:lineRule="auto"/>
        <w:jc w:val="both"/>
        <w:rPr>
          <w:szCs w:val="24"/>
        </w:rPr>
      </w:pPr>
      <w:r w:rsidRPr="00186B57">
        <w:rPr>
          <w:b/>
          <w:bCs/>
          <w:szCs w:val="24"/>
        </w:rPr>
        <w:t xml:space="preserve">2 </w:t>
      </w:r>
      <w:r w:rsidRPr="00186B57">
        <w:rPr>
          <w:szCs w:val="24"/>
        </w:rPr>
        <w:t>– liczy z pomocą nauczyciela</w:t>
      </w:r>
    </w:p>
    <w:p w:rsidR="007700DE" w:rsidRPr="00186B57" w:rsidRDefault="007700DE" w:rsidP="00B800AB">
      <w:pPr>
        <w:spacing w:line="360" w:lineRule="auto"/>
        <w:jc w:val="both"/>
        <w:rPr>
          <w:szCs w:val="24"/>
        </w:rPr>
      </w:pPr>
      <w:r w:rsidRPr="00186B57">
        <w:rPr>
          <w:b/>
          <w:bCs/>
          <w:szCs w:val="24"/>
        </w:rPr>
        <w:t xml:space="preserve">1 </w:t>
      </w:r>
      <w:r w:rsidRPr="00186B57">
        <w:rPr>
          <w:szCs w:val="24"/>
        </w:rPr>
        <w:t>– nie potrafi obliczyć prostych przykładów</w:t>
      </w:r>
    </w:p>
    <w:p w:rsidR="007700DE" w:rsidRPr="00186B57" w:rsidRDefault="007700DE" w:rsidP="00B800AB">
      <w:pPr>
        <w:spacing w:line="360" w:lineRule="auto"/>
        <w:jc w:val="both"/>
        <w:rPr>
          <w:b/>
          <w:i/>
          <w:szCs w:val="24"/>
        </w:rPr>
      </w:pPr>
      <w:r w:rsidRPr="00186B57">
        <w:rPr>
          <w:b/>
          <w:i/>
          <w:szCs w:val="24"/>
        </w:rPr>
        <w:t xml:space="preserve"> 2.</w:t>
      </w:r>
      <w:r w:rsidRPr="00844684">
        <w:rPr>
          <w:b/>
          <w:i/>
          <w:sz w:val="22"/>
          <w:szCs w:val="24"/>
        </w:rPr>
        <w:t>ZADANIA TEKSTOWE</w:t>
      </w:r>
    </w:p>
    <w:p w:rsidR="007700DE" w:rsidRPr="00186B57" w:rsidRDefault="007700DE" w:rsidP="00B800AB">
      <w:pPr>
        <w:spacing w:line="360" w:lineRule="auto"/>
        <w:jc w:val="both"/>
        <w:rPr>
          <w:szCs w:val="24"/>
        </w:rPr>
      </w:pPr>
      <w:r w:rsidRPr="00186B57">
        <w:rPr>
          <w:b/>
          <w:bCs/>
          <w:szCs w:val="24"/>
        </w:rPr>
        <w:t xml:space="preserve">6 – </w:t>
      </w:r>
      <w:r w:rsidRPr="00186B57">
        <w:rPr>
          <w:szCs w:val="24"/>
        </w:rPr>
        <w:t>bezbłędnie rozwiązuje trudniejsze zadania tekstowe</w:t>
      </w:r>
    </w:p>
    <w:p w:rsidR="007700DE" w:rsidRPr="00186B57" w:rsidRDefault="007700DE" w:rsidP="00B800AB">
      <w:pPr>
        <w:spacing w:line="360" w:lineRule="auto"/>
        <w:jc w:val="both"/>
        <w:rPr>
          <w:szCs w:val="24"/>
        </w:rPr>
      </w:pPr>
      <w:r w:rsidRPr="00186B57">
        <w:rPr>
          <w:b/>
          <w:bCs/>
          <w:szCs w:val="24"/>
        </w:rPr>
        <w:t xml:space="preserve">5 </w:t>
      </w:r>
      <w:r w:rsidRPr="00186B57">
        <w:rPr>
          <w:szCs w:val="24"/>
        </w:rPr>
        <w:t>– samodzielnie układa i rozwiązuje zadania</w:t>
      </w:r>
    </w:p>
    <w:p w:rsidR="007700DE" w:rsidRPr="00186B57" w:rsidRDefault="007700DE" w:rsidP="00B800AB">
      <w:pPr>
        <w:spacing w:line="360" w:lineRule="auto"/>
        <w:jc w:val="both"/>
        <w:rPr>
          <w:szCs w:val="24"/>
        </w:rPr>
      </w:pPr>
      <w:r w:rsidRPr="00186B57">
        <w:rPr>
          <w:b/>
          <w:bCs/>
          <w:szCs w:val="24"/>
        </w:rPr>
        <w:t xml:space="preserve">4 </w:t>
      </w:r>
      <w:r w:rsidRPr="00186B57">
        <w:rPr>
          <w:szCs w:val="24"/>
        </w:rPr>
        <w:t>– rozwiązuje i układa proste zadania tekstowe, popełnia nieliczne błędy</w:t>
      </w:r>
    </w:p>
    <w:p w:rsidR="007700DE" w:rsidRPr="00186B57" w:rsidRDefault="007700DE" w:rsidP="00B800AB">
      <w:pPr>
        <w:spacing w:line="360" w:lineRule="auto"/>
        <w:jc w:val="both"/>
        <w:rPr>
          <w:szCs w:val="24"/>
        </w:rPr>
      </w:pPr>
      <w:r w:rsidRPr="00186B57">
        <w:rPr>
          <w:b/>
          <w:bCs/>
          <w:szCs w:val="24"/>
        </w:rPr>
        <w:t xml:space="preserve">3 </w:t>
      </w:r>
      <w:r w:rsidRPr="00186B57">
        <w:rPr>
          <w:szCs w:val="24"/>
        </w:rPr>
        <w:t>– popełnia błędy przy rozwiązywaniu zadań</w:t>
      </w:r>
    </w:p>
    <w:p w:rsidR="007700DE" w:rsidRPr="00186B57" w:rsidRDefault="007700DE" w:rsidP="00B800AB">
      <w:pPr>
        <w:spacing w:line="360" w:lineRule="auto"/>
        <w:jc w:val="both"/>
        <w:rPr>
          <w:szCs w:val="24"/>
        </w:rPr>
      </w:pPr>
      <w:r w:rsidRPr="00186B57">
        <w:rPr>
          <w:b/>
          <w:bCs/>
          <w:szCs w:val="24"/>
        </w:rPr>
        <w:t xml:space="preserve">2 </w:t>
      </w:r>
      <w:r w:rsidRPr="00186B57">
        <w:rPr>
          <w:szCs w:val="24"/>
        </w:rPr>
        <w:t>– rozwiązuje z pomocą nauczyciela; częściowo samodzielnie</w:t>
      </w:r>
    </w:p>
    <w:p w:rsidR="007700DE" w:rsidRPr="00186B57" w:rsidRDefault="007700DE" w:rsidP="00B800AB">
      <w:pPr>
        <w:spacing w:line="360" w:lineRule="auto"/>
        <w:jc w:val="both"/>
        <w:rPr>
          <w:szCs w:val="24"/>
        </w:rPr>
      </w:pPr>
      <w:r w:rsidRPr="00186B57">
        <w:rPr>
          <w:b/>
          <w:bCs/>
          <w:szCs w:val="24"/>
        </w:rPr>
        <w:t xml:space="preserve">1 </w:t>
      </w:r>
      <w:r w:rsidRPr="00186B57">
        <w:rPr>
          <w:szCs w:val="24"/>
        </w:rPr>
        <w:t>–nie potrafi rozwiązać nawet bardzo prostych zadań</w:t>
      </w:r>
    </w:p>
    <w:p w:rsidR="007700DE" w:rsidRPr="00186B57" w:rsidRDefault="007700DE" w:rsidP="00B800AB">
      <w:pPr>
        <w:spacing w:line="360" w:lineRule="auto"/>
        <w:jc w:val="both"/>
        <w:rPr>
          <w:b/>
          <w:i/>
          <w:szCs w:val="24"/>
        </w:rPr>
      </w:pPr>
      <w:r w:rsidRPr="00186B57">
        <w:rPr>
          <w:b/>
          <w:i/>
          <w:szCs w:val="24"/>
        </w:rPr>
        <w:t xml:space="preserve">3. </w:t>
      </w:r>
      <w:r w:rsidRPr="00844684">
        <w:rPr>
          <w:b/>
          <w:i/>
          <w:sz w:val="22"/>
          <w:szCs w:val="24"/>
        </w:rPr>
        <w:t>WIADOMOŚCI I UMIEJĘTNOŚCI PRAKTYCZNE</w:t>
      </w:r>
    </w:p>
    <w:p w:rsidR="007700DE" w:rsidRPr="00186B57" w:rsidRDefault="007700DE" w:rsidP="00B800AB">
      <w:pPr>
        <w:spacing w:line="360" w:lineRule="auto"/>
        <w:jc w:val="both"/>
        <w:rPr>
          <w:szCs w:val="24"/>
        </w:rPr>
      </w:pPr>
      <w:r w:rsidRPr="00186B57">
        <w:rPr>
          <w:b/>
          <w:bCs/>
          <w:szCs w:val="24"/>
        </w:rPr>
        <w:t xml:space="preserve">6 – </w:t>
      </w:r>
      <w:r w:rsidRPr="00186B57">
        <w:rPr>
          <w:szCs w:val="24"/>
        </w:rPr>
        <w:t>sprawnie posługuje się i wykorzystuje zdobyta wiedzę w praktyce, wykazuje samodzielność w rozwiązywaniu problemów</w:t>
      </w:r>
    </w:p>
    <w:p w:rsidR="007700DE" w:rsidRPr="00186B57" w:rsidRDefault="007700DE" w:rsidP="00B800AB">
      <w:pPr>
        <w:spacing w:line="360" w:lineRule="auto"/>
        <w:jc w:val="both"/>
        <w:rPr>
          <w:szCs w:val="24"/>
        </w:rPr>
      </w:pPr>
      <w:r w:rsidRPr="00186B57">
        <w:rPr>
          <w:b/>
          <w:bCs/>
          <w:szCs w:val="24"/>
        </w:rPr>
        <w:t xml:space="preserve">5 </w:t>
      </w:r>
      <w:r w:rsidRPr="00186B57">
        <w:rPr>
          <w:szCs w:val="24"/>
        </w:rPr>
        <w:t>– posługuje się i wykorzystuje zdobyta wiedzę w praktyce</w:t>
      </w:r>
    </w:p>
    <w:p w:rsidR="007700DE" w:rsidRPr="00186B57" w:rsidRDefault="007700DE" w:rsidP="00B800AB">
      <w:pPr>
        <w:spacing w:line="360" w:lineRule="auto"/>
        <w:jc w:val="both"/>
        <w:rPr>
          <w:szCs w:val="24"/>
        </w:rPr>
      </w:pPr>
      <w:r w:rsidRPr="00186B57">
        <w:rPr>
          <w:b/>
          <w:bCs/>
          <w:szCs w:val="24"/>
        </w:rPr>
        <w:lastRenderedPageBreak/>
        <w:t xml:space="preserve">4 </w:t>
      </w:r>
      <w:r w:rsidRPr="00186B57">
        <w:rPr>
          <w:szCs w:val="24"/>
        </w:rPr>
        <w:t>– posługuje się zdobytymi wiadomościami z nieznaczną pomocą nauczyciela</w:t>
      </w:r>
    </w:p>
    <w:p w:rsidR="007700DE" w:rsidRPr="00186B57" w:rsidRDefault="007700DE" w:rsidP="00B800AB">
      <w:pPr>
        <w:spacing w:line="360" w:lineRule="auto"/>
        <w:jc w:val="both"/>
        <w:rPr>
          <w:szCs w:val="24"/>
        </w:rPr>
      </w:pPr>
      <w:r w:rsidRPr="00186B57">
        <w:rPr>
          <w:b/>
          <w:bCs/>
          <w:szCs w:val="24"/>
        </w:rPr>
        <w:t xml:space="preserve">3 </w:t>
      </w:r>
      <w:r w:rsidRPr="00186B57">
        <w:rPr>
          <w:szCs w:val="24"/>
        </w:rPr>
        <w:t>– ma częściowo opanowane wiadomości i umiejętności praktyczne</w:t>
      </w:r>
    </w:p>
    <w:p w:rsidR="007700DE" w:rsidRPr="00186B57" w:rsidRDefault="007700DE" w:rsidP="00B800AB">
      <w:pPr>
        <w:spacing w:line="360" w:lineRule="auto"/>
        <w:jc w:val="both"/>
        <w:rPr>
          <w:szCs w:val="24"/>
        </w:rPr>
      </w:pPr>
      <w:r w:rsidRPr="00186B57">
        <w:rPr>
          <w:b/>
          <w:bCs/>
          <w:szCs w:val="24"/>
        </w:rPr>
        <w:t xml:space="preserve">2 </w:t>
      </w:r>
      <w:r w:rsidRPr="00186B57">
        <w:rPr>
          <w:szCs w:val="24"/>
        </w:rPr>
        <w:t>– tylko z pomocą nauczyciela wykorzystuje zdobyta wiedzę</w:t>
      </w:r>
    </w:p>
    <w:p w:rsidR="007700DE" w:rsidRPr="00186B57" w:rsidRDefault="007700DE" w:rsidP="00B800AB">
      <w:pPr>
        <w:spacing w:line="360" w:lineRule="auto"/>
        <w:jc w:val="both"/>
        <w:rPr>
          <w:szCs w:val="24"/>
        </w:rPr>
      </w:pPr>
      <w:r w:rsidRPr="00186B57">
        <w:rPr>
          <w:b/>
          <w:bCs/>
          <w:szCs w:val="24"/>
        </w:rPr>
        <w:t xml:space="preserve">1 </w:t>
      </w:r>
      <w:r w:rsidRPr="00186B57">
        <w:rPr>
          <w:szCs w:val="24"/>
        </w:rPr>
        <w:t>– nawet przy pomocy nauczyciela nie potrafi wykorzystać zdobytej wiedzy.</w:t>
      </w:r>
    </w:p>
    <w:p w:rsidR="007700DE" w:rsidRPr="00844684" w:rsidRDefault="007700DE" w:rsidP="00B800AB">
      <w:pPr>
        <w:pStyle w:val="Default"/>
        <w:spacing w:line="360" w:lineRule="auto"/>
        <w:jc w:val="both"/>
        <w:rPr>
          <w:b/>
          <w:sz w:val="22"/>
          <w:u w:val="single"/>
        </w:rPr>
      </w:pPr>
      <w:r w:rsidRPr="00844684">
        <w:rPr>
          <w:b/>
          <w:sz w:val="22"/>
          <w:u w:val="single"/>
        </w:rPr>
        <w:t>EDUKACJA SPOŁECZNA</w:t>
      </w:r>
    </w:p>
    <w:p w:rsidR="007700DE" w:rsidRPr="00186B57" w:rsidRDefault="007700DE" w:rsidP="00B800AB">
      <w:pPr>
        <w:pStyle w:val="Default"/>
        <w:spacing w:line="360" w:lineRule="auto"/>
        <w:jc w:val="both"/>
      </w:pPr>
      <w:r w:rsidRPr="00844684">
        <w:rPr>
          <w:b/>
        </w:rPr>
        <w:t>6 –</w:t>
      </w:r>
      <w:r w:rsidRPr="00186B57">
        <w:t xml:space="preserve"> prowadzi dialog z rówieśnikami i dorosłymi, traktuje swoje zdania jako jedną z kilku propozycji. Wie, jakie są jego mocne strony i potrafi wybrać właściwą dla siebie rolę </w:t>
      </w:r>
      <w:r w:rsidR="00844684">
        <w:br/>
      </w:r>
      <w:r w:rsidRPr="00186B57">
        <w:t xml:space="preserve">w grupie. Rozumie sens i znaczenie pracy zespołowej. Wie, co to znaczy, że jest Polakiem </w:t>
      </w:r>
      <w:r w:rsidR="00844684">
        <w:br/>
      </w:r>
      <w:r w:rsidRPr="00186B57">
        <w:t>i Europejczykiem</w:t>
      </w:r>
    </w:p>
    <w:p w:rsidR="007700DE" w:rsidRPr="00186B57" w:rsidRDefault="007700DE" w:rsidP="00B800AB">
      <w:pPr>
        <w:pStyle w:val="Default"/>
        <w:spacing w:line="360" w:lineRule="auto"/>
        <w:jc w:val="both"/>
      </w:pPr>
      <w:r w:rsidRPr="00186B57">
        <w:rPr>
          <w:b/>
        </w:rPr>
        <w:t>5</w:t>
      </w:r>
      <w:r w:rsidRPr="00186B57">
        <w:t xml:space="preserve"> – potrafi odgrywać różne role w grupie, przestrzega norm przypisanych określonym rolom. Dostrzega i docenia wkład pracy innych do uzyskania efektu końcowego. Orientuje </w:t>
      </w:r>
      <w:r w:rsidR="00844684">
        <w:br/>
      </w:r>
      <w:r w:rsidRPr="00186B57">
        <w:t>się, że są ludzie szczególnie zasłużeni dla kraju i świata. Potrafi wymienić państwa sąsiadujące z Polską, zna ich charakterystyczne symbole, rozpoznaje flagę i hymn Unii Europejskiej. Zawsze przestrzega przepisów bezpieczeństwa w stosunku do siebie i innych, wiej, jakie są konsekwencje ich nieprzestrzegania</w:t>
      </w:r>
    </w:p>
    <w:p w:rsidR="007700DE" w:rsidRPr="00844684" w:rsidRDefault="007700DE" w:rsidP="00B800AB">
      <w:pPr>
        <w:pStyle w:val="Default"/>
        <w:spacing w:line="360" w:lineRule="auto"/>
        <w:jc w:val="both"/>
      </w:pPr>
      <w:r w:rsidRPr="00186B57">
        <w:rPr>
          <w:b/>
        </w:rPr>
        <w:t>4</w:t>
      </w:r>
      <w:r w:rsidRPr="00186B57">
        <w:t xml:space="preserve"> – rozumie, że funkcjonowanie w każdej grupie społecznej opiera się na współpracy, potrafi współpracować w grupie. Czuje się odpowiedzialny za swoje czyny i wie, że wpływają </w:t>
      </w:r>
      <w:r w:rsidR="00844684">
        <w:br/>
      </w:r>
      <w:r w:rsidRPr="00186B57">
        <w:t xml:space="preserve">one na grupę. Zna najważniejsze wydarzenia historyczne. Potrafi wymienić państwa sąsiadujące z Polską, zna ich charakterystyczne symbole. Jest świadomy konsekwencji podejmowanych przez siebie działań. Zawsze przestrzega przepisów bezpieczeństwa </w:t>
      </w:r>
      <w:r w:rsidR="00844684">
        <w:br/>
      </w:r>
      <w:r w:rsidRPr="00186B57">
        <w:t xml:space="preserve">w stosunku do siebie i innych. </w:t>
      </w:r>
    </w:p>
    <w:p w:rsidR="007700DE" w:rsidRPr="00844684" w:rsidRDefault="007700DE" w:rsidP="00B800AB">
      <w:pPr>
        <w:pStyle w:val="Default"/>
        <w:spacing w:line="360" w:lineRule="auto"/>
        <w:jc w:val="both"/>
      </w:pPr>
      <w:r w:rsidRPr="00186B57">
        <w:rPr>
          <w:b/>
        </w:rPr>
        <w:t>3</w:t>
      </w:r>
      <w:r w:rsidRPr="00186B57">
        <w:t xml:space="preserve"> – rozumie, że funkcjonowanie w każdej grupie społecznej opiera się na współpracy. Nawiązuje kontakty z rówieśnikami i dorosłymi. Uczestniczy we wspólnej zabawie i pracy. Czuje się odpowiedzialny za swoje czyny. Zna symbole narodowe. Rozumie </w:t>
      </w:r>
      <w:r w:rsidR="00844684">
        <w:br/>
      </w:r>
      <w:r w:rsidRPr="00186B57">
        <w:t xml:space="preserve">swą przynależność narodową. Potrafi wymienić państwa sąsiadujące z Polską. Z reguły </w:t>
      </w:r>
      <w:r w:rsidR="00844684">
        <w:br/>
      </w:r>
      <w:r w:rsidRPr="00186B57">
        <w:t xml:space="preserve">jest świadomy konsekwencji podejmowanych przez siebie działań. Przestrzega przepisów bezpieczeństwa w stosunku do siebie i innych. </w:t>
      </w:r>
    </w:p>
    <w:p w:rsidR="007700DE" w:rsidRPr="00844684" w:rsidRDefault="007700DE" w:rsidP="00B800AB">
      <w:pPr>
        <w:pStyle w:val="Default"/>
        <w:spacing w:line="360" w:lineRule="auto"/>
        <w:jc w:val="both"/>
      </w:pPr>
      <w:r w:rsidRPr="00186B57">
        <w:rPr>
          <w:b/>
        </w:rPr>
        <w:t>2</w:t>
      </w:r>
      <w:r w:rsidRPr="00186B57">
        <w:t xml:space="preserve"> – wymaga przypominania, że funkcjonowanie w grupie opiera się na współpracy. Na ogół poprawnie nawiązuje kontakty z rówieśnikami i dorosłymi. Nie zawsze zgodnie uczestniczy we wspólnej zabawie i pracy. Nie potrafi wziąć odpowiedzialności za swoje czyny. Posiada ubogą wiedzę o Polsce i Unii Europejskiej. Wymaga przypominania o konieczności przestrzegania przepisów bezpieczeństwa</w:t>
      </w:r>
    </w:p>
    <w:p w:rsidR="009A7669" w:rsidRPr="00186B57" w:rsidRDefault="009A7669" w:rsidP="00B800AB">
      <w:pPr>
        <w:pStyle w:val="Default"/>
        <w:spacing w:line="360" w:lineRule="auto"/>
        <w:jc w:val="both"/>
      </w:pPr>
      <w:r w:rsidRPr="00186B57">
        <w:rPr>
          <w:b/>
        </w:rPr>
        <w:lastRenderedPageBreak/>
        <w:t>1</w:t>
      </w:r>
      <w:r w:rsidR="007700DE" w:rsidRPr="00186B57">
        <w:t>– nie docenia roli współpracy w grupie. Ma trudności w nawiązywaniu poprawnych kontaktów z rówieśnikami i dorosłymi. Nie przestrzega norm obowiązujących w grupie. Unika odpowiedzialności za swoje czyny, nie potrafi właściwie ocenić swojego zachowania. Posiada ubogą wiedzę o Polsce i Unii Europejskiej. Mimo przypominania o konieczności przestrzegania przepisów bezpieczeństwa nie przestrzega ich.</w:t>
      </w:r>
    </w:p>
    <w:p w:rsidR="009A7669" w:rsidRPr="00186B57" w:rsidRDefault="009A7669" w:rsidP="00B800AB">
      <w:pPr>
        <w:pStyle w:val="Default"/>
        <w:spacing w:line="360" w:lineRule="auto"/>
        <w:jc w:val="both"/>
        <w:rPr>
          <w:b/>
        </w:rPr>
      </w:pPr>
    </w:p>
    <w:p w:rsidR="007700DE" w:rsidRPr="00844684" w:rsidRDefault="007700DE" w:rsidP="00B800AB">
      <w:pPr>
        <w:pStyle w:val="Default"/>
        <w:spacing w:line="360" w:lineRule="auto"/>
        <w:jc w:val="both"/>
        <w:rPr>
          <w:b/>
          <w:sz w:val="22"/>
        </w:rPr>
      </w:pPr>
      <w:r w:rsidRPr="00844684">
        <w:rPr>
          <w:b/>
          <w:sz w:val="22"/>
        </w:rPr>
        <w:t>EDUKACJA PRZYRODNI</w:t>
      </w:r>
      <w:r w:rsidR="009A7669" w:rsidRPr="00844684">
        <w:rPr>
          <w:b/>
          <w:sz w:val="22"/>
        </w:rPr>
        <w:t>CZA</w:t>
      </w:r>
    </w:p>
    <w:p w:rsidR="007700DE" w:rsidRPr="00186B57" w:rsidRDefault="007700DE" w:rsidP="00B800AB">
      <w:pPr>
        <w:spacing w:line="360" w:lineRule="auto"/>
        <w:jc w:val="both"/>
        <w:rPr>
          <w:szCs w:val="24"/>
        </w:rPr>
      </w:pPr>
      <w:r w:rsidRPr="00186B57">
        <w:rPr>
          <w:b/>
          <w:bCs/>
          <w:szCs w:val="24"/>
        </w:rPr>
        <w:t xml:space="preserve">6 – </w:t>
      </w:r>
      <w:r w:rsidRPr="00186B57">
        <w:rPr>
          <w:szCs w:val="24"/>
        </w:rPr>
        <w:t>samodzielnie dokonuje próby oceny nowych zjawisk przyrodniczych, rozwija swoje zainteresowania społeczno - przyrodnicze</w:t>
      </w:r>
    </w:p>
    <w:p w:rsidR="007700DE" w:rsidRPr="00186B57" w:rsidRDefault="007700DE" w:rsidP="00B800AB">
      <w:pPr>
        <w:spacing w:line="360" w:lineRule="auto"/>
        <w:jc w:val="both"/>
        <w:rPr>
          <w:szCs w:val="24"/>
        </w:rPr>
      </w:pPr>
      <w:r w:rsidRPr="00186B57">
        <w:rPr>
          <w:b/>
          <w:bCs/>
          <w:szCs w:val="24"/>
        </w:rPr>
        <w:t xml:space="preserve">5 </w:t>
      </w:r>
      <w:r w:rsidRPr="00186B57">
        <w:rPr>
          <w:szCs w:val="24"/>
        </w:rPr>
        <w:t xml:space="preserve">– bardzo dobrze opanował i stosuje pojęcia społeczno – przyrodnicze, dokonuje analizy </w:t>
      </w:r>
      <w:r w:rsidR="00844684">
        <w:rPr>
          <w:szCs w:val="24"/>
        </w:rPr>
        <w:br/>
      </w:r>
      <w:r w:rsidRPr="00186B57">
        <w:rPr>
          <w:szCs w:val="24"/>
        </w:rPr>
        <w:t>i syntezy zjawiska</w:t>
      </w:r>
    </w:p>
    <w:p w:rsidR="007700DE" w:rsidRPr="00186B57" w:rsidRDefault="007700DE" w:rsidP="00B800AB">
      <w:pPr>
        <w:spacing w:line="360" w:lineRule="auto"/>
        <w:jc w:val="both"/>
        <w:rPr>
          <w:szCs w:val="24"/>
        </w:rPr>
      </w:pPr>
      <w:r w:rsidRPr="00186B57">
        <w:rPr>
          <w:b/>
          <w:bCs/>
          <w:szCs w:val="24"/>
        </w:rPr>
        <w:t xml:space="preserve">4 </w:t>
      </w:r>
      <w:r w:rsidRPr="00186B57">
        <w:rPr>
          <w:szCs w:val="24"/>
        </w:rPr>
        <w:t xml:space="preserve">– porównuje i wykrywa proste zależności przyczynowo – skutkowe, umie zachować </w:t>
      </w:r>
      <w:r w:rsidR="00844684">
        <w:rPr>
          <w:szCs w:val="24"/>
        </w:rPr>
        <w:br/>
      </w:r>
      <w:r w:rsidRPr="00186B57">
        <w:rPr>
          <w:szCs w:val="24"/>
        </w:rPr>
        <w:t>się w różnych sytuacjach, opanował i posługuje się zdobytymi wiadomościami</w:t>
      </w:r>
    </w:p>
    <w:p w:rsidR="007700DE" w:rsidRPr="00186B57" w:rsidRDefault="007700DE" w:rsidP="00B800AB">
      <w:pPr>
        <w:spacing w:line="360" w:lineRule="auto"/>
        <w:jc w:val="both"/>
        <w:rPr>
          <w:szCs w:val="24"/>
        </w:rPr>
      </w:pPr>
      <w:r w:rsidRPr="00186B57">
        <w:rPr>
          <w:b/>
          <w:bCs/>
          <w:szCs w:val="24"/>
        </w:rPr>
        <w:t xml:space="preserve">3 </w:t>
      </w:r>
      <w:r w:rsidRPr="00186B57">
        <w:rPr>
          <w:szCs w:val="24"/>
        </w:rPr>
        <w:t>– potrafi zaobserwować i wypowiedzieć się na temat prostych sytuacji społeczno  - przyrodniczych przy pomocy nauczyciela, umie zachować się w kontaktach społeczno - przyrodniczych</w:t>
      </w:r>
    </w:p>
    <w:p w:rsidR="007700DE" w:rsidRPr="00186B57" w:rsidRDefault="007700DE" w:rsidP="00B800AB">
      <w:pPr>
        <w:spacing w:line="360" w:lineRule="auto"/>
        <w:jc w:val="both"/>
        <w:rPr>
          <w:szCs w:val="24"/>
        </w:rPr>
      </w:pPr>
      <w:r w:rsidRPr="00186B57">
        <w:rPr>
          <w:b/>
          <w:bCs/>
          <w:szCs w:val="24"/>
        </w:rPr>
        <w:t xml:space="preserve">2 </w:t>
      </w:r>
      <w:r w:rsidRPr="00186B57">
        <w:rPr>
          <w:szCs w:val="24"/>
        </w:rPr>
        <w:t xml:space="preserve">– posiada elementarne wiadomości dotyczące świata przyrody, wie jak zachować </w:t>
      </w:r>
      <w:r w:rsidR="00844684">
        <w:rPr>
          <w:szCs w:val="24"/>
        </w:rPr>
        <w:br/>
      </w:r>
      <w:r w:rsidRPr="00186B57">
        <w:rPr>
          <w:szCs w:val="24"/>
        </w:rPr>
        <w:t>się w kontaktach z otoczeniem i przyrodą</w:t>
      </w:r>
    </w:p>
    <w:p w:rsidR="009A7669" w:rsidRPr="00186B57" w:rsidRDefault="007700DE" w:rsidP="00B800AB">
      <w:pPr>
        <w:spacing w:line="360" w:lineRule="auto"/>
        <w:jc w:val="both"/>
        <w:rPr>
          <w:szCs w:val="24"/>
        </w:rPr>
      </w:pPr>
      <w:r w:rsidRPr="00186B57">
        <w:rPr>
          <w:b/>
          <w:bCs/>
          <w:szCs w:val="24"/>
        </w:rPr>
        <w:t xml:space="preserve">1 </w:t>
      </w:r>
      <w:r w:rsidRPr="00186B57">
        <w:rPr>
          <w:szCs w:val="24"/>
        </w:rPr>
        <w:t>– nie opanował elementarnych wiadomości dotyczących pojęć społeczno – przyrodniczych.</w:t>
      </w:r>
    </w:p>
    <w:p w:rsidR="007700DE" w:rsidRPr="00844684" w:rsidRDefault="007700DE" w:rsidP="00B800AB">
      <w:pPr>
        <w:spacing w:line="360" w:lineRule="auto"/>
        <w:jc w:val="both"/>
        <w:rPr>
          <w:b/>
          <w:sz w:val="22"/>
          <w:szCs w:val="24"/>
        </w:rPr>
      </w:pPr>
      <w:r w:rsidRPr="00844684">
        <w:rPr>
          <w:b/>
          <w:sz w:val="22"/>
          <w:szCs w:val="24"/>
        </w:rPr>
        <w:t xml:space="preserve">EDUKACJA PLASTYCZNA </w:t>
      </w:r>
    </w:p>
    <w:p w:rsidR="007700DE" w:rsidRPr="00186B57" w:rsidRDefault="007700DE" w:rsidP="00B800AB">
      <w:pPr>
        <w:spacing w:line="360" w:lineRule="auto"/>
        <w:jc w:val="both"/>
        <w:rPr>
          <w:szCs w:val="24"/>
        </w:rPr>
      </w:pPr>
      <w:r w:rsidRPr="00186B57">
        <w:rPr>
          <w:szCs w:val="24"/>
        </w:rPr>
        <w:t>Głównym kryterium oceniania jest:</w:t>
      </w:r>
    </w:p>
    <w:p w:rsidR="007700DE" w:rsidRPr="00186B57" w:rsidRDefault="007700DE" w:rsidP="00957051">
      <w:pPr>
        <w:numPr>
          <w:ilvl w:val="0"/>
          <w:numId w:val="12"/>
        </w:numPr>
        <w:spacing w:after="0" w:line="360" w:lineRule="auto"/>
        <w:jc w:val="both"/>
        <w:rPr>
          <w:szCs w:val="24"/>
        </w:rPr>
      </w:pPr>
      <w:r w:rsidRPr="00186B57">
        <w:rPr>
          <w:szCs w:val="24"/>
        </w:rPr>
        <w:t>stopień indywidualnego zaangażowania ucznia</w:t>
      </w:r>
    </w:p>
    <w:p w:rsidR="007700DE" w:rsidRPr="00186B57" w:rsidRDefault="007700DE" w:rsidP="00957051">
      <w:pPr>
        <w:numPr>
          <w:ilvl w:val="0"/>
          <w:numId w:val="12"/>
        </w:numPr>
        <w:spacing w:after="0" w:line="360" w:lineRule="auto"/>
        <w:jc w:val="both"/>
        <w:rPr>
          <w:szCs w:val="24"/>
        </w:rPr>
      </w:pPr>
      <w:r w:rsidRPr="00186B57">
        <w:rPr>
          <w:szCs w:val="24"/>
        </w:rPr>
        <w:t>wysiłek włożony w wykonywana pracę</w:t>
      </w:r>
    </w:p>
    <w:p w:rsidR="007700DE" w:rsidRPr="00186B57" w:rsidRDefault="007700DE" w:rsidP="00957051">
      <w:pPr>
        <w:numPr>
          <w:ilvl w:val="0"/>
          <w:numId w:val="12"/>
        </w:numPr>
        <w:spacing w:after="0" w:line="360" w:lineRule="auto"/>
        <w:jc w:val="both"/>
        <w:rPr>
          <w:szCs w:val="24"/>
        </w:rPr>
      </w:pPr>
      <w:r w:rsidRPr="00186B57">
        <w:rPr>
          <w:szCs w:val="24"/>
        </w:rPr>
        <w:t>osobiste predyspozycje ucznia.</w:t>
      </w:r>
    </w:p>
    <w:p w:rsidR="007700DE" w:rsidRPr="00186B57" w:rsidRDefault="007700DE" w:rsidP="00B800AB">
      <w:pPr>
        <w:spacing w:line="360" w:lineRule="auto"/>
        <w:jc w:val="both"/>
        <w:rPr>
          <w:szCs w:val="24"/>
        </w:rPr>
      </w:pPr>
      <w:r w:rsidRPr="00186B57">
        <w:rPr>
          <w:b/>
          <w:bCs/>
          <w:szCs w:val="24"/>
        </w:rPr>
        <w:t xml:space="preserve">6 – </w:t>
      </w:r>
      <w:r w:rsidRPr="00186B57">
        <w:rPr>
          <w:szCs w:val="24"/>
        </w:rPr>
        <w:t>samodzielnie planuje pracę i podejmuje działalność artystyczną, wykazuje się dużą inwencją i pomysłowością</w:t>
      </w:r>
    </w:p>
    <w:p w:rsidR="007700DE" w:rsidRPr="00186B57" w:rsidRDefault="007700DE" w:rsidP="00B800AB">
      <w:pPr>
        <w:spacing w:line="360" w:lineRule="auto"/>
        <w:jc w:val="both"/>
        <w:rPr>
          <w:szCs w:val="24"/>
        </w:rPr>
      </w:pPr>
      <w:r w:rsidRPr="00186B57">
        <w:rPr>
          <w:b/>
          <w:bCs/>
          <w:szCs w:val="24"/>
        </w:rPr>
        <w:t xml:space="preserve">5 </w:t>
      </w:r>
      <w:r w:rsidRPr="00186B57">
        <w:rPr>
          <w:szCs w:val="24"/>
        </w:rPr>
        <w:t>– bardzo chętnie podejmuje działania, umie wyrazić przy pomocy różnych środków kształt, barwę, wielkość, proporcje</w:t>
      </w:r>
    </w:p>
    <w:p w:rsidR="007700DE" w:rsidRPr="00186B57" w:rsidRDefault="007700DE" w:rsidP="00B800AB">
      <w:pPr>
        <w:spacing w:line="360" w:lineRule="auto"/>
        <w:jc w:val="both"/>
        <w:rPr>
          <w:szCs w:val="24"/>
        </w:rPr>
      </w:pPr>
      <w:r w:rsidRPr="00186B57">
        <w:rPr>
          <w:b/>
          <w:bCs/>
          <w:szCs w:val="24"/>
        </w:rPr>
        <w:t xml:space="preserve">4 </w:t>
      </w:r>
      <w:r w:rsidRPr="00186B57">
        <w:rPr>
          <w:szCs w:val="24"/>
        </w:rPr>
        <w:t>– chętnie podejmuje każdy rodzaj działalności, prace wykonuje z zaangażowaniem</w:t>
      </w:r>
    </w:p>
    <w:p w:rsidR="007700DE" w:rsidRPr="00186B57" w:rsidRDefault="007700DE" w:rsidP="00B800AB">
      <w:pPr>
        <w:spacing w:line="360" w:lineRule="auto"/>
        <w:jc w:val="both"/>
        <w:rPr>
          <w:szCs w:val="24"/>
        </w:rPr>
      </w:pPr>
      <w:r w:rsidRPr="00186B57">
        <w:rPr>
          <w:b/>
          <w:bCs/>
          <w:szCs w:val="24"/>
        </w:rPr>
        <w:lastRenderedPageBreak/>
        <w:t xml:space="preserve">3 </w:t>
      </w:r>
      <w:r w:rsidRPr="00186B57">
        <w:rPr>
          <w:szCs w:val="24"/>
        </w:rPr>
        <w:t>– podejmuje działalność artystyczną przy nieznacznej pomocy nauczyciela</w:t>
      </w:r>
    </w:p>
    <w:p w:rsidR="007700DE" w:rsidRPr="00186B57" w:rsidRDefault="007700DE" w:rsidP="00B800AB">
      <w:pPr>
        <w:spacing w:line="360" w:lineRule="auto"/>
        <w:jc w:val="both"/>
        <w:rPr>
          <w:szCs w:val="24"/>
        </w:rPr>
      </w:pPr>
      <w:r w:rsidRPr="00186B57">
        <w:rPr>
          <w:b/>
          <w:bCs/>
          <w:szCs w:val="24"/>
        </w:rPr>
        <w:t xml:space="preserve">2 </w:t>
      </w:r>
      <w:r w:rsidRPr="00186B57">
        <w:rPr>
          <w:szCs w:val="24"/>
        </w:rPr>
        <w:t>– niechętnie podejmuje działalność artystyczną, „ubogo” przedstawia zjawiska i wykonuje prace, wymaga pomocy</w:t>
      </w:r>
    </w:p>
    <w:p w:rsidR="007700DE" w:rsidRPr="00186B57" w:rsidRDefault="007700DE" w:rsidP="00B800AB">
      <w:pPr>
        <w:spacing w:line="360" w:lineRule="auto"/>
        <w:jc w:val="both"/>
        <w:rPr>
          <w:szCs w:val="24"/>
        </w:rPr>
      </w:pPr>
      <w:r w:rsidRPr="00186B57">
        <w:rPr>
          <w:b/>
          <w:bCs/>
          <w:szCs w:val="24"/>
        </w:rPr>
        <w:t xml:space="preserve">1 </w:t>
      </w:r>
      <w:r w:rsidRPr="00186B57">
        <w:rPr>
          <w:szCs w:val="24"/>
        </w:rPr>
        <w:t>– nie podejmuje jakichkolwiek działań, brak przyborów na zajęcia plastyczno – techniczne.</w:t>
      </w:r>
    </w:p>
    <w:p w:rsidR="009A7669" w:rsidRPr="00844684" w:rsidRDefault="007700DE" w:rsidP="00B800AB">
      <w:pPr>
        <w:pStyle w:val="Default"/>
        <w:spacing w:line="360" w:lineRule="auto"/>
        <w:jc w:val="both"/>
        <w:rPr>
          <w:b/>
          <w:sz w:val="22"/>
        </w:rPr>
      </w:pPr>
      <w:r w:rsidRPr="00844684">
        <w:rPr>
          <w:b/>
          <w:sz w:val="22"/>
        </w:rPr>
        <w:t>ZAJĘCIA TECHNICZNE</w:t>
      </w:r>
    </w:p>
    <w:p w:rsidR="007700DE" w:rsidRPr="00611367" w:rsidRDefault="007700DE" w:rsidP="00B800AB">
      <w:pPr>
        <w:pStyle w:val="Default"/>
        <w:spacing w:line="360" w:lineRule="auto"/>
        <w:jc w:val="both"/>
      </w:pPr>
      <w:r w:rsidRPr="00186B57">
        <w:rPr>
          <w:b/>
        </w:rPr>
        <w:t>6</w:t>
      </w:r>
      <w:r w:rsidRPr="00186B57">
        <w:t xml:space="preserve"> – twórczo wykorzystuje dostępne materiały wykonując daną pracę. Jego prace </w:t>
      </w:r>
      <w:r w:rsidR="00844684">
        <w:br/>
      </w:r>
      <w:r w:rsidRPr="00186B57">
        <w:t xml:space="preserve">są: przemyślane, oryginalne, poprawne pod względem formy, kompozycji, staranne, dokładne. Potrafi samodzielnie przygotować sobie stanowiska pracy, zawsze utrzymuje porządek w trakcie pracy, sprząta po sobie i pomaga sprzątać innym Zna określenia: pobocze, chodnik, jezdnia, szosa, droga polna. Zna oznaczenia miejsc wysokiego napięcia </w:t>
      </w:r>
      <w:r w:rsidR="00844684">
        <w:br/>
      </w:r>
      <w:r w:rsidRPr="00186B57">
        <w:t xml:space="preserve">i wie o zagrożeniu i zakazie zbliżania </w:t>
      </w:r>
    </w:p>
    <w:p w:rsidR="007700DE" w:rsidRPr="00611367" w:rsidRDefault="007700DE" w:rsidP="00B800AB">
      <w:pPr>
        <w:pStyle w:val="Default"/>
        <w:spacing w:line="360" w:lineRule="auto"/>
        <w:jc w:val="both"/>
      </w:pPr>
      <w:r w:rsidRPr="00186B57">
        <w:rPr>
          <w:b/>
        </w:rPr>
        <w:t>5</w:t>
      </w:r>
      <w:r w:rsidRPr="00186B57">
        <w:t xml:space="preserve"> – bardzo dobrze rozróżnia właściwości materiałów, właściwie dobiera materiały </w:t>
      </w:r>
      <w:r w:rsidR="00844684">
        <w:br/>
      </w:r>
      <w:r w:rsidRPr="00186B57">
        <w:t>do wykonywanej pracy. Po zapoznaniu się z instrukcją starannie wykonuje pracę. Potrafi samodzielnie przygotować sobie stanowiska pracy pamiętając o porządku. Wie, dlaczego niewłaściwe używanie sprzętów, urządzeń, leków, środków czystości, środków ochrony roślin itp. może stanowić zagrożenie Zna zasady bezpiecznej jazdy na rowerze. Zna oznaczenia miejsc wysokiego napięcia.</w:t>
      </w:r>
    </w:p>
    <w:p w:rsidR="007700DE" w:rsidRPr="00611367" w:rsidRDefault="007700DE" w:rsidP="00B800AB">
      <w:pPr>
        <w:pStyle w:val="Default"/>
        <w:spacing w:line="360" w:lineRule="auto"/>
        <w:jc w:val="both"/>
      </w:pPr>
      <w:r w:rsidRPr="00186B57">
        <w:rPr>
          <w:b/>
        </w:rPr>
        <w:t>4</w:t>
      </w:r>
      <w:r w:rsidRPr="00186B57">
        <w:t xml:space="preserve"> – rozróżnia właściwości materiałów, stara się dobierać materiały do wykonywanej pracy. Rozumie proste schematy i czyta teksty informacyjne. Sprząta po sobie i pomaga innym </w:t>
      </w:r>
      <w:r w:rsidR="00844684">
        <w:br/>
      </w:r>
      <w:r w:rsidRPr="00186B57">
        <w:t xml:space="preserve">w utrzymaniu porządku Dobrze zna zagrożenia wynikające z niewłaściwego używania sprzętów, urządzeń, leków, środków czystości, środków ochrony roślin itp., zawsze ostrożnie się z nimi obchodzi. Wie, że zmienne warunki pogodowe wpływają na bezpieczeństwo </w:t>
      </w:r>
      <w:r w:rsidR="00844684">
        <w:br/>
      </w:r>
      <w:r w:rsidRPr="00186B57">
        <w:t xml:space="preserve">na drodze. </w:t>
      </w:r>
    </w:p>
    <w:p w:rsidR="007700DE" w:rsidRPr="00611367" w:rsidRDefault="007700DE" w:rsidP="00B800AB">
      <w:pPr>
        <w:pStyle w:val="Default"/>
        <w:spacing w:line="360" w:lineRule="auto"/>
        <w:jc w:val="both"/>
      </w:pPr>
      <w:r w:rsidRPr="00186B57">
        <w:rPr>
          <w:b/>
        </w:rPr>
        <w:t>3</w:t>
      </w:r>
      <w:r w:rsidRPr="00186B57">
        <w:t xml:space="preserve"> – rozróżnia właściwości materiałów. Bezpiecznie obsługuje proste urządzenia techniczne (odkurzacz, DVD, komputer). Czyta i rozumie proste instrukcje. Dokonuje pomiarów, wykonuje pracę według projektu. Utrzymuje porządek podczas pracy Zna zagrożenia wynikające z niewłaściwego używania sprzętów, urządzeń, leków, środków czystości, środków ochrony roślin itp., ostrożnie się z nimi obchodzi Zna podstawowe zasady ruchu drogowego; wie, jak należy bezpiecznie poruszać się po drogach (w tym na rowerze) </w:t>
      </w:r>
      <w:r w:rsidR="00611367">
        <w:br/>
      </w:r>
      <w:r w:rsidRPr="00186B57">
        <w:t xml:space="preserve">i korzystać ze środków komunikacji. Wie, jak trzeba się zachować w sytuacji wypadku, np. powiadomić dorosłych. </w:t>
      </w:r>
    </w:p>
    <w:p w:rsidR="007700DE" w:rsidRPr="00611367" w:rsidRDefault="007700DE" w:rsidP="00B800AB">
      <w:pPr>
        <w:pStyle w:val="Default"/>
        <w:spacing w:line="360" w:lineRule="auto"/>
        <w:jc w:val="both"/>
      </w:pPr>
      <w:r w:rsidRPr="00186B57">
        <w:rPr>
          <w:b/>
        </w:rPr>
        <w:t>2</w:t>
      </w:r>
      <w:r w:rsidRPr="00186B57">
        <w:t xml:space="preserve"> – niechętnie podejmuje działalność artystyczną, często nie przynosi potrzebnych przyborów i materiałów, wymaga pomocy przy wykonywaniu prac. Nie zawsze pamięta o utrzymywaniu </w:t>
      </w:r>
      <w:r w:rsidRPr="00186B57">
        <w:lastRenderedPageBreak/>
        <w:t xml:space="preserve">porządku w miejscu pracy Nie zdaje sobie w pełni sprawy z zagrożeń wynikających </w:t>
      </w:r>
      <w:r w:rsidR="00611367">
        <w:br/>
      </w:r>
      <w:r w:rsidRPr="00186B57">
        <w:t xml:space="preserve">z niewłaściwego używania sprzętów, urządzeń, leków, środków czystości, środków ochrony roślin itp. Zna zasady przechodzenia przez jezdnię. </w:t>
      </w:r>
    </w:p>
    <w:p w:rsidR="009A7669" w:rsidRDefault="007700DE" w:rsidP="00B800AB">
      <w:pPr>
        <w:pStyle w:val="Default"/>
        <w:spacing w:line="360" w:lineRule="auto"/>
        <w:jc w:val="both"/>
      </w:pPr>
      <w:r w:rsidRPr="00186B57">
        <w:rPr>
          <w:b/>
        </w:rPr>
        <w:t>1</w:t>
      </w:r>
      <w:r w:rsidRPr="00186B57">
        <w:t xml:space="preserve"> –  nie podejmuje jakichkolwiek działań, nie przynosi materiałów i przyborów na zajęcia techniczne. Nie dba o porządek w miejscu pracy, niechętnie sprząta po sobie. Nie dba </w:t>
      </w:r>
      <w:r w:rsidR="00611367">
        <w:br/>
      </w:r>
      <w:r w:rsidRPr="00186B57">
        <w:t xml:space="preserve">o porządek w miejscu pracy, niechętnie sprząta po sobie. </w:t>
      </w:r>
    </w:p>
    <w:p w:rsidR="00611367" w:rsidRPr="00611367" w:rsidRDefault="00611367" w:rsidP="00B800AB">
      <w:pPr>
        <w:pStyle w:val="Default"/>
        <w:spacing w:line="360" w:lineRule="auto"/>
        <w:jc w:val="both"/>
      </w:pPr>
    </w:p>
    <w:p w:rsidR="009A7669" w:rsidRPr="00611367" w:rsidRDefault="007700DE" w:rsidP="00B800AB">
      <w:pPr>
        <w:pStyle w:val="Default"/>
        <w:spacing w:line="360" w:lineRule="auto"/>
        <w:jc w:val="both"/>
        <w:rPr>
          <w:b/>
          <w:sz w:val="22"/>
        </w:rPr>
      </w:pPr>
      <w:r w:rsidRPr="00611367">
        <w:rPr>
          <w:b/>
          <w:sz w:val="22"/>
        </w:rPr>
        <w:t>EDUKACJA MUZYCZNA</w:t>
      </w:r>
    </w:p>
    <w:p w:rsidR="007700DE" w:rsidRPr="00186B57" w:rsidRDefault="007700DE" w:rsidP="00611367">
      <w:pPr>
        <w:spacing w:after="0" w:line="360" w:lineRule="auto"/>
        <w:jc w:val="both"/>
        <w:rPr>
          <w:szCs w:val="24"/>
        </w:rPr>
      </w:pPr>
      <w:r w:rsidRPr="00186B57">
        <w:rPr>
          <w:szCs w:val="24"/>
        </w:rPr>
        <w:t>Głównym kryterium oceniania jest:</w:t>
      </w:r>
    </w:p>
    <w:p w:rsidR="007700DE" w:rsidRPr="00186B57" w:rsidRDefault="007700DE" w:rsidP="00957051">
      <w:pPr>
        <w:numPr>
          <w:ilvl w:val="0"/>
          <w:numId w:val="12"/>
        </w:numPr>
        <w:spacing w:after="0" w:line="360" w:lineRule="auto"/>
        <w:jc w:val="both"/>
        <w:rPr>
          <w:szCs w:val="24"/>
        </w:rPr>
      </w:pPr>
      <w:r w:rsidRPr="00186B57">
        <w:rPr>
          <w:szCs w:val="24"/>
        </w:rPr>
        <w:t>stopień indywidualnego zaangażowania ucznia</w:t>
      </w:r>
    </w:p>
    <w:p w:rsidR="007700DE" w:rsidRPr="00186B57" w:rsidRDefault="007700DE" w:rsidP="00957051">
      <w:pPr>
        <w:numPr>
          <w:ilvl w:val="0"/>
          <w:numId w:val="12"/>
        </w:numPr>
        <w:spacing w:after="0" w:line="360" w:lineRule="auto"/>
        <w:jc w:val="both"/>
        <w:rPr>
          <w:szCs w:val="24"/>
        </w:rPr>
      </w:pPr>
      <w:r w:rsidRPr="00186B57">
        <w:rPr>
          <w:szCs w:val="24"/>
        </w:rPr>
        <w:t>wysiłek włożony w wykonywana pracę</w:t>
      </w:r>
    </w:p>
    <w:p w:rsidR="007700DE" w:rsidRPr="00186B57" w:rsidRDefault="007700DE" w:rsidP="00957051">
      <w:pPr>
        <w:numPr>
          <w:ilvl w:val="0"/>
          <w:numId w:val="12"/>
        </w:numPr>
        <w:spacing w:after="0" w:line="360" w:lineRule="auto"/>
        <w:jc w:val="both"/>
        <w:rPr>
          <w:szCs w:val="24"/>
        </w:rPr>
      </w:pPr>
      <w:r w:rsidRPr="00186B57">
        <w:rPr>
          <w:szCs w:val="24"/>
        </w:rPr>
        <w:t>osobiste predyspozycje ucznia.</w:t>
      </w:r>
    </w:p>
    <w:p w:rsidR="007700DE" w:rsidRPr="00186B57" w:rsidRDefault="007700DE" w:rsidP="00B800AB">
      <w:pPr>
        <w:spacing w:line="360" w:lineRule="auto"/>
        <w:jc w:val="both"/>
        <w:rPr>
          <w:szCs w:val="24"/>
        </w:rPr>
      </w:pPr>
      <w:r w:rsidRPr="00186B57">
        <w:rPr>
          <w:b/>
          <w:bCs/>
          <w:szCs w:val="24"/>
        </w:rPr>
        <w:t xml:space="preserve">6 – </w:t>
      </w:r>
      <w:r w:rsidRPr="00186B57">
        <w:rPr>
          <w:szCs w:val="24"/>
        </w:rPr>
        <w:t>samodzielnie podejmuje śpiew i grę na instrumentach, uczestniczy w pozaszkolnych formach działalności muzycznej</w:t>
      </w:r>
    </w:p>
    <w:p w:rsidR="007700DE" w:rsidRPr="00186B57" w:rsidRDefault="007700DE" w:rsidP="00B800AB">
      <w:pPr>
        <w:spacing w:line="360" w:lineRule="auto"/>
        <w:jc w:val="both"/>
        <w:rPr>
          <w:szCs w:val="24"/>
        </w:rPr>
      </w:pPr>
      <w:r w:rsidRPr="00186B57">
        <w:rPr>
          <w:b/>
          <w:bCs/>
          <w:szCs w:val="24"/>
        </w:rPr>
        <w:t xml:space="preserve">5 </w:t>
      </w:r>
      <w:r w:rsidRPr="00186B57">
        <w:rPr>
          <w:szCs w:val="24"/>
        </w:rPr>
        <w:t>– bardzo chętnie i poprawnie śpiewa, ma duże poczucie rytmu, gra na instrumentach opracowane melodie</w:t>
      </w:r>
    </w:p>
    <w:p w:rsidR="007700DE" w:rsidRPr="00186B57" w:rsidRDefault="007700DE" w:rsidP="00B800AB">
      <w:pPr>
        <w:spacing w:line="360" w:lineRule="auto"/>
        <w:jc w:val="both"/>
        <w:rPr>
          <w:szCs w:val="24"/>
        </w:rPr>
      </w:pPr>
      <w:r w:rsidRPr="00186B57">
        <w:rPr>
          <w:b/>
          <w:bCs/>
          <w:szCs w:val="24"/>
        </w:rPr>
        <w:t xml:space="preserve">4 </w:t>
      </w:r>
      <w:r w:rsidRPr="00186B57">
        <w:rPr>
          <w:szCs w:val="24"/>
        </w:rPr>
        <w:t xml:space="preserve">–  chętnie śpiewa, potrafi ruchem wyrazić muzykę, w stopniu elementarnym gra </w:t>
      </w:r>
      <w:r w:rsidR="00611367">
        <w:rPr>
          <w:szCs w:val="24"/>
        </w:rPr>
        <w:br/>
      </w:r>
      <w:r w:rsidRPr="00186B57">
        <w:rPr>
          <w:szCs w:val="24"/>
        </w:rPr>
        <w:t>na instrumentach, rytmizuje tekst</w:t>
      </w:r>
    </w:p>
    <w:p w:rsidR="007700DE" w:rsidRPr="00186B57" w:rsidRDefault="007700DE" w:rsidP="00B800AB">
      <w:pPr>
        <w:spacing w:line="360" w:lineRule="auto"/>
        <w:jc w:val="both"/>
        <w:rPr>
          <w:szCs w:val="24"/>
        </w:rPr>
      </w:pPr>
      <w:r w:rsidRPr="00186B57">
        <w:rPr>
          <w:b/>
          <w:bCs/>
          <w:szCs w:val="24"/>
        </w:rPr>
        <w:t xml:space="preserve">3 </w:t>
      </w:r>
      <w:r w:rsidRPr="00186B57">
        <w:rPr>
          <w:szCs w:val="24"/>
        </w:rPr>
        <w:t>– umie zaśpiewać kilka poznanych piosenek, przy pomocy nauczyciela rytmicznie recytuje tekst, wyraża ruchem muzykę</w:t>
      </w:r>
    </w:p>
    <w:p w:rsidR="007700DE" w:rsidRPr="00186B57" w:rsidRDefault="007700DE" w:rsidP="00B800AB">
      <w:pPr>
        <w:spacing w:line="360" w:lineRule="auto"/>
        <w:jc w:val="both"/>
        <w:rPr>
          <w:szCs w:val="24"/>
        </w:rPr>
      </w:pPr>
      <w:r w:rsidRPr="00186B57">
        <w:rPr>
          <w:b/>
          <w:bCs/>
          <w:szCs w:val="24"/>
        </w:rPr>
        <w:t xml:space="preserve">2 </w:t>
      </w:r>
      <w:r w:rsidRPr="00186B57">
        <w:rPr>
          <w:szCs w:val="24"/>
        </w:rPr>
        <w:t>–  umie zaśpiewać kilka poznanych piosenek</w:t>
      </w:r>
    </w:p>
    <w:p w:rsidR="009A7669" w:rsidRPr="00186B57" w:rsidRDefault="007700DE" w:rsidP="00B800AB">
      <w:pPr>
        <w:spacing w:line="360" w:lineRule="auto"/>
        <w:jc w:val="both"/>
        <w:rPr>
          <w:szCs w:val="24"/>
        </w:rPr>
      </w:pPr>
      <w:r w:rsidRPr="00186B57">
        <w:rPr>
          <w:b/>
          <w:bCs/>
          <w:szCs w:val="24"/>
        </w:rPr>
        <w:t xml:space="preserve">1 </w:t>
      </w:r>
      <w:r w:rsidRPr="00186B57">
        <w:rPr>
          <w:szCs w:val="24"/>
        </w:rPr>
        <w:t>– nie potrafi zaśpiewać jednej opracowanej piosenki, niechętnie podejmuje jakiekolwiek działania</w:t>
      </w:r>
    </w:p>
    <w:p w:rsidR="007700DE" w:rsidRPr="00611367" w:rsidRDefault="007700DE" w:rsidP="00B800AB">
      <w:pPr>
        <w:spacing w:line="360" w:lineRule="auto"/>
        <w:jc w:val="both"/>
        <w:rPr>
          <w:b/>
          <w:sz w:val="22"/>
          <w:szCs w:val="24"/>
        </w:rPr>
      </w:pPr>
      <w:r w:rsidRPr="00611367">
        <w:rPr>
          <w:b/>
          <w:sz w:val="22"/>
          <w:szCs w:val="24"/>
        </w:rPr>
        <w:t>WYCHOWANIE FIZYCZNE</w:t>
      </w:r>
    </w:p>
    <w:p w:rsidR="007700DE" w:rsidRPr="00186B57" w:rsidRDefault="007700DE" w:rsidP="00B800AB">
      <w:pPr>
        <w:spacing w:line="360" w:lineRule="auto"/>
        <w:jc w:val="both"/>
        <w:rPr>
          <w:szCs w:val="24"/>
        </w:rPr>
      </w:pPr>
      <w:r w:rsidRPr="00186B57">
        <w:rPr>
          <w:szCs w:val="24"/>
        </w:rPr>
        <w:t>Głównym kryterium oceniania jest:</w:t>
      </w:r>
    </w:p>
    <w:p w:rsidR="007700DE" w:rsidRPr="00186B57" w:rsidRDefault="007700DE" w:rsidP="00957051">
      <w:pPr>
        <w:numPr>
          <w:ilvl w:val="0"/>
          <w:numId w:val="12"/>
        </w:numPr>
        <w:spacing w:after="0" w:line="360" w:lineRule="auto"/>
        <w:jc w:val="both"/>
        <w:rPr>
          <w:szCs w:val="24"/>
        </w:rPr>
      </w:pPr>
      <w:r w:rsidRPr="00186B57">
        <w:rPr>
          <w:szCs w:val="24"/>
        </w:rPr>
        <w:t>stopień indywidualnego zaangażowania ucznia</w:t>
      </w:r>
    </w:p>
    <w:p w:rsidR="007700DE" w:rsidRPr="00186B57" w:rsidRDefault="007700DE" w:rsidP="00957051">
      <w:pPr>
        <w:numPr>
          <w:ilvl w:val="0"/>
          <w:numId w:val="12"/>
        </w:numPr>
        <w:spacing w:after="0" w:line="360" w:lineRule="auto"/>
        <w:jc w:val="both"/>
        <w:rPr>
          <w:szCs w:val="24"/>
        </w:rPr>
      </w:pPr>
      <w:r w:rsidRPr="00186B57">
        <w:rPr>
          <w:szCs w:val="24"/>
        </w:rPr>
        <w:t>wysiłek włożony w wykonywana pracę</w:t>
      </w:r>
    </w:p>
    <w:p w:rsidR="007700DE" w:rsidRPr="00186B57" w:rsidRDefault="007700DE" w:rsidP="00957051">
      <w:pPr>
        <w:numPr>
          <w:ilvl w:val="0"/>
          <w:numId w:val="12"/>
        </w:numPr>
        <w:spacing w:after="0" w:line="360" w:lineRule="auto"/>
        <w:jc w:val="both"/>
        <w:rPr>
          <w:szCs w:val="24"/>
        </w:rPr>
      </w:pPr>
      <w:r w:rsidRPr="00186B57">
        <w:rPr>
          <w:szCs w:val="24"/>
        </w:rPr>
        <w:t>osobiste predyspozycje ucznia.</w:t>
      </w:r>
    </w:p>
    <w:p w:rsidR="007700DE" w:rsidRPr="00186B57" w:rsidRDefault="007700DE" w:rsidP="00B800AB">
      <w:pPr>
        <w:spacing w:line="360" w:lineRule="auto"/>
        <w:jc w:val="both"/>
        <w:rPr>
          <w:szCs w:val="24"/>
        </w:rPr>
      </w:pPr>
      <w:r w:rsidRPr="00186B57">
        <w:rPr>
          <w:b/>
          <w:bCs/>
          <w:szCs w:val="24"/>
        </w:rPr>
        <w:t xml:space="preserve">6 – </w:t>
      </w:r>
      <w:r w:rsidRPr="00186B57">
        <w:rPr>
          <w:szCs w:val="24"/>
        </w:rPr>
        <w:t xml:space="preserve">samodzielnie doskonali swoją sprawność i wykazuje bardzo duże postępy, uczestniczy </w:t>
      </w:r>
      <w:r w:rsidRPr="00186B57">
        <w:rPr>
          <w:szCs w:val="24"/>
        </w:rPr>
        <w:br/>
        <w:t>w pozaszkolnych zajęciach sportowych, reprezentuje szkołę</w:t>
      </w:r>
    </w:p>
    <w:p w:rsidR="007700DE" w:rsidRPr="00186B57" w:rsidRDefault="007700DE" w:rsidP="00B800AB">
      <w:pPr>
        <w:spacing w:line="360" w:lineRule="auto"/>
        <w:jc w:val="both"/>
        <w:rPr>
          <w:szCs w:val="24"/>
        </w:rPr>
      </w:pPr>
      <w:r w:rsidRPr="00186B57">
        <w:rPr>
          <w:b/>
          <w:bCs/>
          <w:szCs w:val="24"/>
        </w:rPr>
        <w:lastRenderedPageBreak/>
        <w:t xml:space="preserve">5 </w:t>
      </w:r>
      <w:r w:rsidRPr="00186B57">
        <w:rPr>
          <w:szCs w:val="24"/>
        </w:rPr>
        <w:t xml:space="preserve">– bardzo dobra sprawność fizyczna, ćwiczenia wykonane właściwą techniką, dokładnie </w:t>
      </w:r>
      <w:r w:rsidRPr="00186B57">
        <w:rPr>
          <w:szCs w:val="24"/>
        </w:rPr>
        <w:br/>
        <w:t>i w odpowiednim tempie, współdziała w zespole</w:t>
      </w:r>
    </w:p>
    <w:p w:rsidR="007700DE" w:rsidRPr="00186B57" w:rsidRDefault="007700DE" w:rsidP="00B800AB">
      <w:pPr>
        <w:spacing w:line="360" w:lineRule="auto"/>
        <w:jc w:val="both"/>
        <w:rPr>
          <w:szCs w:val="24"/>
        </w:rPr>
      </w:pPr>
      <w:r w:rsidRPr="00186B57">
        <w:rPr>
          <w:b/>
          <w:bCs/>
          <w:szCs w:val="24"/>
        </w:rPr>
        <w:t xml:space="preserve">4 </w:t>
      </w:r>
      <w:r w:rsidRPr="00186B57">
        <w:rPr>
          <w:szCs w:val="24"/>
        </w:rPr>
        <w:t xml:space="preserve">–  ćwiczenia wykonuje prawidłowo, nie potrzebuje większych bodźców do pracy </w:t>
      </w:r>
      <w:r w:rsidR="00611367">
        <w:rPr>
          <w:szCs w:val="24"/>
        </w:rPr>
        <w:br/>
      </w:r>
      <w:r w:rsidRPr="00186B57">
        <w:rPr>
          <w:szCs w:val="24"/>
        </w:rPr>
        <w:t>nad osobistym usprawnieniem</w:t>
      </w:r>
    </w:p>
    <w:p w:rsidR="007700DE" w:rsidRPr="00186B57" w:rsidRDefault="007700DE" w:rsidP="00B800AB">
      <w:pPr>
        <w:spacing w:line="360" w:lineRule="auto"/>
        <w:jc w:val="both"/>
        <w:rPr>
          <w:szCs w:val="24"/>
        </w:rPr>
      </w:pPr>
      <w:r w:rsidRPr="00186B57">
        <w:rPr>
          <w:b/>
          <w:bCs/>
          <w:szCs w:val="24"/>
        </w:rPr>
        <w:t xml:space="preserve">3 </w:t>
      </w:r>
      <w:r w:rsidRPr="00186B57">
        <w:rPr>
          <w:szCs w:val="24"/>
        </w:rPr>
        <w:t>– ćwiczenia wykonuje prawidłowo, ale nie dość lekko i dokładnie, z małymi błędami technicznymi</w:t>
      </w:r>
    </w:p>
    <w:p w:rsidR="007700DE" w:rsidRPr="00186B57" w:rsidRDefault="007700DE" w:rsidP="00B800AB">
      <w:pPr>
        <w:spacing w:line="360" w:lineRule="auto"/>
        <w:jc w:val="both"/>
        <w:rPr>
          <w:szCs w:val="24"/>
        </w:rPr>
      </w:pPr>
      <w:r w:rsidRPr="00186B57">
        <w:rPr>
          <w:b/>
          <w:bCs/>
          <w:szCs w:val="24"/>
        </w:rPr>
        <w:t xml:space="preserve">2 </w:t>
      </w:r>
      <w:r w:rsidRPr="00186B57">
        <w:rPr>
          <w:szCs w:val="24"/>
        </w:rPr>
        <w:t>– dysponuje przeciętną sprawnością fizyczną, ćwiczenia wykonuje niepewnie i z większymi błędami technicznymi</w:t>
      </w:r>
    </w:p>
    <w:p w:rsidR="00611367" w:rsidRPr="001B7004" w:rsidRDefault="007700DE" w:rsidP="00B800AB">
      <w:pPr>
        <w:spacing w:line="360" w:lineRule="auto"/>
        <w:jc w:val="both"/>
        <w:rPr>
          <w:szCs w:val="24"/>
        </w:rPr>
      </w:pPr>
      <w:r w:rsidRPr="00186B57">
        <w:rPr>
          <w:b/>
          <w:bCs/>
          <w:szCs w:val="24"/>
        </w:rPr>
        <w:t xml:space="preserve">1 </w:t>
      </w:r>
      <w:r w:rsidRPr="00186B57">
        <w:rPr>
          <w:szCs w:val="24"/>
        </w:rPr>
        <w:t>– nie podejmuje jakichkolwiek prób wykonywania ćwiczeń</w:t>
      </w:r>
    </w:p>
    <w:p w:rsidR="007700DE" w:rsidRPr="00611367" w:rsidRDefault="007700DE" w:rsidP="00B800AB">
      <w:pPr>
        <w:spacing w:line="360" w:lineRule="auto"/>
        <w:jc w:val="both"/>
        <w:rPr>
          <w:b/>
          <w:sz w:val="22"/>
          <w:szCs w:val="24"/>
        </w:rPr>
      </w:pPr>
      <w:r w:rsidRPr="00611367">
        <w:rPr>
          <w:b/>
          <w:sz w:val="22"/>
          <w:szCs w:val="24"/>
        </w:rPr>
        <w:t>ZAJĘCIA KOMPUTEROWE</w:t>
      </w:r>
    </w:p>
    <w:p w:rsidR="007700DE" w:rsidRPr="00611367" w:rsidRDefault="007700DE" w:rsidP="00B800AB">
      <w:pPr>
        <w:pStyle w:val="Default"/>
        <w:spacing w:line="360" w:lineRule="auto"/>
        <w:jc w:val="both"/>
      </w:pPr>
      <w:r w:rsidRPr="00186B57">
        <w:rPr>
          <w:b/>
        </w:rPr>
        <w:t>6</w:t>
      </w:r>
      <w:r w:rsidR="0035178A" w:rsidRPr="00186B57">
        <w:t xml:space="preserve"> – </w:t>
      </w:r>
      <w:r w:rsidRPr="00186B57">
        <w:t xml:space="preserve">wie, jak we właściwy sposób korzystać z komputera w życiu codziennym. Wyszukuje </w:t>
      </w:r>
      <w:r w:rsidR="00611367">
        <w:br/>
      </w:r>
      <w:r w:rsidRPr="00186B57">
        <w:t xml:space="preserve">i przenosi na twardy dysk plik tekstowy z płyty. Umie edytować tabele i wpisywać </w:t>
      </w:r>
      <w:r w:rsidR="00611367">
        <w:br/>
      </w:r>
      <w:r w:rsidRPr="00186B57">
        <w:t>do niej dane. Zna budowę strony internetowej, dostrzega elementy aktywne na stronie internetowej, nawiguje po stronach (pasek adresu).</w:t>
      </w:r>
    </w:p>
    <w:p w:rsidR="007700DE" w:rsidRPr="00611367" w:rsidRDefault="007700DE" w:rsidP="00B800AB">
      <w:pPr>
        <w:pStyle w:val="Default"/>
        <w:spacing w:line="360" w:lineRule="auto"/>
        <w:jc w:val="both"/>
      </w:pPr>
      <w:r w:rsidRPr="00186B57">
        <w:rPr>
          <w:b/>
        </w:rPr>
        <w:t>5</w:t>
      </w:r>
      <w:r w:rsidRPr="00186B57">
        <w:t xml:space="preserve"> – wymienia sposoby wykorzystania komputera w życiu codziennym Wie, jak przenosić zaznaczony obraz między oknami programu </w:t>
      </w:r>
      <w:proofErr w:type="spellStart"/>
      <w:r w:rsidRPr="00186B57">
        <w:t>Paint</w:t>
      </w:r>
      <w:proofErr w:type="spellEnd"/>
      <w:r w:rsidRPr="00186B57">
        <w:t>. Wie, jak wstawić tabelkę w programie WORD. Zna budowę strony internetowej, dostrzega elementy aktywne na stronie internetowej.</w:t>
      </w:r>
    </w:p>
    <w:p w:rsidR="007700DE" w:rsidRPr="00611367" w:rsidRDefault="007700DE" w:rsidP="00B800AB">
      <w:pPr>
        <w:pStyle w:val="Default"/>
        <w:spacing w:line="360" w:lineRule="auto"/>
        <w:jc w:val="both"/>
      </w:pPr>
      <w:r w:rsidRPr="00186B57">
        <w:rPr>
          <w:b/>
        </w:rPr>
        <w:t>4</w:t>
      </w:r>
      <w:r w:rsidRPr="00186B57">
        <w:t xml:space="preserve"> – potrafi wymienić przykładowe zastosowanie komputera w życiu codziennym. Podaje przykłady zagrożeń wynikających z nieprawidłowego korzystania z komputera. Potrafi skopiować i wkleić element graficzny do innego pliku graficznego Zna narzędzia </w:t>
      </w:r>
      <w:r w:rsidRPr="00186B57">
        <w:rPr>
          <w:i/>
          <w:iCs/>
        </w:rPr>
        <w:t xml:space="preserve">Przybornika </w:t>
      </w:r>
      <w:r w:rsidR="0035178A" w:rsidRPr="00186B57">
        <w:t xml:space="preserve">edytora grafiki </w:t>
      </w:r>
      <w:proofErr w:type="spellStart"/>
      <w:r w:rsidR="0035178A" w:rsidRPr="00186B57">
        <w:t>Paint</w:t>
      </w:r>
      <w:proofErr w:type="spellEnd"/>
      <w:r w:rsidR="0035178A" w:rsidRPr="00186B57">
        <w:t xml:space="preserve"> </w:t>
      </w:r>
      <w:r w:rsidRPr="00186B57">
        <w:t>i potrafi z nich korzystać do tworzenia własnych projektów graficznych; potrafi dołączyć napisy. Potrafi wpisać adres strony internetowej i wyszukać potrzebne informacje.</w:t>
      </w:r>
    </w:p>
    <w:p w:rsidR="007700DE" w:rsidRPr="00611367" w:rsidRDefault="007700DE" w:rsidP="00B800AB">
      <w:pPr>
        <w:pStyle w:val="Default"/>
        <w:spacing w:line="360" w:lineRule="auto"/>
        <w:jc w:val="both"/>
      </w:pPr>
      <w:r w:rsidRPr="00186B57">
        <w:rPr>
          <w:b/>
        </w:rPr>
        <w:t>3</w:t>
      </w:r>
      <w:r w:rsidR="0035178A" w:rsidRPr="00186B57">
        <w:t xml:space="preserve"> – </w:t>
      </w:r>
      <w:r w:rsidRPr="00186B57">
        <w:t>prawidłowo włącza i wyłącza komputer. Rozumie zag</w:t>
      </w:r>
      <w:r w:rsidR="0035178A" w:rsidRPr="00186B57">
        <w:t xml:space="preserve">rożenie dla zdrowia wynikające </w:t>
      </w:r>
      <w:r w:rsidR="00611367">
        <w:br/>
      </w:r>
      <w:r w:rsidRPr="00186B57">
        <w:t xml:space="preserve">z nieprawidłowego korzystania z komputera. Umie pokolorować rysunek w programie </w:t>
      </w:r>
      <w:proofErr w:type="spellStart"/>
      <w:r w:rsidRPr="00186B57">
        <w:t>Paint</w:t>
      </w:r>
      <w:proofErr w:type="spellEnd"/>
      <w:r w:rsidRPr="00186B57">
        <w:t>. Pisze proste teksty, wprowadza zmiany w tekście. Korzysta z programów multimedialnych, wykonuje zadania według scenariusza gry. Przegląda strony internetowe o podanym adresie. Świadomie korzysta z Internetu</w:t>
      </w:r>
    </w:p>
    <w:p w:rsidR="007700DE" w:rsidRPr="00611367" w:rsidRDefault="007700DE" w:rsidP="00B800AB">
      <w:pPr>
        <w:pStyle w:val="Default"/>
        <w:spacing w:line="360" w:lineRule="auto"/>
        <w:jc w:val="both"/>
      </w:pPr>
      <w:r w:rsidRPr="00186B57">
        <w:rPr>
          <w:b/>
        </w:rPr>
        <w:t>2</w:t>
      </w:r>
      <w:r w:rsidR="0035178A" w:rsidRPr="00186B57">
        <w:t xml:space="preserve"> – </w:t>
      </w:r>
      <w:r w:rsidRPr="00186B57">
        <w:t xml:space="preserve">posługuje się myszką i klawiaturą. Nie w pełni rozumie zagrożenie dla zdrowia wynikające z nieprawidłowego korzystania z komputera. Z pomocą nauczyciela wykonuje </w:t>
      </w:r>
      <w:r w:rsidRPr="00186B57">
        <w:lastRenderedPageBreak/>
        <w:t xml:space="preserve">zadania w programie Word i </w:t>
      </w:r>
      <w:proofErr w:type="spellStart"/>
      <w:r w:rsidRPr="00186B57">
        <w:t>Paint</w:t>
      </w:r>
      <w:proofErr w:type="spellEnd"/>
      <w:r w:rsidRPr="00186B57">
        <w:t xml:space="preserve">. Z pomocą nauczyciela korzysta z Internetu, nie zawsze świadomie korzysta z Internetu. </w:t>
      </w:r>
    </w:p>
    <w:p w:rsidR="007700DE" w:rsidRPr="00186B57" w:rsidRDefault="007700DE" w:rsidP="00B800AB">
      <w:pPr>
        <w:pStyle w:val="Default"/>
        <w:spacing w:line="360" w:lineRule="auto"/>
        <w:jc w:val="both"/>
      </w:pPr>
      <w:r w:rsidRPr="00186B57">
        <w:rPr>
          <w:b/>
        </w:rPr>
        <w:t>1 –</w:t>
      </w:r>
      <w:r w:rsidRPr="00186B57">
        <w:t xml:space="preserve"> nie rozumie zagrożeń wynikających</w:t>
      </w:r>
      <w:r w:rsidR="0035178A" w:rsidRPr="00186B57">
        <w:t xml:space="preserve"> z nieprawidłowego korzystania </w:t>
      </w:r>
      <w:r w:rsidRPr="00186B57">
        <w:t xml:space="preserve">z komputera. </w:t>
      </w:r>
      <w:r w:rsidR="00611367">
        <w:br/>
      </w:r>
      <w:r w:rsidRPr="00186B57">
        <w:t xml:space="preserve">Z pomocą nauczyciela wykonuje proste zadania w programie Word i </w:t>
      </w:r>
      <w:proofErr w:type="spellStart"/>
      <w:r w:rsidRPr="00186B57">
        <w:t>Paint</w:t>
      </w:r>
      <w:proofErr w:type="spellEnd"/>
      <w:r w:rsidRPr="00186B57">
        <w:t xml:space="preserve">. Z pomocą nauczyciela korzysta z Internetu. </w:t>
      </w:r>
    </w:p>
    <w:p w:rsidR="009E7783" w:rsidRPr="00186B57" w:rsidRDefault="009E7783" w:rsidP="00B800AB">
      <w:pPr>
        <w:spacing w:line="360" w:lineRule="auto"/>
        <w:ind w:right="354"/>
        <w:jc w:val="both"/>
        <w:rPr>
          <w:rFonts w:eastAsia="Times New Roman"/>
          <w:b/>
          <w:szCs w:val="24"/>
        </w:rPr>
      </w:pPr>
    </w:p>
    <w:p w:rsidR="007700DE" w:rsidRPr="00856ABE" w:rsidRDefault="00856ABE" w:rsidP="00856ABE">
      <w:pPr>
        <w:pStyle w:val="Nagwek1"/>
      </w:pPr>
      <w:bookmarkStart w:id="13" w:name="_Toc56597392"/>
      <w:r w:rsidRPr="00856ABE">
        <w:t>ROZDZIAŁ XIV</w:t>
      </w:r>
      <w:r w:rsidR="009A7669" w:rsidRPr="00856ABE">
        <w:t xml:space="preserve"> </w:t>
      </w:r>
      <w:r w:rsidR="00611367" w:rsidRPr="00856ABE">
        <w:t xml:space="preserve">: </w:t>
      </w:r>
      <w:r w:rsidR="007700DE" w:rsidRPr="00856ABE">
        <w:rPr>
          <w:color w:val="002060"/>
        </w:rPr>
        <w:t>ORGANIZACJA PROCESU SPRAWDZANIA</w:t>
      </w:r>
      <w:bookmarkEnd w:id="13"/>
    </w:p>
    <w:p w:rsidR="007700DE" w:rsidRPr="00186B57" w:rsidRDefault="007700DE" w:rsidP="00611367">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numPr>
          <w:ilvl w:val="0"/>
          <w:numId w:val="9"/>
        </w:numPr>
        <w:tabs>
          <w:tab w:val="left" w:pos="346"/>
        </w:tabs>
        <w:spacing w:after="0" w:line="360" w:lineRule="auto"/>
        <w:ind w:left="346" w:hanging="346"/>
        <w:jc w:val="both"/>
        <w:rPr>
          <w:rFonts w:eastAsia="Times New Roman"/>
          <w:b/>
          <w:szCs w:val="24"/>
        </w:rPr>
      </w:pPr>
      <w:r w:rsidRPr="00186B57">
        <w:rPr>
          <w:rFonts w:eastAsia="Times New Roman"/>
          <w:b/>
          <w:szCs w:val="24"/>
        </w:rPr>
        <w:t>Zakres oceny</w:t>
      </w:r>
    </w:p>
    <w:p w:rsidR="007700DE" w:rsidRPr="00186B57" w:rsidRDefault="007700DE" w:rsidP="00B800AB">
      <w:pPr>
        <w:spacing w:line="360" w:lineRule="auto"/>
        <w:jc w:val="both"/>
        <w:rPr>
          <w:rFonts w:eastAsia="Times New Roman"/>
          <w:szCs w:val="24"/>
        </w:rPr>
      </w:pPr>
      <w:r w:rsidRPr="00186B57">
        <w:rPr>
          <w:rFonts w:eastAsia="Times New Roman"/>
          <w:szCs w:val="24"/>
        </w:rPr>
        <w:t>W klasach I – III stosuje się ocenę opisową z uzasadnieniem.</w:t>
      </w:r>
      <w:r w:rsidR="00926304">
        <w:rPr>
          <w:rFonts w:eastAsia="Times New Roman"/>
          <w:szCs w:val="24"/>
        </w:rPr>
        <w:t xml:space="preserve"> </w:t>
      </w:r>
      <w:r w:rsidRPr="00186B57">
        <w:rPr>
          <w:rFonts w:eastAsia="Times New Roman"/>
          <w:szCs w:val="24"/>
        </w:rPr>
        <w:t xml:space="preserve">Ocena klasyfikacyjna śródroczna jest oceną opisową sporządzaną w formie tabeli. Ocena roczna jest oceną opisową. </w:t>
      </w:r>
    </w:p>
    <w:p w:rsidR="007700DE" w:rsidRPr="00186B57" w:rsidRDefault="007700DE" w:rsidP="00B800AB">
      <w:pPr>
        <w:spacing w:line="360" w:lineRule="auto"/>
        <w:jc w:val="both"/>
        <w:rPr>
          <w:rFonts w:eastAsia="Times New Roman"/>
          <w:szCs w:val="24"/>
        </w:rPr>
      </w:pPr>
      <w:r w:rsidRPr="00186B57">
        <w:rPr>
          <w:rFonts w:eastAsia="Times New Roman"/>
          <w:szCs w:val="24"/>
        </w:rPr>
        <w:t xml:space="preserve">W zeszytach przedmiotowych, zeszytach ćwiczeń, kartkówkach oraz sprawdzianach stosuje się ocenę cyfrową. </w:t>
      </w:r>
    </w:p>
    <w:p w:rsidR="007700DE" w:rsidRPr="00186B57" w:rsidRDefault="007700DE" w:rsidP="00B800AB">
      <w:pPr>
        <w:spacing w:line="360" w:lineRule="auto"/>
        <w:jc w:val="both"/>
        <w:rPr>
          <w:rFonts w:eastAsia="Times New Roman"/>
          <w:szCs w:val="24"/>
        </w:rPr>
      </w:pPr>
      <w:r w:rsidRPr="00186B57">
        <w:rPr>
          <w:rFonts w:eastAsia="Times New Roman"/>
          <w:szCs w:val="24"/>
        </w:rPr>
        <w:t xml:space="preserve">W dzienniku lekcyjnym znajdują się oceny cyfrowe. </w:t>
      </w:r>
    </w:p>
    <w:p w:rsidR="007700DE" w:rsidRPr="00186B57" w:rsidRDefault="007700DE" w:rsidP="00B800AB">
      <w:pPr>
        <w:numPr>
          <w:ilvl w:val="0"/>
          <w:numId w:val="9"/>
        </w:numPr>
        <w:tabs>
          <w:tab w:val="left" w:pos="346"/>
        </w:tabs>
        <w:spacing w:after="0" w:line="360" w:lineRule="auto"/>
        <w:ind w:left="346" w:hanging="346"/>
        <w:jc w:val="both"/>
        <w:rPr>
          <w:rFonts w:eastAsia="Times New Roman"/>
          <w:b/>
          <w:szCs w:val="24"/>
        </w:rPr>
      </w:pPr>
      <w:r w:rsidRPr="00186B57">
        <w:rPr>
          <w:rFonts w:eastAsia="Times New Roman"/>
          <w:b/>
          <w:szCs w:val="24"/>
        </w:rPr>
        <w:t>Formy pracy ucznia podlegające ocenie bieżącej:</w:t>
      </w:r>
    </w:p>
    <w:p w:rsidR="007700DE" w:rsidRPr="00186B57" w:rsidRDefault="007700DE" w:rsidP="00AD0DE1">
      <w:pPr>
        <w:pStyle w:val="Akapitzlist"/>
        <w:numPr>
          <w:ilvl w:val="0"/>
          <w:numId w:val="113"/>
        </w:numPr>
        <w:tabs>
          <w:tab w:val="left" w:pos="706"/>
        </w:tabs>
        <w:spacing w:line="360" w:lineRule="auto"/>
        <w:jc w:val="both"/>
        <w:rPr>
          <w:rFonts w:eastAsia="Wingdings"/>
          <w:vertAlign w:val="superscript"/>
        </w:rPr>
      </w:pPr>
      <w:r w:rsidRPr="00186B57">
        <w:t>sprawdziany - trwają od 30 – 45 minut</w:t>
      </w:r>
    </w:p>
    <w:p w:rsidR="007700DE" w:rsidRPr="00186B57" w:rsidRDefault="007700DE" w:rsidP="00AD0DE1">
      <w:pPr>
        <w:pStyle w:val="Akapitzlist"/>
        <w:numPr>
          <w:ilvl w:val="0"/>
          <w:numId w:val="113"/>
        </w:numPr>
        <w:tabs>
          <w:tab w:val="left" w:pos="706"/>
        </w:tabs>
        <w:spacing w:line="360" w:lineRule="auto"/>
        <w:jc w:val="both"/>
        <w:rPr>
          <w:rFonts w:eastAsia="Wingdings"/>
          <w:vertAlign w:val="superscript"/>
        </w:rPr>
      </w:pPr>
      <w:r w:rsidRPr="00186B57">
        <w:t>kartkówki - trwają nie dłużej niż 15 minut</w:t>
      </w:r>
    </w:p>
    <w:p w:rsidR="007700DE" w:rsidRPr="00186B57" w:rsidRDefault="007700DE" w:rsidP="00AD0DE1">
      <w:pPr>
        <w:pStyle w:val="Akapitzlist"/>
        <w:numPr>
          <w:ilvl w:val="0"/>
          <w:numId w:val="113"/>
        </w:numPr>
        <w:tabs>
          <w:tab w:val="left" w:pos="706"/>
        </w:tabs>
        <w:spacing w:line="360" w:lineRule="auto"/>
        <w:jc w:val="both"/>
        <w:rPr>
          <w:rFonts w:eastAsia="Wingdings"/>
          <w:vertAlign w:val="superscript"/>
        </w:rPr>
      </w:pPr>
      <w:r w:rsidRPr="00186B57">
        <w:t>zadania domowe</w:t>
      </w:r>
    </w:p>
    <w:p w:rsidR="007700DE" w:rsidRPr="00186B57" w:rsidRDefault="007700DE" w:rsidP="00AD0DE1">
      <w:pPr>
        <w:pStyle w:val="Akapitzlist"/>
        <w:numPr>
          <w:ilvl w:val="0"/>
          <w:numId w:val="113"/>
        </w:numPr>
        <w:tabs>
          <w:tab w:val="left" w:pos="706"/>
        </w:tabs>
        <w:spacing w:line="360" w:lineRule="auto"/>
        <w:jc w:val="both"/>
        <w:rPr>
          <w:rFonts w:eastAsia="Wingdings"/>
          <w:vertAlign w:val="superscript"/>
        </w:rPr>
      </w:pPr>
      <w:r w:rsidRPr="00186B57">
        <w:t>zadania i ćwiczenia wykonywane podczas lekcji</w:t>
      </w:r>
    </w:p>
    <w:p w:rsidR="007700DE" w:rsidRPr="00186B57" w:rsidRDefault="007700DE" w:rsidP="00AD0DE1">
      <w:pPr>
        <w:pStyle w:val="Akapitzlist"/>
        <w:numPr>
          <w:ilvl w:val="0"/>
          <w:numId w:val="113"/>
        </w:numPr>
        <w:tabs>
          <w:tab w:val="left" w:pos="706"/>
        </w:tabs>
        <w:spacing w:line="360" w:lineRule="auto"/>
        <w:jc w:val="both"/>
        <w:rPr>
          <w:rFonts w:eastAsia="Wingdings"/>
          <w:vertAlign w:val="superscript"/>
        </w:rPr>
      </w:pPr>
      <w:r w:rsidRPr="00186B57">
        <w:t>wypowiedzi ustne (w tym recytacja, aktywność na zajęciach )</w:t>
      </w:r>
    </w:p>
    <w:p w:rsidR="007700DE" w:rsidRPr="00186B57" w:rsidRDefault="007700DE" w:rsidP="00AD0DE1">
      <w:pPr>
        <w:pStyle w:val="Akapitzlist"/>
        <w:numPr>
          <w:ilvl w:val="0"/>
          <w:numId w:val="113"/>
        </w:numPr>
        <w:tabs>
          <w:tab w:val="left" w:pos="706"/>
        </w:tabs>
        <w:spacing w:line="360" w:lineRule="auto"/>
        <w:jc w:val="both"/>
        <w:rPr>
          <w:rFonts w:eastAsia="Wingdings"/>
          <w:vertAlign w:val="superscript"/>
        </w:rPr>
      </w:pPr>
      <w:r w:rsidRPr="00186B57">
        <w:t>prace wykonywane w zespole</w:t>
      </w:r>
    </w:p>
    <w:p w:rsidR="007700DE" w:rsidRPr="00186B57" w:rsidRDefault="007700DE" w:rsidP="00AD0DE1">
      <w:pPr>
        <w:pStyle w:val="Akapitzlist"/>
        <w:numPr>
          <w:ilvl w:val="0"/>
          <w:numId w:val="113"/>
        </w:numPr>
        <w:tabs>
          <w:tab w:val="left" w:pos="706"/>
        </w:tabs>
        <w:spacing w:line="360" w:lineRule="auto"/>
        <w:jc w:val="both"/>
        <w:rPr>
          <w:rFonts w:eastAsia="Wingdings"/>
          <w:vertAlign w:val="superscript"/>
        </w:rPr>
      </w:pPr>
      <w:r w:rsidRPr="00186B57">
        <w:t>testy i prace sprawnościowe, w tym ćwiczenia w ramach wychowania fizycznego, prace plastyczne, techniczne i wykonywane na zajęciach komputerowych</w:t>
      </w:r>
    </w:p>
    <w:p w:rsidR="007700DE" w:rsidRPr="00186B57" w:rsidRDefault="007700DE" w:rsidP="00B800AB">
      <w:pPr>
        <w:numPr>
          <w:ilvl w:val="0"/>
          <w:numId w:val="9"/>
        </w:numPr>
        <w:tabs>
          <w:tab w:val="left" w:pos="346"/>
        </w:tabs>
        <w:spacing w:after="0" w:line="360" w:lineRule="auto"/>
        <w:ind w:left="346" w:hanging="346"/>
        <w:jc w:val="both"/>
        <w:rPr>
          <w:rFonts w:eastAsia="Times New Roman"/>
          <w:b/>
          <w:szCs w:val="24"/>
        </w:rPr>
      </w:pPr>
      <w:r w:rsidRPr="00186B57">
        <w:rPr>
          <w:rFonts w:eastAsia="Times New Roman"/>
          <w:b/>
          <w:szCs w:val="24"/>
        </w:rPr>
        <w:t>Ocena roczna jest oceną opisową i ujmuje:</w:t>
      </w:r>
    </w:p>
    <w:p w:rsidR="007700DE" w:rsidRPr="00186B57" w:rsidRDefault="007700DE" w:rsidP="00B800AB">
      <w:pPr>
        <w:tabs>
          <w:tab w:val="left" w:pos="706"/>
        </w:tabs>
        <w:spacing w:after="0" w:line="360" w:lineRule="auto"/>
        <w:jc w:val="both"/>
        <w:rPr>
          <w:rFonts w:eastAsia="Wingdings"/>
          <w:szCs w:val="24"/>
          <w:u w:val="single"/>
          <w:vertAlign w:val="superscript"/>
        </w:rPr>
      </w:pPr>
      <w:r w:rsidRPr="00186B57">
        <w:rPr>
          <w:rFonts w:eastAsia="Times New Roman"/>
          <w:szCs w:val="24"/>
          <w:u w:val="single"/>
        </w:rPr>
        <w:t>ocena zachowania</w:t>
      </w:r>
    </w:p>
    <w:p w:rsidR="007700DE" w:rsidRPr="00186B57" w:rsidRDefault="007700DE" w:rsidP="00AD0DE1">
      <w:pPr>
        <w:pStyle w:val="Akapitzlist"/>
        <w:numPr>
          <w:ilvl w:val="0"/>
          <w:numId w:val="114"/>
        </w:numPr>
        <w:tabs>
          <w:tab w:val="left" w:pos="1426"/>
        </w:tabs>
        <w:spacing w:line="360" w:lineRule="auto"/>
        <w:jc w:val="both"/>
        <w:rPr>
          <w:rFonts w:eastAsia="Symbol"/>
        </w:rPr>
      </w:pPr>
      <w:r w:rsidRPr="00186B57">
        <w:t>wywiązywanie się z obowiązków ucznia</w:t>
      </w:r>
    </w:p>
    <w:p w:rsidR="007700DE" w:rsidRPr="00186B57" w:rsidRDefault="007700DE" w:rsidP="00AD0DE1">
      <w:pPr>
        <w:pStyle w:val="Akapitzlist"/>
        <w:numPr>
          <w:ilvl w:val="0"/>
          <w:numId w:val="114"/>
        </w:numPr>
        <w:tabs>
          <w:tab w:val="left" w:pos="1486"/>
        </w:tabs>
        <w:spacing w:line="360" w:lineRule="auto"/>
        <w:jc w:val="both"/>
        <w:rPr>
          <w:rFonts w:eastAsia="Symbol"/>
        </w:rPr>
      </w:pPr>
      <w:r w:rsidRPr="00186B57">
        <w:t>postępowanie zgodne z dobrem społeczności szkolnej;</w:t>
      </w:r>
    </w:p>
    <w:p w:rsidR="007700DE" w:rsidRPr="00186B57" w:rsidRDefault="007700DE" w:rsidP="00AD0DE1">
      <w:pPr>
        <w:pStyle w:val="Akapitzlist"/>
        <w:numPr>
          <w:ilvl w:val="0"/>
          <w:numId w:val="114"/>
        </w:numPr>
        <w:tabs>
          <w:tab w:val="left" w:pos="1486"/>
        </w:tabs>
        <w:spacing w:line="360" w:lineRule="auto"/>
        <w:jc w:val="both"/>
        <w:rPr>
          <w:rFonts w:eastAsia="Symbol"/>
        </w:rPr>
      </w:pPr>
      <w:r w:rsidRPr="00186B57">
        <w:t>dbałość o honor i tradycje szkoły;</w:t>
      </w:r>
    </w:p>
    <w:p w:rsidR="007700DE" w:rsidRPr="00186B57" w:rsidRDefault="007700DE" w:rsidP="00AD0DE1">
      <w:pPr>
        <w:pStyle w:val="Akapitzlist"/>
        <w:numPr>
          <w:ilvl w:val="0"/>
          <w:numId w:val="114"/>
        </w:numPr>
        <w:tabs>
          <w:tab w:val="left" w:pos="1426"/>
        </w:tabs>
        <w:spacing w:line="360" w:lineRule="auto"/>
        <w:jc w:val="both"/>
        <w:rPr>
          <w:rFonts w:eastAsia="Symbol"/>
        </w:rPr>
      </w:pPr>
      <w:r w:rsidRPr="00186B57">
        <w:t>dbałość o piękno mowy ojczystej;</w:t>
      </w:r>
    </w:p>
    <w:p w:rsidR="007700DE" w:rsidRPr="00186B57" w:rsidRDefault="007700DE" w:rsidP="00AD0DE1">
      <w:pPr>
        <w:pStyle w:val="Akapitzlist"/>
        <w:numPr>
          <w:ilvl w:val="0"/>
          <w:numId w:val="114"/>
        </w:numPr>
        <w:tabs>
          <w:tab w:val="left" w:pos="1426"/>
        </w:tabs>
        <w:spacing w:line="360" w:lineRule="auto"/>
        <w:jc w:val="both"/>
        <w:rPr>
          <w:rFonts w:eastAsia="Symbol"/>
        </w:rPr>
      </w:pPr>
      <w:r w:rsidRPr="00186B57">
        <w:t>dbałość o bezpieczeństwo i zdrowie własne oraz innych osób;</w:t>
      </w:r>
    </w:p>
    <w:p w:rsidR="007700DE" w:rsidRPr="00186B57" w:rsidRDefault="007700DE" w:rsidP="00AD0DE1">
      <w:pPr>
        <w:pStyle w:val="Akapitzlist"/>
        <w:numPr>
          <w:ilvl w:val="0"/>
          <w:numId w:val="114"/>
        </w:numPr>
        <w:tabs>
          <w:tab w:val="left" w:pos="1426"/>
        </w:tabs>
        <w:spacing w:line="360" w:lineRule="auto"/>
        <w:jc w:val="both"/>
        <w:rPr>
          <w:rFonts w:eastAsia="Symbol"/>
        </w:rPr>
      </w:pPr>
      <w:r w:rsidRPr="00186B57">
        <w:t>godne, kulturalne zachowanie się w szkole i poza nią;</w:t>
      </w:r>
    </w:p>
    <w:p w:rsidR="007700DE" w:rsidRPr="00186B57" w:rsidRDefault="007700DE" w:rsidP="00AD0DE1">
      <w:pPr>
        <w:pStyle w:val="Akapitzlist"/>
        <w:numPr>
          <w:ilvl w:val="0"/>
          <w:numId w:val="114"/>
        </w:numPr>
        <w:tabs>
          <w:tab w:val="left" w:pos="1426"/>
        </w:tabs>
        <w:spacing w:line="360" w:lineRule="auto"/>
        <w:jc w:val="both"/>
        <w:rPr>
          <w:rFonts w:eastAsia="Symbol"/>
        </w:rPr>
      </w:pPr>
      <w:r w:rsidRPr="00186B57">
        <w:t>okazywanie szacunku innym osobom.</w:t>
      </w:r>
    </w:p>
    <w:p w:rsidR="007700DE" w:rsidRPr="00186B57" w:rsidRDefault="007700DE" w:rsidP="00B800AB">
      <w:pPr>
        <w:tabs>
          <w:tab w:val="left" w:pos="706"/>
        </w:tabs>
        <w:spacing w:after="0" w:line="360" w:lineRule="auto"/>
        <w:jc w:val="both"/>
        <w:rPr>
          <w:rFonts w:eastAsia="Wingdings"/>
          <w:szCs w:val="24"/>
          <w:u w:val="single"/>
          <w:vertAlign w:val="superscript"/>
        </w:rPr>
      </w:pPr>
      <w:r w:rsidRPr="00186B57">
        <w:rPr>
          <w:rFonts w:eastAsia="Times New Roman"/>
          <w:szCs w:val="24"/>
          <w:u w:val="single"/>
        </w:rPr>
        <w:lastRenderedPageBreak/>
        <w:t>osiągnięcia dydaktyczne</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umiejętność wypowiadania się</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technikę czytania i pisania</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podstawy ortografii i gramatyki</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liczenie w zależności od poziomu nauczania</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rozwiązywanie zadań tekstowych</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umiejętności praktyczne/wykorzystanie wiedzy w praktyce</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ogólną wiedzę o otaczającym świecie</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zaangażowanie w zajęcia o charakterze artystycznym i sportowym</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osobiste osiągnięcia uczniów</w:t>
      </w:r>
    </w:p>
    <w:p w:rsidR="007700DE" w:rsidRPr="00186B57" w:rsidRDefault="007700DE" w:rsidP="00AD0DE1">
      <w:pPr>
        <w:pStyle w:val="Akapitzlist"/>
        <w:numPr>
          <w:ilvl w:val="0"/>
          <w:numId w:val="115"/>
        </w:numPr>
        <w:tabs>
          <w:tab w:val="left" w:pos="1426"/>
        </w:tabs>
        <w:spacing w:line="360" w:lineRule="auto"/>
        <w:jc w:val="both"/>
        <w:rPr>
          <w:rFonts w:eastAsia="Symbol"/>
        </w:rPr>
      </w:pPr>
      <w:r w:rsidRPr="00186B57">
        <w:t>posługiwanie się komputerem.</w:t>
      </w:r>
    </w:p>
    <w:p w:rsidR="00221142" w:rsidRPr="00186B57" w:rsidRDefault="00221142" w:rsidP="00AD0DE1">
      <w:pPr>
        <w:pStyle w:val="Akapitzlist"/>
        <w:numPr>
          <w:ilvl w:val="0"/>
          <w:numId w:val="115"/>
        </w:numPr>
        <w:tabs>
          <w:tab w:val="left" w:pos="1426"/>
        </w:tabs>
        <w:spacing w:line="360" w:lineRule="auto"/>
        <w:jc w:val="both"/>
        <w:rPr>
          <w:rFonts w:eastAsia="Symbol"/>
        </w:rPr>
      </w:pPr>
    </w:p>
    <w:p w:rsidR="009A7669" w:rsidRPr="00186B57" w:rsidRDefault="007700DE" w:rsidP="00B800AB">
      <w:pPr>
        <w:numPr>
          <w:ilvl w:val="0"/>
          <w:numId w:val="10"/>
        </w:numPr>
        <w:tabs>
          <w:tab w:val="left" w:pos="346"/>
        </w:tabs>
        <w:spacing w:after="0" w:line="360" w:lineRule="auto"/>
        <w:ind w:left="346" w:hanging="346"/>
        <w:jc w:val="both"/>
        <w:rPr>
          <w:rFonts w:eastAsia="Times New Roman"/>
          <w:b/>
          <w:szCs w:val="24"/>
        </w:rPr>
      </w:pPr>
      <w:r w:rsidRPr="00186B57">
        <w:rPr>
          <w:rFonts w:eastAsia="Times New Roman"/>
          <w:b/>
          <w:szCs w:val="24"/>
        </w:rPr>
        <w:t>Skala ocen</w:t>
      </w:r>
    </w:p>
    <w:p w:rsidR="007700DE" w:rsidRPr="00186B57" w:rsidRDefault="007700DE" w:rsidP="00B800AB">
      <w:pPr>
        <w:tabs>
          <w:tab w:val="left" w:pos="420"/>
        </w:tabs>
        <w:spacing w:line="360" w:lineRule="auto"/>
        <w:jc w:val="both"/>
        <w:rPr>
          <w:rFonts w:eastAsia="Wingdings"/>
          <w:szCs w:val="24"/>
          <w:vertAlign w:val="superscript"/>
        </w:rPr>
      </w:pPr>
      <w:r w:rsidRPr="00186B57">
        <w:rPr>
          <w:rFonts w:eastAsia="Times New Roman"/>
          <w:szCs w:val="24"/>
          <w:u w:val="single"/>
        </w:rPr>
        <w:t>W klasach I – III</w:t>
      </w:r>
      <w:r w:rsidRPr="00186B57">
        <w:rPr>
          <w:rFonts w:eastAsia="Times New Roman"/>
          <w:szCs w:val="24"/>
        </w:rPr>
        <w:t xml:space="preserve"> oceny bieżące z zachowania ustala się wg następującej skali:</w:t>
      </w:r>
    </w:p>
    <w:p w:rsidR="007700DE" w:rsidRPr="00926304" w:rsidRDefault="00926304" w:rsidP="00B800AB">
      <w:pPr>
        <w:tabs>
          <w:tab w:val="left" w:pos="1140"/>
        </w:tabs>
        <w:spacing w:after="0" w:line="360" w:lineRule="auto"/>
        <w:jc w:val="both"/>
        <w:rPr>
          <w:rFonts w:eastAsia="Times New Roman"/>
          <w:szCs w:val="24"/>
        </w:rPr>
      </w:pPr>
      <w:r>
        <w:rPr>
          <w:rFonts w:eastAsia="Times New Roman"/>
          <w:b/>
          <w:szCs w:val="24"/>
        </w:rPr>
        <w:t xml:space="preserve">- </w:t>
      </w:r>
      <w:r w:rsidR="007700DE" w:rsidRPr="00186B57">
        <w:rPr>
          <w:rFonts w:eastAsia="Times New Roman"/>
          <w:b/>
          <w:szCs w:val="24"/>
        </w:rPr>
        <w:t xml:space="preserve">Wzorowo ( </w:t>
      </w:r>
      <w:proofErr w:type="spellStart"/>
      <w:r w:rsidR="007700DE" w:rsidRPr="00186B57">
        <w:rPr>
          <w:rFonts w:eastAsia="Times New Roman"/>
          <w:b/>
          <w:szCs w:val="24"/>
        </w:rPr>
        <w:t>Wz</w:t>
      </w:r>
      <w:proofErr w:type="spellEnd"/>
      <w:r w:rsidR="007700DE" w:rsidRPr="00186B57">
        <w:rPr>
          <w:rFonts w:eastAsia="Times New Roman"/>
          <w:b/>
          <w:szCs w:val="24"/>
        </w:rPr>
        <w:t xml:space="preserve"> )</w:t>
      </w:r>
      <w:r w:rsidR="007700DE" w:rsidRPr="00186B57">
        <w:rPr>
          <w:rFonts w:eastAsia="Times New Roman"/>
          <w:szCs w:val="24"/>
        </w:rPr>
        <w:t xml:space="preserve">, otrzymuje uczeń, którego zachowanie jest szczególnie przykładne, </w:t>
      </w:r>
      <w:r w:rsidR="00611367">
        <w:rPr>
          <w:rFonts w:eastAsia="Times New Roman"/>
          <w:szCs w:val="24"/>
        </w:rPr>
        <w:br/>
      </w:r>
      <w:r w:rsidR="007700DE" w:rsidRPr="00186B57">
        <w:rPr>
          <w:rFonts w:eastAsia="Times New Roman"/>
          <w:szCs w:val="24"/>
        </w:rPr>
        <w:t>który odpowiedzialnie wywiązuje się z powierzonych</w:t>
      </w:r>
      <w:r w:rsidR="007700DE" w:rsidRPr="00186B57">
        <w:rPr>
          <w:rFonts w:eastAsia="Times New Roman"/>
          <w:b/>
          <w:szCs w:val="24"/>
        </w:rPr>
        <w:t xml:space="preserve"> </w:t>
      </w:r>
      <w:r w:rsidR="007700DE" w:rsidRPr="00186B57">
        <w:rPr>
          <w:rFonts w:eastAsia="Times New Roman"/>
          <w:szCs w:val="24"/>
        </w:rPr>
        <w:t>zadań i zob</w:t>
      </w:r>
      <w:r w:rsidR="0035178A" w:rsidRPr="00186B57">
        <w:rPr>
          <w:rFonts w:eastAsia="Times New Roman"/>
          <w:szCs w:val="24"/>
        </w:rPr>
        <w:t xml:space="preserve">owiązań. Aktywnie uczestniczy w </w:t>
      </w:r>
      <w:r w:rsidR="007700DE" w:rsidRPr="00186B57">
        <w:rPr>
          <w:rFonts w:eastAsia="Times New Roman"/>
          <w:szCs w:val="24"/>
        </w:rPr>
        <w:t>zajęciach. Wykazuje dużą inicjatywę i</w:t>
      </w:r>
      <w:r w:rsidR="0035178A" w:rsidRPr="00186B57">
        <w:rPr>
          <w:rFonts w:eastAsia="Times New Roman"/>
          <w:szCs w:val="24"/>
        </w:rPr>
        <w:t xml:space="preserve"> samodzielność. Jest pracowity </w:t>
      </w:r>
      <w:r w:rsidR="00611367">
        <w:rPr>
          <w:rFonts w:eastAsia="Times New Roman"/>
          <w:szCs w:val="24"/>
        </w:rPr>
        <w:br/>
      </w:r>
      <w:r w:rsidR="007700DE" w:rsidRPr="00186B57">
        <w:rPr>
          <w:rFonts w:eastAsia="Times New Roman"/>
          <w:szCs w:val="24"/>
        </w:rPr>
        <w:t>i wytrwały w dążeniu do wyznaczonych celów. Zgodnie i twórczo współpr</w:t>
      </w:r>
      <w:r w:rsidR="0035178A" w:rsidRPr="00186B57">
        <w:rPr>
          <w:rFonts w:eastAsia="Times New Roman"/>
          <w:szCs w:val="24"/>
        </w:rPr>
        <w:t xml:space="preserve">acuje </w:t>
      </w:r>
      <w:r w:rsidR="007700DE" w:rsidRPr="00186B57">
        <w:rPr>
          <w:rFonts w:eastAsia="Times New Roman"/>
          <w:szCs w:val="24"/>
        </w:rPr>
        <w:t>w zespole. Jest opiekuńczy, troskliwy, koleżeński, prawdomówny, kulturalny. Okazuje szacunek innym osobom. Dotrzymuje zawartych umów. Panuje nad emocjami. Radzi sobie z różnymi problemami życia codziennego. Dba o piękno języka ojczystego, honor i tradycje szkoły. Potrafi właściwie dokonać</w:t>
      </w:r>
      <w:r w:rsidR="0035178A" w:rsidRPr="00186B57">
        <w:rPr>
          <w:rFonts w:eastAsia="Times New Roman"/>
          <w:szCs w:val="24"/>
        </w:rPr>
        <w:t xml:space="preserve"> samooceny własnego zachowania </w:t>
      </w:r>
      <w:r w:rsidR="007700DE" w:rsidRPr="00186B57">
        <w:rPr>
          <w:rFonts w:eastAsia="Times New Roman"/>
          <w:szCs w:val="24"/>
        </w:rPr>
        <w:t>oraz ocenić zachowanie innych.</w:t>
      </w:r>
    </w:p>
    <w:p w:rsidR="007700DE" w:rsidRPr="00926304" w:rsidRDefault="00926304" w:rsidP="00B800AB">
      <w:pPr>
        <w:tabs>
          <w:tab w:val="left" w:pos="1140"/>
        </w:tabs>
        <w:spacing w:after="0" w:line="360" w:lineRule="auto"/>
        <w:jc w:val="both"/>
        <w:rPr>
          <w:rFonts w:eastAsia="Times New Roman"/>
          <w:szCs w:val="24"/>
        </w:rPr>
      </w:pPr>
      <w:r>
        <w:rPr>
          <w:rFonts w:eastAsia="Times New Roman"/>
          <w:b/>
          <w:szCs w:val="24"/>
        </w:rPr>
        <w:t xml:space="preserve">- </w:t>
      </w:r>
      <w:r w:rsidR="007700DE" w:rsidRPr="00186B57">
        <w:rPr>
          <w:rFonts w:eastAsia="Times New Roman"/>
          <w:b/>
          <w:szCs w:val="24"/>
        </w:rPr>
        <w:t xml:space="preserve">bardzo dobrze ( </w:t>
      </w:r>
      <w:proofErr w:type="spellStart"/>
      <w:r w:rsidR="007700DE" w:rsidRPr="00186B57">
        <w:rPr>
          <w:rFonts w:eastAsia="Times New Roman"/>
          <w:b/>
          <w:szCs w:val="24"/>
        </w:rPr>
        <w:t>Bdb</w:t>
      </w:r>
      <w:proofErr w:type="spellEnd"/>
      <w:r w:rsidR="007700DE" w:rsidRPr="00186B57">
        <w:rPr>
          <w:rFonts w:eastAsia="Times New Roman"/>
          <w:b/>
          <w:szCs w:val="24"/>
        </w:rPr>
        <w:t xml:space="preserve"> ) </w:t>
      </w:r>
      <w:r w:rsidR="007700DE" w:rsidRPr="00186B57">
        <w:rPr>
          <w:rFonts w:eastAsia="Times New Roman"/>
          <w:szCs w:val="24"/>
        </w:rPr>
        <w:t xml:space="preserve">otrzymuje uczeń, którego zachowanie jest przykładne, </w:t>
      </w:r>
      <w:r w:rsidR="00611367">
        <w:rPr>
          <w:rFonts w:eastAsia="Times New Roman"/>
          <w:szCs w:val="24"/>
        </w:rPr>
        <w:br/>
      </w:r>
      <w:r w:rsidR="007700DE" w:rsidRPr="00186B57">
        <w:rPr>
          <w:rFonts w:eastAsia="Times New Roman"/>
          <w:szCs w:val="24"/>
        </w:rPr>
        <w:t>który zachowuje się kulturalnie, używa form</w:t>
      </w:r>
      <w:r w:rsidR="007700DE" w:rsidRPr="00186B57">
        <w:rPr>
          <w:rFonts w:eastAsia="Times New Roman"/>
          <w:b/>
          <w:szCs w:val="24"/>
        </w:rPr>
        <w:t xml:space="preserve"> </w:t>
      </w:r>
      <w:r w:rsidR="007700DE" w:rsidRPr="00186B57">
        <w:rPr>
          <w:rFonts w:eastAsia="Times New Roman"/>
          <w:szCs w:val="24"/>
        </w:rPr>
        <w:t>grzecznościowych, jest koleżeński i uczynny wobec rówieśników. Okazuje szacunek innym oso</w:t>
      </w:r>
      <w:r w:rsidR="0035178A" w:rsidRPr="00186B57">
        <w:rPr>
          <w:rFonts w:eastAsia="Times New Roman"/>
          <w:szCs w:val="24"/>
        </w:rPr>
        <w:t xml:space="preserve">bom. Zna zasady bezpieczeństwa </w:t>
      </w:r>
      <w:r w:rsidR="007700DE" w:rsidRPr="00186B57">
        <w:rPr>
          <w:rFonts w:eastAsia="Times New Roman"/>
          <w:szCs w:val="24"/>
        </w:rPr>
        <w:t>w czasie zabaw (zajęć) i ich przestrzega. Dotrz</w:t>
      </w:r>
      <w:r w:rsidR="0035178A" w:rsidRPr="00186B57">
        <w:rPr>
          <w:rFonts w:eastAsia="Times New Roman"/>
          <w:szCs w:val="24"/>
        </w:rPr>
        <w:t xml:space="preserve">ymuje warunków zawartych umów. </w:t>
      </w:r>
      <w:r w:rsidR="007700DE" w:rsidRPr="00186B57">
        <w:rPr>
          <w:rFonts w:eastAsia="Times New Roman"/>
          <w:szCs w:val="24"/>
        </w:rPr>
        <w:t xml:space="preserve">Dba o piękno języka ojczystego, honor i tradycje szkoły. W miarę możliwości stara się wywiązywać </w:t>
      </w:r>
      <w:r w:rsidR="00611367">
        <w:rPr>
          <w:rFonts w:eastAsia="Times New Roman"/>
          <w:szCs w:val="24"/>
        </w:rPr>
        <w:br/>
      </w:r>
      <w:r w:rsidR="007700DE" w:rsidRPr="00186B57">
        <w:rPr>
          <w:rFonts w:eastAsia="Times New Roman"/>
          <w:szCs w:val="24"/>
        </w:rPr>
        <w:t xml:space="preserve">ze swoich obowiązków. Jest prawdomówny. Potrafi trafnie ocenić własne zachowanie </w:t>
      </w:r>
      <w:r w:rsidR="00611367">
        <w:rPr>
          <w:rFonts w:eastAsia="Times New Roman"/>
          <w:szCs w:val="24"/>
        </w:rPr>
        <w:br/>
      </w:r>
      <w:r w:rsidR="007700DE" w:rsidRPr="00186B57">
        <w:rPr>
          <w:rFonts w:eastAsia="Times New Roman"/>
          <w:szCs w:val="24"/>
        </w:rPr>
        <w:t>i zachowanie innych. Potrafi współpracować w zespole.</w:t>
      </w:r>
    </w:p>
    <w:p w:rsidR="007700DE" w:rsidRPr="00186B57" w:rsidRDefault="00926304" w:rsidP="00B800AB">
      <w:pPr>
        <w:tabs>
          <w:tab w:val="left" w:pos="1140"/>
        </w:tabs>
        <w:spacing w:after="0" w:line="360" w:lineRule="auto"/>
        <w:jc w:val="both"/>
        <w:rPr>
          <w:rFonts w:eastAsia="Symbol"/>
          <w:szCs w:val="24"/>
        </w:rPr>
      </w:pPr>
      <w:r>
        <w:rPr>
          <w:rFonts w:eastAsia="Times New Roman"/>
          <w:b/>
          <w:szCs w:val="24"/>
        </w:rPr>
        <w:t xml:space="preserve">- </w:t>
      </w:r>
      <w:r w:rsidR="007700DE" w:rsidRPr="00186B57">
        <w:rPr>
          <w:rFonts w:eastAsia="Times New Roman"/>
          <w:b/>
          <w:szCs w:val="24"/>
        </w:rPr>
        <w:t xml:space="preserve">dobrze ( </w:t>
      </w:r>
      <w:proofErr w:type="spellStart"/>
      <w:r w:rsidR="007700DE" w:rsidRPr="00186B57">
        <w:rPr>
          <w:rFonts w:eastAsia="Times New Roman"/>
          <w:b/>
          <w:szCs w:val="24"/>
        </w:rPr>
        <w:t>Db</w:t>
      </w:r>
      <w:proofErr w:type="spellEnd"/>
      <w:r w:rsidR="007700DE" w:rsidRPr="00186B57">
        <w:rPr>
          <w:rFonts w:eastAsia="Times New Roman"/>
          <w:b/>
          <w:szCs w:val="24"/>
        </w:rPr>
        <w:t xml:space="preserve"> ) </w:t>
      </w:r>
      <w:r w:rsidR="007700DE" w:rsidRPr="00186B57">
        <w:rPr>
          <w:rFonts w:eastAsia="Times New Roman"/>
          <w:szCs w:val="24"/>
        </w:rPr>
        <w:t>otrzymuje uczeń, którego</w:t>
      </w:r>
      <w:r w:rsidR="007700DE" w:rsidRPr="00186B57">
        <w:rPr>
          <w:rFonts w:eastAsia="Times New Roman"/>
          <w:b/>
          <w:szCs w:val="24"/>
        </w:rPr>
        <w:t xml:space="preserve"> </w:t>
      </w:r>
      <w:r w:rsidR="007700DE" w:rsidRPr="00186B57">
        <w:rPr>
          <w:rFonts w:eastAsia="Times New Roman"/>
          <w:szCs w:val="24"/>
        </w:rPr>
        <w:t>zachowanie jest poprawne, który zna formy grzecznościowe, choć nie zawsze je stosuje. Stara się</w:t>
      </w:r>
      <w:r w:rsidR="007700DE" w:rsidRPr="00186B57">
        <w:rPr>
          <w:rFonts w:eastAsia="Times New Roman"/>
          <w:b/>
          <w:szCs w:val="24"/>
        </w:rPr>
        <w:t xml:space="preserve"> </w:t>
      </w:r>
      <w:r w:rsidR="007700DE" w:rsidRPr="00186B57">
        <w:rPr>
          <w:rFonts w:eastAsia="Times New Roman"/>
          <w:szCs w:val="24"/>
        </w:rPr>
        <w:t xml:space="preserve">kulturalnie nawiązywać kontakty </w:t>
      </w:r>
      <w:r w:rsidR="00611367">
        <w:rPr>
          <w:rFonts w:eastAsia="Times New Roman"/>
          <w:szCs w:val="24"/>
        </w:rPr>
        <w:br/>
      </w:r>
      <w:r w:rsidR="007700DE" w:rsidRPr="00186B57">
        <w:rPr>
          <w:rFonts w:eastAsia="Times New Roman"/>
          <w:szCs w:val="24"/>
        </w:rPr>
        <w:t xml:space="preserve">z rówieśnikami i dorosłymi oraz okazywać szacunek innym osobom. Próbuje ocenić własne zachowanie. Widzi potrzebę poprawy niektórych zachowań. Nie zawsze dotrzymuje obietnic, </w:t>
      </w:r>
      <w:r w:rsidR="007700DE" w:rsidRPr="00186B57">
        <w:rPr>
          <w:rFonts w:eastAsia="Times New Roman"/>
          <w:szCs w:val="24"/>
        </w:rPr>
        <w:lastRenderedPageBreak/>
        <w:t xml:space="preserve">zobowiązań i umów. Nie zawsze dba o piękno języka ojczystego, honor i tradycje szkoły. Potrafi jednak przyznać się do błędu. Stara się przestrzegać bezpieczeństwa w czasie zajęć </w:t>
      </w:r>
      <w:r w:rsidR="00611367">
        <w:rPr>
          <w:rFonts w:eastAsia="Times New Roman"/>
          <w:szCs w:val="24"/>
        </w:rPr>
        <w:br/>
      </w:r>
      <w:r w:rsidR="007700DE" w:rsidRPr="00186B57">
        <w:rPr>
          <w:rFonts w:eastAsia="Times New Roman"/>
          <w:szCs w:val="24"/>
        </w:rPr>
        <w:t>i zabaw. Radzi sobie z własnymi emocjami. Potrafi pracować w zespole.</w:t>
      </w:r>
    </w:p>
    <w:p w:rsidR="007700DE" w:rsidRPr="00926304" w:rsidRDefault="00926304" w:rsidP="00B800AB">
      <w:pPr>
        <w:tabs>
          <w:tab w:val="left" w:pos="1426"/>
        </w:tabs>
        <w:spacing w:after="0" w:line="360" w:lineRule="auto"/>
        <w:jc w:val="both"/>
        <w:rPr>
          <w:rFonts w:eastAsia="Times New Roman"/>
          <w:szCs w:val="24"/>
        </w:rPr>
      </w:pPr>
      <w:r>
        <w:rPr>
          <w:rFonts w:eastAsia="Times New Roman"/>
          <w:b/>
          <w:szCs w:val="24"/>
        </w:rPr>
        <w:t xml:space="preserve">- </w:t>
      </w:r>
      <w:r w:rsidR="007700DE" w:rsidRPr="00186B57">
        <w:rPr>
          <w:rFonts w:eastAsia="Times New Roman"/>
          <w:b/>
          <w:szCs w:val="24"/>
        </w:rPr>
        <w:t xml:space="preserve">poprawnie ( Popr. ) </w:t>
      </w:r>
      <w:r w:rsidR="007700DE" w:rsidRPr="00186B57">
        <w:rPr>
          <w:rFonts w:eastAsia="Times New Roman"/>
          <w:szCs w:val="24"/>
        </w:rPr>
        <w:t xml:space="preserve">otrzymuje uczeń, którego zachowanie budzi zastrzeżenia. </w:t>
      </w:r>
      <w:r w:rsidR="007700DE" w:rsidRPr="00186B57">
        <w:rPr>
          <w:rFonts w:eastAsia="Times New Roman"/>
          <w:szCs w:val="24"/>
        </w:rPr>
        <w:br/>
        <w:t>Zna formy grzecznościowe i zasady kulturalnego zachowania,</w:t>
      </w:r>
      <w:r w:rsidR="007700DE" w:rsidRPr="00186B57">
        <w:rPr>
          <w:rFonts w:eastAsia="Symbol"/>
          <w:szCs w:val="24"/>
        </w:rPr>
        <w:t xml:space="preserve"> </w:t>
      </w:r>
      <w:r w:rsidR="007700DE" w:rsidRPr="00186B57">
        <w:rPr>
          <w:rFonts w:eastAsia="Times New Roman"/>
          <w:szCs w:val="24"/>
        </w:rPr>
        <w:t xml:space="preserve">ma jednak duże trudności z ich przestrzeganiem. Rozumie na czym polega koleżeństwo. Często </w:t>
      </w:r>
      <w:r w:rsidR="007700DE" w:rsidRPr="00186B57">
        <w:rPr>
          <w:rFonts w:eastAsia="Times New Roman"/>
          <w:szCs w:val="24"/>
        </w:rPr>
        <w:br/>
        <w:t xml:space="preserve">nie okazuje szacunku innym osobom. Ma problemy z oceną własnego zachowania </w:t>
      </w:r>
      <w:r w:rsidR="007700DE" w:rsidRPr="00186B57">
        <w:rPr>
          <w:rFonts w:eastAsia="Times New Roman"/>
          <w:szCs w:val="24"/>
        </w:rPr>
        <w:br/>
        <w:t xml:space="preserve">i opanowaniem emocji, niewłaściwie ocenia zachowanie innych. Często bierze udział </w:t>
      </w:r>
      <w:r w:rsidR="007700DE" w:rsidRPr="00186B57">
        <w:rPr>
          <w:rFonts w:eastAsia="Times New Roman"/>
          <w:szCs w:val="24"/>
        </w:rPr>
        <w:br/>
        <w:t xml:space="preserve">w sytuacjach konfliktowych. Nie dba o piękno języka ojczystego, honor i tradycje szkoły. </w:t>
      </w:r>
      <w:r w:rsidR="00611367">
        <w:rPr>
          <w:rFonts w:eastAsia="Times New Roman"/>
          <w:szCs w:val="24"/>
        </w:rPr>
        <w:br/>
      </w:r>
      <w:r w:rsidR="007700DE" w:rsidRPr="00186B57">
        <w:rPr>
          <w:rFonts w:eastAsia="Times New Roman"/>
          <w:szCs w:val="24"/>
        </w:rPr>
        <w:t>Nie wywiązuje się ze swoich zadań i zobowiązań</w:t>
      </w:r>
      <w:bookmarkStart w:id="14" w:name="page22"/>
      <w:bookmarkEnd w:id="14"/>
    </w:p>
    <w:p w:rsidR="007700DE" w:rsidRPr="00186B57" w:rsidRDefault="00926304" w:rsidP="00B800AB">
      <w:pPr>
        <w:tabs>
          <w:tab w:val="left" w:pos="1426"/>
        </w:tabs>
        <w:spacing w:after="0" w:line="360" w:lineRule="auto"/>
        <w:jc w:val="both"/>
        <w:rPr>
          <w:rFonts w:eastAsia="Symbol"/>
          <w:szCs w:val="24"/>
        </w:rPr>
      </w:pPr>
      <w:r>
        <w:rPr>
          <w:rFonts w:eastAsia="Times New Roman"/>
          <w:b/>
          <w:szCs w:val="24"/>
        </w:rPr>
        <w:t xml:space="preserve">- </w:t>
      </w:r>
      <w:r w:rsidR="007700DE" w:rsidRPr="00186B57">
        <w:rPr>
          <w:rFonts w:eastAsia="Times New Roman"/>
          <w:b/>
          <w:szCs w:val="24"/>
        </w:rPr>
        <w:t xml:space="preserve">nagannie ( N ) </w:t>
      </w:r>
      <w:r w:rsidR="007700DE" w:rsidRPr="00186B57">
        <w:rPr>
          <w:rFonts w:eastAsia="Times New Roman"/>
          <w:szCs w:val="24"/>
        </w:rPr>
        <w:t xml:space="preserve">otrzymuje uczeń, który nie przestrzega zasad obowiązujących w szkole. </w:t>
      </w:r>
      <w:r w:rsidR="00611367">
        <w:rPr>
          <w:rFonts w:eastAsia="Times New Roman"/>
          <w:szCs w:val="24"/>
        </w:rPr>
        <w:br/>
      </w:r>
      <w:r w:rsidR="007700DE" w:rsidRPr="00186B57">
        <w:rPr>
          <w:rFonts w:eastAsia="Times New Roman"/>
          <w:szCs w:val="24"/>
        </w:rPr>
        <w:t>Zna formy grzecznościowe i zasady kulturalnego</w:t>
      </w:r>
      <w:r w:rsidR="007700DE" w:rsidRPr="00186B57">
        <w:rPr>
          <w:rFonts w:eastAsia="Times New Roman"/>
          <w:b/>
          <w:szCs w:val="24"/>
        </w:rPr>
        <w:t xml:space="preserve"> </w:t>
      </w:r>
      <w:r w:rsidR="007700DE" w:rsidRPr="00186B57">
        <w:rPr>
          <w:rFonts w:eastAsia="Times New Roman"/>
          <w:szCs w:val="24"/>
        </w:rPr>
        <w:t>zachowania, ale rzadko kiedy,</w:t>
      </w:r>
      <w:r w:rsidR="007700DE" w:rsidRPr="00186B57">
        <w:rPr>
          <w:rFonts w:eastAsia="Times New Roman"/>
          <w:szCs w:val="24"/>
        </w:rPr>
        <w:br/>
        <w:t xml:space="preserve"> bądź w ogóle nie stosuje się do nich. Nie zawsze rozumie na czym polega koleżeństwo, </w:t>
      </w:r>
      <w:r w:rsidR="00611367">
        <w:rPr>
          <w:rFonts w:eastAsia="Times New Roman"/>
          <w:szCs w:val="24"/>
        </w:rPr>
        <w:br/>
      </w:r>
      <w:r w:rsidR="007700DE" w:rsidRPr="00186B57">
        <w:rPr>
          <w:rFonts w:eastAsia="Times New Roman"/>
          <w:szCs w:val="24"/>
        </w:rPr>
        <w:t>nie okazuje szacunku innym osobom. Nie potrafi właściwie ocenić własnego zachowania,</w:t>
      </w:r>
      <w:r w:rsidR="00611367">
        <w:rPr>
          <w:rFonts w:eastAsia="Times New Roman"/>
          <w:szCs w:val="24"/>
        </w:rPr>
        <w:br/>
      </w:r>
      <w:r w:rsidR="007700DE" w:rsidRPr="00186B57">
        <w:rPr>
          <w:rFonts w:eastAsia="Times New Roman"/>
          <w:szCs w:val="24"/>
        </w:rPr>
        <w:t xml:space="preserve"> nie panuje nad emocjami, niewłaściwie ocenia zachowanie innych. Często bierze udział, </w:t>
      </w:r>
      <w:r w:rsidR="00611367">
        <w:rPr>
          <w:rFonts w:eastAsia="Times New Roman"/>
          <w:szCs w:val="24"/>
        </w:rPr>
        <w:br/>
      </w:r>
      <w:r w:rsidR="007700DE" w:rsidRPr="00186B57">
        <w:rPr>
          <w:rFonts w:eastAsia="Times New Roman"/>
          <w:szCs w:val="24"/>
        </w:rPr>
        <w:t>bądź prowokuje sytuacje konfliktowe. Nie dba piękno języka ojczystego, używa wulgaryzmów. Lekceważy tradycje szkoły, nie dba o jej honor. Nie wywiązuje się ze swoich zadań i zobowiązań.</w:t>
      </w:r>
    </w:p>
    <w:p w:rsidR="007700DE" w:rsidRPr="00186B57" w:rsidRDefault="007700DE" w:rsidP="00B800AB">
      <w:pPr>
        <w:tabs>
          <w:tab w:val="left" w:pos="706"/>
        </w:tabs>
        <w:spacing w:line="360" w:lineRule="auto"/>
        <w:jc w:val="both"/>
        <w:rPr>
          <w:rFonts w:eastAsia="Wingdings"/>
          <w:szCs w:val="24"/>
          <w:u w:val="single"/>
          <w:vertAlign w:val="superscript"/>
        </w:rPr>
      </w:pPr>
      <w:r w:rsidRPr="00186B57">
        <w:rPr>
          <w:rFonts w:eastAsia="Times New Roman"/>
          <w:szCs w:val="24"/>
          <w:u w:val="single"/>
        </w:rPr>
        <w:t>Ocenianie wywiązywania się z obowiązków:</w:t>
      </w:r>
    </w:p>
    <w:p w:rsidR="007700DE" w:rsidRPr="00186B57" w:rsidRDefault="007700DE" w:rsidP="00957051">
      <w:pPr>
        <w:numPr>
          <w:ilvl w:val="2"/>
          <w:numId w:val="13"/>
        </w:numPr>
        <w:tabs>
          <w:tab w:val="left" w:pos="1426"/>
        </w:tabs>
        <w:spacing w:after="0" w:line="360" w:lineRule="auto"/>
        <w:ind w:left="1418" w:hanging="709"/>
        <w:jc w:val="both"/>
        <w:rPr>
          <w:rFonts w:eastAsia="Symbol"/>
          <w:szCs w:val="24"/>
        </w:rPr>
      </w:pPr>
      <w:r w:rsidRPr="00186B57">
        <w:rPr>
          <w:rFonts w:eastAsia="Times New Roman"/>
          <w:szCs w:val="24"/>
        </w:rPr>
        <w:t>w klasach I – III nauczyciele oceniając wywiązywanie się z obowiązków ucznia (odrabianie zadań domowych, przynoszenie potrzebnych materiałów edukacyjnych) biorą pod uwagę indywidualną sytuację ucznia i ma to wpływ na ocenę zachowania</w:t>
      </w:r>
    </w:p>
    <w:p w:rsidR="007700DE" w:rsidRPr="00186B57" w:rsidRDefault="007700DE" w:rsidP="00957051">
      <w:pPr>
        <w:numPr>
          <w:ilvl w:val="2"/>
          <w:numId w:val="13"/>
        </w:numPr>
        <w:tabs>
          <w:tab w:val="left" w:pos="1426"/>
        </w:tabs>
        <w:spacing w:after="0" w:line="360" w:lineRule="auto"/>
        <w:ind w:left="1418" w:hanging="709"/>
        <w:jc w:val="both"/>
        <w:rPr>
          <w:rFonts w:eastAsia="Symbol"/>
          <w:szCs w:val="24"/>
        </w:rPr>
      </w:pPr>
      <w:r w:rsidRPr="00186B57">
        <w:rPr>
          <w:rFonts w:eastAsia="Times New Roman"/>
          <w:szCs w:val="24"/>
        </w:rPr>
        <w:t>nauczyciel gromadzi informacje o nieprzygotowaniu ucznia w swojej dokumentacji</w:t>
      </w:r>
    </w:p>
    <w:p w:rsidR="007700DE" w:rsidRPr="00186B57" w:rsidRDefault="007700DE" w:rsidP="00957051">
      <w:pPr>
        <w:numPr>
          <w:ilvl w:val="2"/>
          <w:numId w:val="13"/>
        </w:numPr>
        <w:tabs>
          <w:tab w:val="left" w:pos="1426"/>
        </w:tabs>
        <w:spacing w:after="0" w:line="360" w:lineRule="auto"/>
        <w:ind w:left="1418" w:hanging="709"/>
        <w:jc w:val="both"/>
        <w:rPr>
          <w:rFonts w:eastAsia="Symbol"/>
          <w:szCs w:val="24"/>
        </w:rPr>
      </w:pPr>
      <w:r w:rsidRPr="00186B57">
        <w:rPr>
          <w:rFonts w:eastAsia="Times New Roman"/>
          <w:szCs w:val="24"/>
        </w:rPr>
        <w:t>uczeń, który nie ukończył pracy plastyczno – technicznej podczas lekcji ma obowiązek w ciągu tygodnia dostarczyć skończoną pracę,</w:t>
      </w:r>
    </w:p>
    <w:p w:rsidR="00221142" w:rsidRPr="00611367" w:rsidRDefault="007700DE" w:rsidP="00611367">
      <w:pPr>
        <w:numPr>
          <w:ilvl w:val="0"/>
          <w:numId w:val="10"/>
        </w:numPr>
        <w:tabs>
          <w:tab w:val="left" w:pos="346"/>
        </w:tabs>
        <w:spacing w:after="0" w:line="360" w:lineRule="auto"/>
        <w:ind w:left="346" w:hanging="346"/>
        <w:jc w:val="both"/>
        <w:rPr>
          <w:rFonts w:eastAsia="Times New Roman"/>
          <w:b/>
          <w:szCs w:val="24"/>
        </w:rPr>
      </w:pPr>
      <w:r w:rsidRPr="00186B57">
        <w:rPr>
          <w:rFonts w:eastAsia="Times New Roman"/>
          <w:szCs w:val="24"/>
        </w:rPr>
        <w:t>przypadku nie wykonania zadania, uczeń otrzymuję ocenę niedostateczną (1) – nie oddał pracy</w:t>
      </w:r>
      <w:r w:rsidRPr="00186B57">
        <w:rPr>
          <w:rFonts w:eastAsia="Times New Roman"/>
          <w:b/>
          <w:szCs w:val="24"/>
        </w:rPr>
        <w:t xml:space="preserve"> </w:t>
      </w:r>
    </w:p>
    <w:p w:rsidR="00926304" w:rsidRDefault="00926304" w:rsidP="00B800AB">
      <w:pPr>
        <w:tabs>
          <w:tab w:val="left" w:pos="346"/>
        </w:tabs>
        <w:spacing w:line="360" w:lineRule="auto"/>
        <w:jc w:val="both"/>
        <w:rPr>
          <w:b/>
          <w:szCs w:val="24"/>
        </w:rPr>
      </w:pPr>
    </w:p>
    <w:p w:rsidR="00926304" w:rsidRDefault="00926304" w:rsidP="00B800AB">
      <w:pPr>
        <w:tabs>
          <w:tab w:val="left" w:pos="346"/>
        </w:tabs>
        <w:spacing w:line="360" w:lineRule="auto"/>
        <w:jc w:val="both"/>
        <w:rPr>
          <w:b/>
          <w:szCs w:val="24"/>
        </w:rPr>
      </w:pPr>
    </w:p>
    <w:p w:rsidR="00926304" w:rsidRDefault="00926304" w:rsidP="00B800AB">
      <w:pPr>
        <w:tabs>
          <w:tab w:val="left" w:pos="346"/>
        </w:tabs>
        <w:spacing w:line="360" w:lineRule="auto"/>
        <w:jc w:val="both"/>
        <w:rPr>
          <w:b/>
          <w:szCs w:val="24"/>
        </w:rPr>
      </w:pPr>
    </w:p>
    <w:p w:rsidR="00611367" w:rsidRPr="00926304" w:rsidRDefault="007700DE" w:rsidP="00B800AB">
      <w:pPr>
        <w:tabs>
          <w:tab w:val="left" w:pos="346"/>
        </w:tabs>
        <w:spacing w:line="360" w:lineRule="auto"/>
        <w:jc w:val="both"/>
        <w:rPr>
          <w:b/>
          <w:color w:val="002060"/>
          <w:szCs w:val="24"/>
        </w:rPr>
      </w:pPr>
      <w:r w:rsidRPr="00926304">
        <w:rPr>
          <w:b/>
          <w:color w:val="002060"/>
          <w:szCs w:val="24"/>
        </w:rPr>
        <w:lastRenderedPageBreak/>
        <w:t xml:space="preserve">Ocenianie pisania </w:t>
      </w:r>
      <w:r w:rsidR="00611367" w:rsidRPr="00926304">
        <w:rPr>
          <w:b/>
          <w:color w:val="002060"/>
          <w:szCs w:val="24"/>
        </w:rPr>
        <w:t>z pamięci i ze słuchu:</w:t>
      </w:r>
    </w:p>
    <w:tbl>
      <w:tblPr>
        <w:tblStyle w:val="Tabela-Siatka"/>
        <w:tblW w:w="0" w:type="auto"/>
        <w:tblLook w:val="04A0"/>
      </w:tblPr>
      <w:tblGrid>
        <w:gridCol w:w="4636"/>
        <w:gridCol w:w="4636"/>
      </w:tblGrid>
      <w:tr w:rsidR="00611367" w:rsidTr="00611367">
        <w:trPr>
          <w:trHeight w:val="462"/>
        </w:trPr>
        <w:tc>
          <w:tcPr>
            <w:tcW w:w="4636" w:type="dxa"/>
          </w:tcPr>
          <w:p w:rsidR="00611367" w:rsidRDefault="00611367" w:rsidP="00B800AB">
            <w:pPr>
              <w:tabs>
                <w:tab w:val="left" w:pos="346"/>
              </w:tabs>
              <w:spacing w:line="360" w:lineRule="auto"/>
              <w:jc w:val="both"/>
              <w:rPr>
                <w:b/>
                <w:szCs w:val="24"/>
              </w:rPr>
            </w:pPr>
            <w:r>
              <w:rPr>
                <w:b/>
                <w:szCs w:val="24"/>
              </w:rPr>
              <w:t>Liczba błędów ortograficznych</w:t>
            </w:r>
          </w:p>
        </w:tc>
        <w:tc>
          <w:tcPr>
            <w:tcW w:w="4636" w:type="dxa"/>
          </w:tcPr>
          <w:p w:rsidR="00611367" w:rsidRDefault="00611367" w:rsidP="00B800AB">
            <w:pPr>
              <w:tabs>
                <w:tab w:val="left" w:pos="346"/>
              </w:tabs>
              <w:spacing w:line="360" w:lineRule="auto"/>
              <w:jc w:val="both"/>
              <w:rPr>
                <w:b/>
                <w:szCs w:val="24"/>
              </w:rPr>
            </w:pPr>
            <w:r>
              <w:rPr>
                <w:b/>
                <w:szCs w:val="24"/>
              </w:rPr>
              <w:t>Ocena</w:t>
            </w:r>
          </w:p>
        </w:tc>
      </w:tr>
      <w:tr w:rsidR="00611367" w:rsidTr="00611367">
        <w:trPr>
          <w:trHeight w:val="462"/>
        </w:trPr>
        <w:tc>
          <w:tcPr>
            <w:tcW w:w="4636" w:type="dxa"/>
          </w:tcPr>
          <w:p w:rsidR="00611367" w:rsidRDefault="00611367" w:rsidP="00B800AB">
            <w:pPr>
              <w:tabs>
                <w:tab w:val="left" w:pos="346"/>
              </w:tabs>
              <w:spacing w:line="360" w:lineRule="auto"/>
              <w:jc w:val="both"/>
              <w:rPr>
                <w:b/>
                <w:szCs w:val="24"/>
              </w:rPr>
            </w:pPr>
            <w:r>
              <w:rPr>
                <w:b/>
                <w:szCs w:val="24"/>
              </w:rPr>
              <w:t>0</w:t>
            </w:r>
          </w:p>
        </w:tc>
        <w:tc>
          <w:tcPr>
            <w:tcW w:w="4636" w:type="dxa"/>
          </w:tcPr>
          <w:p w:rsidR="00611367" w:rsidRDefault="00611367" w:rsidP="00B800AB">
            <w:pPr>
              <w:tabs>
                <w:tab w:val="left" w:pos="346"/>
              </w:tabs>
              <w:spacing w:line="360" w:lineRule="auto"/>
              <w:jc w:val="both"/>
              <w:rPr>
                <w:b/>
                <w:szCs w:val="24"/>
              </w:rPr>
            </w:pPr>
            <w:r>
              <w:rPr>
                <w:b/>
                <w:szCs w:val="24"/>
              </w:rPr>
              <w:t>celujący</w:t>
            </w:r>
          </w:p>
        </w:tc>
      </w:tr>
      <w:tr w:rsidR="00611367" w:rsidTr="00611367">
        <w:trPr>
          <w:trHeight w:val="462"/>
        </w:trPr>
        <w:tc>
          <w:tcPr>
            <w:tcW w:w="4636" w:type="dxa"/>
          </w:tcPr>
          <w:p w:rsidR="00611367" w:rsidRDefault="00611367" w:rsidP="00B800AB">
            <w:pPr>
              <w:tabs>
                <w:tab w:val="left" w:pos="346"/>
              </w:tabs>
              <w:spacing w:line="360" w:lineRule="auto"/>
              <w:jc w:val="both"/>
              <w:rPr>
                <w:b/>
                <w:szCs w:val="24"/>
              </w:rPr>
            </w:pPr>
            <w:r>
              <w:rPr>
                <w:b/>
                <w:szCs w:val="24"/>
              </w:rPr>
              <w:t>1-2</w:t>
            </w:r>
          </w:p>
        </w:tc>
        <w:tc>
          <w:tcPr>
            <w:tcW w:w="4636" w:type="dxa"/>
          </w:tcPr>
          <w:p w:rsidR="00611367" w:rsidRDefault="00611367" w:rsidP="00B800AB">
            <w:pPr>
              <w:tabs>
                <w:tab w:val="left" w:pos="346"/>
              </w:tabs>
              <w:spacing w:line="360" w:lineRule="auto"/>
              <w:jc w:val="both"/>
              <w:rPr>
                <w:b/>
                <w:szCs w:val="24"/>
              </w:rPr>
            </w:pPr>
            <w:r>
              <w:rPr>
                <w:b/>
                <w:szCs w:val="24"/>
              </w:rPr>
              <w:t>Bardzo dobry</w:t>
            </w:r>
          </w:p>
        </w:tc>
      </w:tr>
      <w:tr w:rsidR="00611367" w:rsidTr="00611367">
        <w:trPr>
          <w:trHeight w:val="462"/>
        </w:trPr>
        <w:tc>
          <w:tcPr>
            <w:tcW w:w="4636" w:type="dxa"/>
          </w:tcPr>
          <w:p w:rsidR="00611367" w:rsidRDefault="00611367" w:rsidP="00B800AB">
            <w:pPr>
              <w:tabs>
                <w:tab w:val="left" w:pos="346"/>
              </w:tabs>
              <w:spacing w:line="360" w:lineRule="auto"/>
              <w:jc w:val="both"/>
              <w:rPr>
                <w:b/>
                <w:szCs w:val="24"/>
              </w:rPr>
            </w:pPr>
            <w:r>
              <w:rPr>
                <w:b/>
                <w:szCs w:val="24"/>
              </w:rPr>
              <w:t>3-4</w:t>
            </w:r>
          </w:p>
        </w:tc>
        <w:tc>
          <w:tcPr>
            <w:tcW w:w="4636" w:type="dxa"/>
          </w:tcPr>
          <w:p w:rsidR="00611367" w:rsidRDefault="00611367" w:rsidP="00B800AB">
            <w:pPr>
              <w:tabs>
                <w:tab w:val="left" w:pos="346"/>
              </w:tabs>
              <w:spacing w:line="360" w:lineRule="auto"/>
              <w:jc w:val="both"/>
              <w:rPr>
                <w:b/>
                <w:szCs w:val="24"/>
              </w:rPr>
            </w:pPr>
            <w:r>
              <w:rPr>
                <w:b/>
                <w:szCs w:val="24"/>
              </w:rPr>
              <w:t>dobry</w:t>
            </w:r>
          </w:p>
        </w:tc>
      </w:tr>
      <w:tr w:rsidR="00611367" w:rsidTr="00611367">
        <w:trPr>
          <w:trHeight w:val="462"/>
        </w:trPr>
        <w:tc>
          <w:tcPr>
            <w:tcW w:w="4636" w:type="dxa"/>
          </w:tcPr>
          <w:p w:rsidR="00611367" w:rsidRDefault="00611367" w:rsidP="00B800AB">
            <w:pPr>
              <w:tabs>
                <w:tab w:val="left" w:pos="346"/>
              </w:tabs>
              <w:spacing w:line="360" w:lineRule="auto"/>
              <w:jc w:val="both"/>
              <w:rPr>
                <w:b/>
                <w:szCs w:val="24"/>
              </w:rPr>
            </w:pPr>
            <w:r>
              <w:rPr>
                <w:b/>
                <w:szCs w:val="24"/>
              </w:rPr>
              <w:t>5-6</w:t>
            </w:r>
          </w:p>
        </w:tc>
        <w:tc>
          <w:tcPr>
            <w:tcW w:w="4636" w:type="dxa"/>
          </w:tcPr>
          <w:p w:rsidR="00611367" w:rsidRDefault="00611367" w:rsidP="00B800AB">
            <w:pPr>
              <w:tabs>
                <w:tab w:val="left" w:pos="346"/>
              </w:tabs>
              <w:spacing w:line="360" w:lineRule="auto"/>
              <w:jc w:val="both"/>
              <w:rPr>
                <w:b/>
                <w:szCs w:val="24"/>
              </w:rPr>
            </w:pPr>
            <w:r>
              <w:rPr>
                <w:b/>
                <w:szCs w:val="24"/>
              </w:rPr>
              <w:t>dostateczny</w:t>
            </w:r>
          </w:p>
        </w:tc>
      </w:tr>
      <w:tr w:rsidR="00611367" w:rsidTr="00611367">
        <w:trPr>
          <w:trHeight w:val="462"/>
        </w:trPr>
        <w:tc>
          <w:tcPr>
            <w:tcW w:w="4636" w:type="dxa"/>
          </w:tcPr>
          <w:p w:rsidR="00611367" w:rsidRDefault="00611367" w:rsidP="00B800AB">
            <w:pPr>
              <w:tabs>
                <w:tab w:val="left" w:pos="346"/>
              </w:tabs>
              <w:spacing w:line="360" w:lineRule="auto"/>
              <w:jc w:val="both"/>
              <w:rPr>
                <w:b/>
                <w:szCs w:val="24"/>
              </w:rPr>
            </w:pPr>
            <w:r>
              <w:rPr>
                <w:b/>
                <w:szCs w:val="24"/>
              </w:rPr>
              <w:t>7-8</w:t>
            </w:r>
          </w:p>
        </w:tc>
        <w:tc>
          <w:tcPr>
            <w:tcW w:w="4636" w:type="dxa"/>
          </w:tcPr>
          <w:p w:rsidR="00611367" w:rsidRDefault="00611367" w:rsidP="00B800AB">
            <w:pPr>
              <w:tabs>
                <w:tab w:val="left" w:pos="346"/>
              </w:tabs>
              <w:spacing w:line="360" w:lineRule="auto"/>
              <w:jc w:val="both"/>
              <w:rPr>
                <w:b/>
                <w:szCs w:val="24"/>
              </w:rPr>
            </w:pPr>
            <w:proofErr w:type="spellStart"/>
            <w:r>
              <w:rPr>
                <w:b/>
                <w:szCs w:val="24"/>
              </w:rPr>
              <w:t>dopuszczajacy</w:t>
            </w:r>
            <w:proofErr w:type="spellEnd"/>
          </w:p>
        </w:tc>
      </w:tr>
      <w:tr w:rsidR="00611367" w:rsidTr="00611367">
        <w:trPr>
          <w:trHeight w:val="480"/>
        </w:trPr>
        <w:tc>
          <w:tcPr>
            <w:tcW w:w="4636" w:type="dxa"/>
          </w:tcPr>
          <w:p w:rsidR="00611367" w:rsidRDefault="00611367" w:rsidP="00B800AB">
            <w:pPr>
              <w:tabs>
                <w:tab w:val="left" w:pos="346"/>
              </w:tabs>
              <w:spacing w:line="360" w:lineRule="auto"/>
              <w:jc w:val="both"/>
              <w:rPr>
                <w:b/>
                <w:szCs w:val="24"/>
              </w:rPr>
            </w:pPr>
            <w:r>
              <w:rPr>
                <w:b/>
                <w:szCs w:val="24"/>
              </w:rPr>
              <w:t>9 i powyżej</w:t>
            </w:r>
          </w:p>
        </w:tc>
        <w:tc>
          <w:tcPr>
            <w:tcW w:w="4636" w:type="dxa"/>
          </w:tcPr>
          <w:p w:rsidR="00611367" w:rsidRDefault="00611367" w:rsidP="00B800AB">
            <w:pPr>
              <w:tabs>
                <w:tab w:val="left" w:pos="346"/>
              </w:tabs>
              <w:spacing w:line="360" w:lineRule="auto"/>
              <w:jc w:val="both"/>
              <w:rPr>
                <w:b/>
                <w:szCs w:val="24"/>
              </w:rPr>
            </w:pPr>
            <w:r>
              <w:rPr>
                <w:b/>
                <w:szCs w:val="24"/>
              </w:rPr>
              <w:t>niedostateczny</w:t>
            </w:r>
          </w:p>
        </w:tc>
      </w:tr>
    </w:tbl>
    <w:p w:rsidR="00611367" w:rsidRPr="00186B57" w:rsidRDefault="00611367" w:rsidP="00B800AB">
      <w:pPr>
        <w:tabs>
          <w:tab w:val="left" w:pos="346"/>
        </w:tabs>
        <w:spacing w:line="360" w:lineRule="auto"/>
        <w:jc w:val="both"/>
        <w:rPr>
          <w:b/>
          <w:szCs w:val="24"/>
        </w:rPr>
      </w:pPr>
    </w:p>
    <w:p w:rsidR="00221142" w:rsidRPr="00186B57" w:rsidRDefault="007700DE" w:rsidP="00611367">
      <w:pPr>
        <w:spacing w:line="360" w:lineRule="auto"/>
        <w:ind w:left="346"/>
        <w:jc w:val="both"/>
        <w:rPr>
          <w:rFonts w:eastAsia="Times New Roman"/>
          <w:i/>
          <w:szCs w:val="24"/>
        </w:rPr>
      </w:pPr>
      <w:r w:rsidRPr="00186B57">
        <w:rPr>
          <w:rFonts w:eastAsia="Times New Roman"/>
          <w:i/>
          <w:szCs w:val="24"/>
        </w:rPr>
        <w:t>Dwie usterki (literówki, brak litery, elementu litery lub błąd interpunkcyjny) nie zmieniają oceny. Popełnienie powyżej dwóch usterek powoduje zmianę oceny, czyli 3 usterki = 1 błąd ortograficzny</w:t>
      </w:r>
    </w:p>
    <w:p w:rsidR="007700DE" w:rsidRPr="00926304" w:rsidRDefault="00926304" w:rsidP="00926304">
      <w:pPr>
        <w:spacing w:line="360" w:lineRule="auto"/>
        <w:jc w:val="both"/>
        <w:rPr>
          <w:b/>
        </w:rPr>
      </w:pPr>
      <w:r>
        <w:rPr>
          <w:b/>
        </w:rPr>
        <w:t>5.</w:t>
      </w:r>
      <w:r w:rsidR="007700DE" w:rsidRPr="00926304">
        <w:rPr>
          <w:b/>
        </w:rPr>
        <w:t>Ocena procentowa prac pisemnych, sprawdzianów</w:t>
      </w:r>
    </w:p>
    <w:p w:rsidR="00611367" w:rsidRDefault="00611367" w:rsidP="00611367">
      <w:pPr>
        <w:spacing w:line="360" w:lineRule="auto"/>
        <w:ind w:left="720"/>
        <w:jc w:val="both"/>
      </w:pPr>
    </w:p>
    <w:tbl>
      <w:tblPr>
        <w:tblStyle w:val="Tabela-Siatka"/>
        <w:tblW w:w="0" w:type="auto"/>
        <w:tblInd w:w="720" w:type="dxa"/>
        <w:tblLook w:val="04A0"/>
      </w:tblPr>
      <w:tblGrid>
        <w:gridCol w:w="4262"/>
        <w:gridCol w:w="4291"/>
      </w:tblGrid>
      <w:tr w:rsidR="00611367" w:rsidTr="00C70554">
        <w:trPr>
          <w:trHeight w:val="441"/>
        </w:trPr>
        <w:tc>
          <w:tcPr>
            <w:tcW w:w="4262" w:type="dxa"/>
          </w:tcPr>
          <w:p w:rsidR="00611367" w:rsidRPr="00611367" w:rsidRDefault="00611367" w:rsidP="00611367">
            <w:pPr>
              <w:spacing w:line="360" w:lineRule="auto"/>
              <w:jc w:val="both"/>
              <w:rPr>
                <w:b/>
              </w:rPr>
            </w:pPr>
            <w:r w:rsidRPr="00611367">
              <w:rPr>
                <w:b/>
              </w:rPr>
              <w:t>% poprawnych odpowiedzi</w:t>
            </w:r>
          </w:p>
        </w:tc>
        <w:tc>
          <w:tcPr>
            <w:tcW w:w="4291" w:type="dxa"/>
          </w:tcPr>
          <w:p w:rsidR="00611367" w:rsidRPr="00611367" w:rsidRDefault="00611367" w:rsidP="00611367">
            <w:pPr>
              <w:spacing w:line="360" w:lineRule="auto"/>
              <w:jc w:val="both"/>
              <w:rPr>
                <w:b/>
              </w:rPr>
            </w:pPr>
            <w:r w:rsidRPr="00611367">
              <w:rPr>
                <w:b/>
              </w:rPr>
              <w:t>ocena</w:t>
            </w:r>
          </w:p>
        </w:tc>
      </w:tr>
      <w:tr w:rsidR="00611367" w:rsidTr="00C70554">
        <w:trPr>
          <w:trHeight w:val="441"/>
        </w:trPr>
        <w:tc>
          <w:tcPr>
            <w:tcW w:w="4262" w:type="dxa"/>
          </w:tcPr>
          <w:p w:rsidR="00611367" w:rsidRDefault="00611367" w:rsidP="00611367">
            <w:pPr>
              <w:spacing w:line="360" w:lineRule="auto"/>
              <w:jc w:val="both"/>
            </w:pPr>
            <w:r>
              <w:t>100</w:t>
            </w:r>
            <w:r w:rsidR="00C70554">
              <w:t xml:space="preserve"> %</w:t>
            </w:r>
          </w:p>
        </w:tc>
        <w:tc>
          <w:tcPr>
            <w:tcW w:w="4291" w:type="dxa"/>
          </w:tcPr>
          <w:p w:rsidR="00611367" w:rsidRDefault="00BC6D75" w:rsidP="00611367">
            <w:pPr>
              <w:spacing w:line="360" w:lineRule="auto"/>
              <w:jc w:val="both"/>
            </w:pPr>
            <w:r>
              <w:t xml:space="preserve">6 </w:t>
            </w:r>
            <w:r w:rsidR="00E15921">
              <w:t>(celujący)</w:t>
            </w:r>
          </w:p>
        </w:tc>
      </w:tr>
      <w:tr w:rsidR="00611367" w:rsidTr="00C70554">
        <w:trPr>
          <w:trHeight w:val="441"/>
        </w:trPr>
        <w:tc>
          <w:tcPr>
            <w:tcW w:w="4262" w:type="dxa"/>
          </w:tcPr>
          <w:p w:rsidR="00611367" w:rsidRDefault="00611367" w:rsidP="00611367">
            <w:pPr>
              <w:spacing w:line="360" w:lineRule="auto"/>
              <w:jc w:val="both"/>
            </w:pPr>
            <w:r>
              <w:t>95-99</w:t>
            </w:r>
            <w:r w:rsidR="00C70554">
              <w:t xml:space="preserve"> %</w:t>
            </w:r>
          </w:p>
        </w:tc>
        <w:tc>
          <w:tcPr>
            <w:tcW w:w="4291" w:type="dxa"/>
          </w:tcPr>
          <w:p w:rsidR="00611367" w:rsidRDefault="00BC6D75" w:rsidP="00611367">
            <w:pPr>
              <w:spacing w:line="360" w:lineRule="auto"/>
              <w:jc w:val="both"/>
            </w:pPr>
            <w:r>
              <w:t xml:space="preserve">5+ </w:t>
            </w:r>
            <w:r w:rsidR="00E15921">
              <w:t>(</w:t>
            </w:r>
            <w:r>
              <w:t>bardzo dobry +</w:t>
            </w:r>
            <w:r w:rsidR="00E15921">
              <w:t>)</w:t>
            </w:r>
          </w:p>
        </w:tc>
      </w:tr>
      <w:tr w:rsidR="00611367" w:rsidTr="00C70554">
        <w:trPr>
          <w:trHeight w:val="441"/>
        </w:trPr>
        <w:tc>
          <w:tcPr>
            <w:tcW w:w="4262" w:type="dxa"/>
          </w:tcPr>
          <w:p w:rsidR="00611367" w:rsidRDefault="00611367" w:rsidP="00611367">
            <w:pPr>
              <w:spacing w:line="360" w:lineRule="auto"/>
              <w:jc w:val="both"/>
            </w:pPr>
            <w:r>
              <w:t>90-94</w:t>
            </w:r>
            <w:r w:rsidR="00C70554">
              <w:t xml:space="preserve"> %</w:t>
            </w:r>
          </w:p>
        </w:tc>
        <w:tc>
          <w:tcPr>
            <w:tcW w:w="4291" w:type="dxa"/>
          </w:tcPr>
          <w:p w:rsidR="00BC6D75" w:rsidRDefault="00BC6D75" w:rsidP="00611367">
            <w:pPr>
              <w:spacing w:line="360" w:lineRule="auto"/>
              <w:jc w:val="both"/>
            </w:pPr>
            <w:r>
              <w:t xml:space="preserve">5 </w:t>
            </w:r>
            <w:r w:rsidR="00E15921">
              <w:t>(</w:t>
            </w:r>
            <w:r>
              <w:t>bardzo dobry</w:t>
            </w:r>
            <w:r w:rsidR="00E15921">
              <w:t>)</w:t>
            </w:r>
          </w:p>
        </w:tc>
      </w:tr>
      <w:tr w:rsidR="00611367" w:rsidTr="00C70554">
        <w:trPr>
          <w:trHeight w:val="441"/>
        </w:trPr>
        <w:tc>
          <w:tcPr>
            <w:tcW w:w="4262" w:type="dxa"/>
          </w:tcPr>
          <w:p w:rsidR="00611367" w:rsidRDefault="00611367" w:rsidP="00611367">
            <w:pPr>
              <w:spacing w:line="360" w:lineRule="auto"/>
              <w:jc w:val="both"/>
            </w:pPr>
            <w:r>
              <w:t>85-89</w:t>
            </w:r>
            <w:r w:rsidR="00C70554">
              <w:t xml:space="preserve"> %</w:t>
            </w:r>
          </w:p>
        </w:tc>
        <w:tc>
          <w:tcPr>
            <w:tcW w:w="4291" w:type="dxa"/>
          </w:tcPr>
          <w:p w:rsidR="00611367" w:rsidRDefault="00E15921" w:rsidP="00611367">
            <w:pPr>
              <w:spacing w:line="360" w:lineRule="auto"/>
              <w:jc w:val="both"/>
            </w:pPr>
            <w:r>
              <w:t>4+ (dobry +)</w:t>
            </w:r>
          </w:p>
        </w:tc>
      </w:tr>
      <w:tr w:rsidR="00611367" w:rsidTr="00C70554">
        <w:trPr>
          <w:trHeight w:val="441"/>
        </w:trPr>
        <w:tc>
          <w:tcPr>
            <w:tcW w:w="4262" w:type="dxa"/>
          </w:tcPr>
          <w:p w:rsidR="00611367" w:rsidRDefault="00226CF2" w:rsidP="00611367">
            <w:pPr>
              <w:spacing w:line="360" w:lineRule="auto"/>
              <w:jc w:val="both"/>
            </w:pPr>
            <w:r>
              <w:t>75-84</w:t>
            </w:r>
            <w:r w:rsidR="00C70554">
              <w:t xml:space="preserve"> %</w:t>
            </w:r>
          </w:p>
        </w:tc>
        <w:tc>
          <w:tcPr>
            <w:tcW w:w="4291" w:type="dxa"/>
          </w:tcPr>
          <w:p w:rsidR="00611367" w:rsidRDefault="00E15921" w:rsidP="00611367">
            <w:pPr>
              <w:spacing w:line="360" w:lineRule="auto"/>
              <w:jc w:val="both"/>
            </w:pPr>
            <w:r>
              <w:t>4 (dobry)</w:t>
            </w:r>
          </w:p>
        </w:tc>
      </w:tr>
      <w:tr w:rsidR="00611367" w:rsidTr="00C70554">
        <w:trPr>
          <w:trHeight w:val="441"/>
        </w:trPr>
        <w:tc>
          <w:tcPr>
            <w:tcW w:w="4262" w:type="dxa"/>
          </w:tcPr>
          <w:p w:rsidR="00611367" w:rsidRDefault="00226CF2" w:rsidP="00611367">
            <w:pPr>
              <w:spacing w:line="360" w:lineRule="auto"/>
              <w:jc w:val="both"/>
            </w:pPr>
            <w:r>
              <w:t>65-74</w:t>
            </w:r>
            <w:r w:rsidR="00C70554">
              <w:t xml:space="preserve"> %</w:t>
            </w:r>
          </w:p>
        </w:tc>
        <w:tc>
          <w:tcPr>
            <w:tcW w:w="4291" w:type="dxa"/>
          </w:tcPr>
          <w:p w:rsidR="00611367" w:rsidRDefault="00E15921" w:rsidP="00611367">
            <w:pPr>
              <w:spacing w:line="360" w:lineRule="auto"/>
              <w:jc w:val="both"/>
            </w:pPr>
            <w:r>
              <w:t>3+ (dostateczny +)</w:t>
            </w:r>
          </w:p>
        </w:tc>
      </w:tr>
      <w:tr w:rsidR="00611367" w:rsidTr="00C70554">
        <w:trPr>
          <w:trHeight w:val="441"/>
        </w:trPr>
        <w:tc>
          <w:tcPr>
            <w:tcW w:w="4262" w:type="dxa"/>
          </w:tcPr>
          <w:p w:rsidR="00611367" w:rsidRDefault="00226CF2" w:rsidP="00611367">
            <w:pPr>
              <w:spacing w:line="360" w:lineRule="auto"/>
              <w:jc w:val="both"/>
            </w:pPr>
            <w:r>
              <w:t>50-64</w:t>
            </w:r>
            <w:r w:rsidR="00C70554">
              <w:t xml:space="preserve"> %</w:t>
            </w:r>
          </w:p>
        </w:tc>
        <w:tc>
          <w:tcPr>
            <w:tcW w:w="4291" w:type="dxa"/>
          </w:tcPr>
          <w:p w:rsidR="00611367" w:rsidRDefault="00E15921" w:rsidP="00611367">
            <w:pPr>
              <w:spacing w:line="360" w:lineRule="auto"/>
              <w:jc w:val="both"/>
            </w:pPr>
            <w:r>
              <w:t>3 (dostateczny)</w:t>
            </w:r>
          </w:p>
        </w:tc>
      </w:tr>
      <w:tr w:rsidR="00611367" w:rsidTr="00C70554">
        <w:trPr>
          <w:trHeight w:val="441"/>
        </w:trPr>
        <w:tc>
          <w:tcPr>
            <w:tcW w:w="4262" w:type="dxa"/>
          </w:tcPr>
          <w:p w:rsidR="00611367" w:rsidRDefault="00226CF2" w:rsidP="00611367">
            <w:pPr>
              <w:spacing w:line="360" w:lineRule="auto"/>
              <w:jc w:val="both"/>
            </w:pPr>
            <w:r>
              <w:t>40-49</w:t>
            </w:r>
            <w:r w:rsidR="00C70554">
              <w:t xml:space="preserve"> %</w:t>
            </w:r>
          </w:p>
        </w:tc>
        <w:tc>
          <w:tcPr>
            <w:tcW w:w="4291" w:type="dxa"/>
          </w:tcPr>
          <w:p w:rsidR="00611367" w:rsidRDefault="00E15921" w:rsidP="00611367">
            <w:pPr>
              <w:spacing w:line="360" w:lineRule="auto"/>
              <w:jc w:val="both"/>
            </w:pPr>
            <w:r>
              <w:t>2+ (dopuszczający +)</w:t>
            </w:r>
          </w:p>
        </w:tc>
      </w:tr>
      <w:tr w:rsidR="00611367" w:rsidTr="00C70554">
        <w:trPr>
          <w:trHeight w:val="441"/>
        </w:trPr>
        <w:tc>
          <w:tcPr>
            <w:tcW w:w="4262" w:type="dxa"/>
          </w:tcPr>
          <w:p w:rsidR="00611367" w:rsidRDefault="00226CF2" w:rsidP="00611367">
            <w:pPr>
              <w:spacing w:line="360" w:lineRule="auto"/>
              <w:jc w:val="both"/>
            </w:pPr>
            <w:r>
              <w:t>30-39</w:t>
            </w:r>
            <w:r w:rsidR="00C70554">
              <w:t xml:space="preserve"> %</w:t>
            </w:r>
          </w:p>
        </w:tc>
        <w:tc>
          <w:tcPr>
            <w:tcW w:w="4291" w:type="dxa"/>
          </w:tcPr>
          <w:p w:rsidR="00611367" w:rsidRDefault="00E15921" w:rsidP="00611367">
            <w:pPr>
              <w:spacing w:line="360" w:lineRule="auto"/>
              <w:jc w:val="both"/>
            </w:pPr>
            <w:r>
              <w:t>2 (dopuszczający)</w:t>
            </w:r>
          </w:p>
        </w:tc>
      </w:tr>
      <w:tr w:rsidR="00611367" w:rsidTr="00C70554">
        <w:trPr>
          <w:trHeight w:val="441"/>
        </w:trPr>
        <w:tc>
          <w:tcPr>
            <w:tcW w:w="4262" w:type="dxa"/>
          </w:tcPr>
          <w:p w:rsidR="00611367" w:rsidRDefault="00226CF2" w:rsidP="00611367">
            <w:pPr>
              <w:spacing w:line="360" w:lineRule="auto"/>
              <w:jc w:val="both"/>
            </w:pPr>
            <w:r>
              <w:t>0-29</w:t>
            </w:r>
            <w:r w:rsidR="00C70554">
              <w:t xml:space="preserve"> %</w:t>
            </w:r>
          </w:p>
        </w:tc>
        <w:tc>
          <w:tcPr>
            <w:tcW w:w="4291" w:type="dxa"/>
          </w:tcPr>
          <w:p w:rsidR="00611367" w:rsidRDefault="00E15921" w:rsidP="00611367">
            <w:pPr>
              <w:spacing w:line="360" w:lineRule="auto"/>
              <w:jc w:val="both"/>
            </w:pPr>
            <w:r>
              <w:t>1 (niedostateczny)</w:t>
            </w:r>
          </w:p>
        </w:tc>
      </w:tr>
    </w:tbl>
    <w:p w:rsidR="007700DE" w:rsidRPr="00186B57" w:rsidRDefault="007700DE" w:rsidP="00B800AB">
      <w:pPr>
        <w:spacing w:line="360" w:lineRule="auto"/>
        <w:jc w:val="both"/>
        <w:rPr>
          <w:rFonts w:eastAsia="Symbol"/>
          <w:szCs w:val="24"/>
        </w:rPr>
      </w:pPr>
    </w:p>
    <w:p w:rsidR="007700DE" w:rsidRPr="00186B57" w:rsidRDefault="00611367" w:rsidP="00B800AB">
      <w:pPr>
        <w:tabs>
          <w:tab w:val="left" w:pos="346"/>
        </w:tabs>
        <w:spacing w:line="360" w:lineRule="auto"/>
        <w:jc w:val="both"/>
        <w:rPr>
          <w:rFonts w:eastAsia="Times New Roman"/>
          <w:szCs w:val="24"/>
        </w:rPr>
      </w:pPr>
      <w:r>
        <w:rPr>
          <w:rFonts w:eastAsia="Times New Roman"/>
          <w:szCs w:val="24"/>
        </w:rPr>
        <w:t xml:space="preserve">7. </w:t>
      </w:r>
      <w:r w:rsidR="007700DE" w:rsidRPr="00186B57">
        <w:rPr>
          <w:rFonts w:eastAsia="Times New Roman"/>
          <w:szCs w:val="24"/>
        </w:rPr>
        <w:t>Na podstawie ocen cząstkowych wyników w nauce i zachowania nauczyciele edukacji wczesnoszkolnej sporządzają:</w:t>
      </w:r>
    </w:p>
    <w:p w:rsidR="007700DE" w:rsidRPr="00611367" w:rsidRDefault="007700DE" w:rsidP="00AD0DE1">
      <w:pPr>
        <w:pStyle w:val="Akapitzlist"/>
        <w:numPr>
          <w:ilvl w:val="0"/>
          <w:numId w:val="145"/>
        </w:numPr>
        <w:tabs>
          <w:tab w:val="left" w:pos="1066"/>
        </w:tabs>
        <w:spacing w:line="360" w:lineRule="auto"/>
        <w:jc w:val="both"/>
      </w:pPr>
      <w:r w:rsidRPr="00611367">
        <w:rPr>
          <w:b/>
        </w:rPr>
        <w:lastRenderedPageBreak/>
        <w:t>śródroczną ocenę osiągnięć ucznia</w:t>
      </w:r>
    </w:p>
    <w:p w:rsidR="007700DE" w:rsidRPr="00611367" w:rsidRDefault="007700DE" w:rsidP="00AD0DE1">
      <w:pPr>
        <w:pStyle w:val="Akapitzlist"/>
        <w:numPr>
          <w:ilvl w:val="0"/>
          <w:numId w:val="145"/>
        </w:numPr>
        <w:tabs>
          <w:tab w:val="left" w:pos="1066"/>
        </w:tabs>
        <w:spacing w:line="360" w:lineRule="auto"/>
        <w:jc w:val="both"/>
      </w:pPr>
      <w:r w:rsidRPr="00611367">
        <w:rPr>
          <w:b/>
        </w:rPr>
        <w:t>roczną ocenę osiągnięć ucznia</w:t>
      </w:r>
    </w:p>
    <w:p w:rsidR="007700DE" w:rsidRPr="00186B57" w:rsidRDefault="007700DE" w:rsidP="00B800AB">
      <w:pPr>
        <w:tabs>
          <w:tab w:val="left" w:pos="1066"/>
        </w:tabs>
        <w:spacing w:after="0" w:line="360" w:lineRule="auto"/>
        <w:ind w:left="721"/>
        <w:jc w:val="both"/>
        <w:rPr>
          <w:rFonts w:eastAsia="Times New Roman"/>
          <w:szCs w:val="24"/>
        </w:rPr>
      </w:pPr>
    </w:p>
    <w:p w:rsidR="00C216C3" w:rsidRPr="00186B57" w:rsidRDefault="007700DE" w:rsidP="00B800AB">
      <w:pPr>
        <w:spacing w:line="360" w:lineRule="auto"/>
        <w:jc w:val="both"/>
        <w:rPr>
          <w:rFonts w:eastAsia="Times New Roman"/>
          <w:szCs w:val="24"/>
        </w:rPr>
      </w:pPr>
      <w:r w:rsidRPr="00186B57">
        <w:rPr>
          <w:rFonts w:eastAsia="Times New Roman"/>
          <w:szCs w:val="24"/>
        </w:rPr>
        <w:t>Śródroczną ocenę osiągnięć ucznia otrzymują rodzice na zebraniach i wywiadówkach.</w:t>
      </w:r>
    </w:p>
    <w:p w:rsidR="00926304" w:rsidRDefault="00926304" w:rsidP="00C70554">
      <w:pPr>
        <w:pStyle w:val="Nagwek1"/>
      </w:pPr>
      <w:bookmarkStart w:id="15" w:name="_Toc56281244"/>
    </w:p>
    <w:p w:rsidR="00C216C3" w:rsidRPr="00856ABE" w:rsidRDefault="00C216C3" w:rsidP="00856ABE">
      <w:pPr>
        <w:pStyle w:val="Nagwek1"/>
      </w:pPr>
      <w:bookmarkStart w:id="16" w:name="_Toc56597393"/>
      <w:r w:rsidRPr="00856ABE">
        <w:t>ROZDZIAŁ X</w:t>
      </w:r>
      <w:bookmarkEnd w:id="15"/>
      <w:r w:rsidR="00856ABE" w:rsidRPr="00856ABE">
        <w:t>V</w:t>
      </w:r>
      <w:r w:rsidR="00BC6D75" w:rsidRPr="00856ABE">
        <w:t xml:space="preserve">: </w:t>
      </w:r>
      <w:r w:rsidRPr="00856ABE">
        <w:rPr>
          <w:color w:val="002060"/>
        </w:rPr>
        <w:t xml:space="preserve">SZCZEGÓŁOWE KRYTERIA OCENIANIA </w:t>
      </w:r>
      <w:r w:rsidR="00C70554" w:rsidRPr="00856ABE">
        <w:rPr>
          <w:color w:val="002060"/>
        </w:rPr>
        <w:br/>
      </w:r>
      <w:r w:rsidRPr="00856ABE">
        <w:rPr>
          <w:color w:val="002060"/>
        </w:rPr>
        <w:t>W KLASACH IV-VIII</w:t>
      </w:r>
      <w:bookmarkEnd w:id="16"/>
    </w:p>
    <w:p w:rsidR="00C216C3" w:rsidRPr="00C70554" w:rsidRDefault="00C216C3" w:rsidP="00B800AB">
      <w:pPr>
        <w:spacing w:line="360" w:lineRule="auto"/>
        <w:jc w:val="both"/>
        <w:rPr>
          <w:rFonts w:eastAsia="Times New Roman"/>
          <w:color w:val="002060"/>
          <w:szCs w:val="24"/>
        </w:rPr>
      </w:pPr>
    </w:p>
    <w:p w:rsidR="00607BFF" w:rsidRPr="00186B57" w:rsidRDefault="00607BFF" w:rsidP="00B800AB">
      <w:pPr>
        <w:spacing w:line="360" w:lineRule="auto"/>
        <w:jc w:val="both"/>
        <w:rPr>
          <w:szCs w:val="24"/>
          <w:u w:val="single"/>
        </w:rPr>
      </w:pPr>
      <w:r w:rsidRPr="00186B57">
        <w:rPr>
          <w:b/>
          <w:szCs w:val="24"/>
          <w:u w:val="single"/>
        </w:rPr>
        <w:t>Ocenianie z zajęć edukacyjnych w klasach IV-VIII</w:t>
      </w:r>
    </w:p>
    <w:p w:rsidR="00607BFF" w:rsidRPr="00186B57" w:rsidRDefault="00607BFF" w:rsidP="00BC6D75">
      <w:pPr>
        <w:spacing w:after="3" w:line="360" w:lineRule="auto"/>
        <w:jc w:val="both"/>
        <w:rPr>
          <w:szCs w:val="24"/>
        </w:rPr>
      </w:pPr>
      <w:r w:rsidRPr="00186B57">
        <w:rPr>
          <w:szCs w:val="24"/>
        </w:rPr>
        <w:t xml:space="preserve">Oceny bieżące i oceny klasyfikacyjne śródroczne oraz roczne w kl. IV –VIII ustala </w:t>
      </w:r>
      <w:r w:rsidR="00BC6D75">
        <w:rPr>
          <w:szCs w:val="24"/>
        </w:rPr>
        <w:br/>
      </w:r>
      <w:r w:rsidRPr="00186B57">
        <w:rPr>
          <w:szCs w:val="24"/>
        </w:rPr>
        <w:t xml:space="preserve">się w stopniach według skali: </w:t>
      </w:r>
    </w:p>
    <w:p w:rsidR="00607BFF" w:rsidRPr="00186B57" w:rsidRDefault="00607BFF" w:rsidP="00B800AB">
      <w:pPr>
        <w:spacing w:after="0" w:line="360" w:lineRule="auto"/>
        <w:ind w:left="567"/>
        <w:jc w:val="both"/>
        <w:rPr>
          <w:szCs w:val="24"/>
        </w:rPr>
      </w:pPr>
      <w:r w:rsidRPr="00186B57">
        <w:rPr>
          <w:szCs w:val="24"/>
        </w:rPr>
        <w:t xml:space="preserve"> </w:t>
      </w:r>
    </w:p>
    <w:p w:rsidR="00607BFF" w:rsidRPr="00186B57" w:rsidRDefault="00607BFF" w:rsidP="00AD0DE1">
      <w:pPr>
        <w:pStyle w:val="Akapitzlist"/>
        <w:numPr>
          <w:ilvl w:val="0"/>
          <w:numId w:val="71"/>
        </w:numPr>
        <w:spacing w:line="360" w:lineRule="auto"/>
        <w:ind w:right="5722"/>
        <w:jc w:val="both"/>
        <w:rPr>
          <w:b/>
        </w:rPr>
      </w:pPr>
      <w:r w:rsidRPr="00186B57">
        <w:rPr>
          <w:b/>
        </w:rPr>
        <w:t xml:space="preserve">stopień celujący – 6 </w:t>
      </w:r>
    </w:p>
    <w:p w:rsidR="00607BFF" w:rsidRPr="00186B57" w:rsidRDefault="00607BFF" w:rsidP="00AD0DE1">
      <w:pPr>
        <w:pStyle w:val="Akapitzlist"/>
        <w:numPr>
          <w:ilvl w:val="0"/>
          <w:numId w:val="71"/>
        </w:numPr>
        <w:spacing w:line="360" w:lineRule="auto"/>
        <w:ind w:right="5722"/>
        <w:jc w:val="both"/>
        <w:rPr>
          <w:b/>
        </w:rPr>
      </w:pPr>
      <w:r w:rsidRPr="00186B57">
        <w:rPr>
          <w:b/>
        </w:rPr>
        <w:t xml:space="preserve">stopień bardzo dobry – 5 </w:t>
      </w:r>
    </w:p>
    <w:p w:rsidR="00607BFF" w:rsidRPr="00186B57" w:rsidRDefault="00607BFF" w:rsidP="00AD0DE1">
      <w:pPr>
        <w:pStyle w:val="Akapitzlist"/>
        <w:numPr>
          <w:ilvl w:val="0"/>
          <w:numId w:val="71"/>
        </w:numPr>
        <w:spacing w:line="360" w:lineRule="auto"/>
        <w:ind w:right="5722"/>
        <w:jc w:val="both"/>
        <w:rPr>
          <w:b/>
        </w:rPr>
      </w:pPr>
      <w:r w:rsidRPr="00186B57">
        <w:rPr>
          <w:b/>
        </w:rPr>
        <w:t xml:space="preserve">stopień dobry – 4 </w:t>
      </w:r>
    </w:p>
    <w:p w:rsidR="00607BFF" w:rsidRPr="00186B57" w:rsidRDefault="00607BFF" w:rsidP="00AD0DE1">
      <w:pPr>
        <w:pStyle w:val="Akapitzlist"/>
        <w:numPr>
          <w:ilvl w:val="0"/>
          <w:numId w:val="71"/>
        </w:numPr>
        <w:spacing w:line="360" w:lineRule="auto"/>
        <w:ind w:right="5722"/>
        <w:jc w:val="both"/>
        <w:rPr>
          <w:b/>
        </w:rPr>
      </w:pPr>
      <w:r w:rsidRPr="00186B57">
        <w:rPr>
          <w:b/>
        </w:rPr>
        <w:t xml:space="preserve">stopień dostateczny – 3 </w:t>
      </w:r>
    </w:p>
    <w:p w:rsidR="00607BFF" w:rsidRPr="00186B57" w:rsidRDefault="00607BFF" w:rsidP="00AD0DE1">
      <w:pPr>
        <w:pStyle w:val="Akapitzlist"/>
        <w:numPr>
          <w:ilvl w:val="0"/>
          <w:numId w:val="71"/>
        </w:numPr>
        <w:spacing w:line="360" w:lineRule="auto"/>
        <w:ind w:right="5722"/>
        <w:jc w:val="both"/>
      </w:pPr>
      <w:r w:rsidRPr="00186B57">
        <w:rPr>
          <w:b/>
        </w:rPr>
        <w:t xml:space="preserve">stopień dopuszczający –2 </w:t>
      </w:r>
    </w:p>
    <w:p w:rsidR="00607BFF" w:rsidRPr="00186B57" w:rsidRDefault="00607BFF" w:rsidP="00AD0DE1">
      <w:pPr>
        <w:pStyle w:val="Akapitzlist"/>
        <w:numPr>
          <w:ilvl w:val="0"/>
          <w:numId w:val="71"/>
        </w:numPr>
        <w:spacing w:line="360" w:lineRule="auto"/>
        <w:jc w:val="both"/>
      </w:pPr>
      <w:r w:rsidRPr="00186B57">
        <w:rPr>
          <w:b/>
        </w:rPr>
        <w:t xml:space="preserve">stopień niedostateczny – 1 </w:t>
      </w:r>
    </w:p>
    <w:p w:rsidR="00607BFF" w:rsidRPr="00186B57" w:rsidRDefault="00607BFF" w:rsidP="00B800AB">
      <w:pPr>
        <w:spacing w:after="6" w:line="360" w:lineRule="auto"/>
        <w:ind w:left="1419"/>
        <w:jc w:val="both"/>
        <w:rPr>
          <w:szCs w:val="24"/>
        </w:rPr>
      </w:pPr>
      <w:r w:rsidRPr="00186B57">
        <w:rPr>
          <w:b/>
          <w:szCs w:val="24"/>
        </w:rPr>
        <w:t xml:space="preserve"> </w:t>
      </w:r>
    </w:p>
    <w:p w:rsidR="00607BFF" w:rsidRPr="00186B57" w:rsidRDefault="00607BFF" w:rsidP="00AD0DE1">
      <w:pPr>
        <w:pStyle w:val="Akapitzlist"/>
        <w:numPr>
          <w:ilvl w:val="0"/>
          <w:numId w:val="75"/>
        </w:numPr>
        <w:spacing w:after="15" w:line="360" w:lineRule="auto"/>
        <w:ind w:right="91"/>
        <w:jc w:val="both"/>
      </w:pPr>
      <w:r w:rsidRPr="00186B57">
        <w:t xml:space="preserve">Stopnie bieżące zapisuje się w dokumentacji pedagogicznej w postaci cyfrowej, stopnie klasyfikacyjne w pełnym brzmieniu. W ocenianiu klasyfikacyjnym śródrocznym dopuszcza się stosowanie zapisu ocen w formie skrótu: </w:t>
      </w:r>
      <w:r w:rsidRPr="00186B57">
        <w:rPr>
          <w:b/>
        </w:rPr>
        <w:t xml:space="preserve">cel, </w:t>
      </w:r>
      <w:proofErr w:type="spellStart"/>
      <w:r w:rsidRPr="00186B57">
        <w:rPr>
          <w:b/>
        </w:rPr>
        <w:t>bdb</w:t>
      </w:r>
      <w:proofErr w:type="spellEnd"/>
      <w:r w:rsidRPr="00186B57">
        <w:rPr>
          <w:b/>
        </w:rPr>
        <w:t xml:space="preserve">, </w:t>
      </w:r>
      <w:proofErr w:type="spellStart"/>
      <w:r w:rsidRPr="00186B57">
        <w:rPr>
          <w:b/>
        </w:rPr>
        <w:t>db</w:t>
      </w:r>
      <w:proofErr w:type="spellEnd"/>
      <w:r w:rsidRPr="00186B57">
        <w:rPr>
          <w:b/>
        </w:rPr>
        <w:t xml:space="preserve">, </w:t>
      </w:r>
      <w:proofErr w:type="spellStart"/>
      <w:r w:rsidRPr="00186B57">
        <w:rPr>
          <w:b/>
        </w:rPr>
        <w:t>dst</w:t>
      </w:r>
      <w:proofErr w:type="spellEnd"/>
      <w:r w:rsidRPr="00186B57">
        <w:rPr>
          <w:b/>
        </w:rPr>
        <w:t xml:space="preserve">, </w:t>
      </w:r>
      <w:proofErr w:type="spellStart"/>
      <w:r w:rsidRPr="00186B57">
        <w:rPr>
          <w:b/>
        </w:rPr>
        <w:t>dop</w:t>
      </w:r>
      <w:proofErr w:type="spellEnd"/>
      <w:r w:rsidRPr="00186B57">
        <w:rPr>
          <w:b/>
        </w:rPr>
        <w:t xml:space="preserve">, </w:t>
      </w:r>
      <w:proofErr w:type="spellStart"/>
      <w:r w:rsidRPr="00186B57">
        <w:rPr>
          <w:b/>
        </w:rPr>
        <w:t>ndst</w:t>
      </w:r>
      <w:proofErr w:type="spellEnd"/>
      <w:r w:rsidRPr="00186B57">
        <w:rPr>
          <w:b/>
        </w:rPr>
        <w:t>.</w:t>
      </w:r>
      <w:r w:rsidRPr="00186B57">
        <w:t xml:space="preserve"> Dopuszcza się wstawianie (+) i (-) w ocenianiu bieżącym. </w:t>
      </w:r>
      <w:r w:rsidR="00C70554">
        <w:br/>
      </w:r>
      <w:r w:rsidRPr="00186B57">
        <w:t xml:space="preserve">W ocenianiu bieżącym nauczyciel ma obowiązek stosowania pełnej skali ocen. </w:t>
      </w:r>
    </w:p>
    <w:p w:rsidR="00607BFF" w:rsidRPr="00186B57" w:rsidRDefault="00607BFF" w:rsidP="00AD0DE1">
      <w:pPr>
        <w:pStyle w:val="Akapitzlist"/>
        <w:numPr>
          <w:ilvl w:val="0"/>
          <w:numId w:val="75"/>
        </w:numPr>
        <w:spacing w:after="15" w:line="360" w:lineRule="auto"/>
        <w:ind w:right="91"/>
        <w:jc w:val="both"/>
      </w:pPr>
      <w:r w:rsidRPr="00186B57">
        <w:t xml:space="preserve">Oceny klasyfikacyjne z zajęć edukacyjnych nie mają wpływu na ocenę klasyfikacyjną zachowania. </w:t>
      </w:r>
    </w:p>
    <w:p w:rsidR="00607BFF" w:rsidRPr="00186B57" w:rsidRDefault="00607BFF" w:rsidP="00AD0DE1">
      <w:pPr>
        <w:pStyle w:val="Akapitzlist"/>
        <w:numPr>
          <w:ilvl w:val="0"/>
          <w:numId w:val="75"/>
        </w:numPr>
        <w:spacing w:after="15" w:line="360" w:lineRule="auto"/>
        <w:ind w:right="91"/>
        <w:jc w:val="both"/>
      </w:pPr>
      <w:r w:rsidRPr="00186B57">
        <w:t xml:space="preserve">Szczegółowe wymagania edukacyjne niezbędne do uzyskania poszczególnych ocen sformułowane są w Przedmiotowych Zasadach Oceniania, opracowanych przez zespoły przedmiotowe z uwzględnieniem możliwości edukacyjnych uczniów </w:t>
      </w:r>
      <w:r w:rsidR="00C70554">
        <w:br/>
      </w:r>
      <w:r w:rsidRPr="00186B57">
        <w:t>w konkretnej klasie.</w:t>
      </w:r>
    </w:p>
    <w:p w:rsidR="00607BFF" w:rsidRPr="00186B57" w:rsidRDefault="00607BFF" w:rsidP="00AD0DE1">
      <w:pPr>
        <w:pStyle w:val="Akapitzlist"/>
        <w:numPr>
          <w:ilvl w:val="0"/>
          <w:numId w:val="75"/>
        </w:numPr>
        <w:spacing w:after="15" w:line="360" w:lineRule="auto"/>
        <w:ind w:right="91"/>
        <w:jc w:val="both"/>
      </w:pPr>
      <w:r w:rsidRPr="00186B57">
        <w:t xml:space="preserve">Nauczyciel indywidualizuje pracę z uczniem na obowiązkowych i dodatkowych zajęciach edukacyjnych poprzez dostosowanie wymagań edukacyjnych </w:t>
      </w:r>
      <w:r w:rsidR="00C70554">
        <w:br/>
      </w:r>
      <w:r w:rsidRPr="00186B57">
        <w:t xml:space="preserve">do indywidualnych potrzeb edukacyjnych uczniów. </w:t>
      </w:r>
    </w:p>
    <w:p w:rsidR="00607BFF" w:rsidRPr="00926304" w:rsidRDefault="00607BFF" w:rsidP="00AD0DE1">
      <w:pPr>
        <w:pStyle w:val="Akapitzlist"/>
        <w:numPr>
          <w:ilvl w:val="0"/>
          <w:numId w:val="75"/>
        </w:numPr>
        <w:spacing w:after="15" w:line="360" w:lineRule="auto"/>
        <w:ind w:right="91"/>
        <w:jc w:val="both"/>
      </w:pPr>
      <w:r w:rsidRPr="00186B57">
        <w:lastRenderedPageBreak/>
        <w:t xml:space="preserve">Ustala się następujące ogólne kryteria ocen: </w:t>
      </w:r>
      <w:r w:rsidRPr="00926304">
        <w:t xml:space="preserve"> </w:t>
      </w:r>
    </w:p>
    <w:p w:rsidR="00607BFF" w:rsidRPr="00186B57" w:rsidRDefault="00607BFF" w:rsidP="00B800AB">
      <w:pPr>
        <w:spacing w:after="15" w:line="360" w:lineRule="auto"/>
        <w:ind w:right="91"/>
        <w:jc w:val="both"/>
        <w:rPr>
          <w:szCs w:val="24"/>
        </w:rPr>
      </w:pPr>
      <w:r w:rsidRPr="00C70554">
        <w:rPr>
          <w:b/>
          <w:color w:val="002060"/>
          <w:szCs w:val="24"/>
        </w:rPr>
        <w:t>stopień celujący</w:t>
      </w:r>
      <w:r w:rsidRPr="00186B57">
        <w:rPr>
          <w:b/>
          <w:szCs w:val="24"/>
        </w:rPr>
        <w:t xml:space="preserve"> </w:t>
      </w:r>
      <w:r w:rsidRPr="00186B57">
        <w:rPr>
          <w:szCs w:val="24"/>
        </w:rPr>
        <w:t xml:space="preserve">otrzymuje uczeń, który: </w:t>
      </w:r>
    </w:p>
    <w:p w:rsidR="00607BFF" w:rsidRPr="00186B57" w:rsidRDefault="00607BFF" w:rsidP="00AD0DE1">
      <w:pPr>
        <w:pStyle w:val="Akapitzlist"/>
        <w:numPr>
          <w:ilvl w:val="0"/>
          <w:numId w:val="76"/>
        </w:numPr>
        <w:spacing w:after="15" w:line="360" w:lineRule="auto"/>
        <w:ind w:right="91"/>
        <w:jc w:val="both"/>
      </w:pPr>
      <w:r w:rsidRPr="00186B57">
        <w:t xml:space="preserve">posiadł wiedzę i umiejętności znacznie wykraczające poza program nauczania </w:t>
      </w:r>
      <w:r w:rsidR="00C70554">
        <w:br/>
      </w:r>
      <w:r w:rsidRPr="00186B57">
        <w:t xml:space="preserve">i wymagania programowe przedmiotu w danej klasie, </w:t>
      </w:r>
    </w:p>
    <w:p w:rsidR="00607BFF" w:rsidRPr="00186B57" w:rsidRDefault="00607BFF" w:rsidP="00AD0DE1">
      <w:pPr>
        <w:pStyle w:val="Akapitzlist"/>
        <w:numPr>
          <w:ilvl w:val="0"/>
          <w:numId w:val="76"/>
        </w:numPr>
        <w:spacing w:after="15" w:line="360" w:lineRule="auto"/>
        <w:ind w:right="91"/>
        <w:jc w:val="both"/>
      </w:pPr>
      <w:r w:rsidRPr="00186B57">
        <w:t xml:space="preserve">biegle posługuje się zdobytymi wiadomościami w rozwiązywaniu problemów teoretycznych lub praktycznych z programu nauczania danej klasy, proponuje rozwiązania nietypowe, rozwiązuje także zadania wykraczające poza program nauczania, </w:t>
      </w:r>
    </w:p>
    <w:p w:rsidR="00607BFF" w:rsidRPr="00186B57" w:rsidRDefault="00607BFF" w:rsidP="00AD0DE1">
      <w:pPr>
        <w:pStyle w:val="Akapitzlist"/>
        <w:numPr>
          <w:ilvl w:val="0"/>
          <w:numId w:val="76"/>
        </w:numPr>
        <w:spacing w:after="15" w:line="360" w:lineRule="auto"/>
        <w:ind w:right="91"/>
        <w:jc w:val="both"/>
      </w:pPr>
      <w:r w:rsidRPr="00186B57">
        <w:t xml:space="preserve">uczestniczy i odnosi sukcesy  w pozaszkolnych formach aktywności związanych </w:t>
      </w:r>
      <w:r w:rsidR="00C70554">
        <w:br/>
      </w:r>
      <w:r w:rsidRPr="00186B57">
        <w:t xml:space="preserve">z danymi zajęciami edukacyjnymi (konkursy przedmiotowe, zawody sportowe), </w:t>
      </w:r>
    </w:p>
    <w:p w:rsidR="00607BFF" w:rsidRPr="00186B57" w:rsidRDefault="00607BFF" w:rsidP="00AD0DE1">
      <w:pPr>
        <w:pStyle w:val="Akapitzlist"/>
        <w:numPr>
          <w:ilvl w:val="0"/>
          <w:numId w:val="76"/>
        </w:numPr>
        <w:spacing w:after="15" w:line="360" w:lineRule="auto"/>
        <w:ind w:right="91"/>
        <w:jc w:val="both"/>
      </w:pPr>
      <w:r w:rsidRPr="00186B57">
        <w:t xml:space="preserve">posiada wysoki ponadprzeciętny stopień aktywności fizycznej, duże umiejętności techniczne w wybranej dyscyplinie sportu, znaczące osiągnięcia indywidualne </w:t>
      </w:r>
      <w:r w:rsidR="00C70554">
        <w:br/>
      </w:r>
      <w:r w:rsidRPr="00186B57">
        <w:t xml:space="preserve">lub zespołowe w międzyszkolnych zawodach sportowych, </w:t>
      </w:r>
    </w:p>
    <w:p w:rsidR="00607BFF" w:rsidRPr="00C70554" w:rsidRDefault="00607BFF" w:rsidP="00AD0DE1">
      <w:pPr>
        <w:pStyle w:val="Akapitzlist"/>
        <w:numPr>
          <w:ilvl w:val="0"/>
          <w:numId w:val="76"/>
        </w:numPr>
        <w:spacing w:after="15" w:line="360" w:lineRule="auto"/>
        <w:ind w:right="91"/>
        <w:jc w:val="both"/>
      </w:pPr>
      <w:r w:rsidRPr="00186B57">
        <w:t>z przedmiotu muzyka/plastyka  - poza wykraczającymi poza program nauczania wiadomościami i umiejętnościami uczeń powinien wykazać się udokumentowanymi osiągnięciami własnej twórczości muzycznej (np. szkoła muzyczna) lub plastycznej (dziecięce i młodzieżowe konkursy plastyczne);</w:t>
      </w:r>
      <w:r w:rsidRPr="00C70554">
        <w:t xml:space="preserve"> </w:t>
      </w:r>
    </w:p>
    <w:p w:rsidR="00607BFF" w:rsidRPr="00186B57" w:rsidRDefault="00607BFF" w:rsidP="00B800AB">
      <w:pPr>
        <w:spacing w:after="15" w:line="360" w:lineRule="auto"/>
        <w:ind w:right="91"/>
        <w:jc w:val="both"/>
        <w:rPr>
          <w:szCs w:val="24"/>
        </w:rPr>
      </w:pPr>
      <w:r w:rsidRPr="00C70554">
        <w:rPr>
          <w:b/>
          <w:color w:val="002060"/>
          <w:szCs w:val="24"/>
        </w:rPr>
        <w:t>stopień bardzo dobry</w:t>
      </w:r>
      <w:r w:rsidRPr="00186B57">
        <w:rPr>
          <w:b/>
          <w:szCs w:val="24"/>
        </w:rPr>
        <w:t xml:space="preserve"> </w:t>
      </w:r>
      <w:r w:rsidRPr="00186B57">
        <w:rPr>
          <w:szCs w:val="24"/>
        </w:rPr>
        <w:t xml:space="preserve">otrzymuje uczeń, który: </w:t>
      </w:r>
    </w:p>
    <w:p w:rsidR="00607BFF" w:rsidRPr="00186B57" w:rsidRDefault="00607BFF" w:rsidP="00AD0DE1">
      <w:pPr>
        <w:pStyle w:val="Akapitzlist"/>
        <w:numPr>
          <w:ilvl w:val="0"/>
          <w:numId w:val="77"/>
        </w:numPr>
        <w:spacing w:after="137" w:line="360" w:lineRule="auto"/>
        <w:ind w:right="91"/>
        <w:jc w:val="both"/>
      </w:pPr>
      <w:r w:rsidRPr="00186B57">
        <w:t xml:space="preserve">opanował pełny zakres wiedzy i umiejętności określony programem nauczania </w:t>
      </w:r>
      <w:r w:rsidR="00C70554">
        <w:br/>
      </w:r>
      <w:r w:rsidRPr="00186B57">
        <w:t xml:space="preserve">w danej klasie, </w:t>
      </w:r>
    </w:p>
    <w:p w:rsidR="00607BFF" w:rsidRPr="00186B57" w:rsidRDefault="00607BFF" w:rsidP="00AD0DE1">
      <w:pPr>
        <w:pStyle w:val="Akapitzlist"/>
        <w:numPr>
          <w:ilvl w:val="0"/>
          <w:numId w:val="77"/>
        </w:numPr>
        <w:spacing w:after="139" w:line="360" w:lineRule="auto"/>
        <w:ind w:right="91"/>
        <w:jc w:val="both"/>
      </w:pPr>
      <w:r w:rsidRPr="00186B57">
        <w:t xml:space="preserve">sprawnie posługuje się zdobytymi wiadomościami , rozwiązuje samodzielnie problemy teoretyczne i praktyczne ujęte programem nauczania, potrafi zastosować posiadaną wiedzę  do rozwiązywania zadań i problemów  w nowych sytuacjach, </w:t>
      </w:r>
    </w:p>
    <w:p w:rsidR="00607BFF" w:rsidRPr="00186B57" w:rsidRDefault="00607BFF" w:rsidP="00AD0DE1">
      <w:pPr>
        <w:pStyle w:val="Akapitzlist"/>
        <w:numPr>
          <w:ilvl w:val="0"/>
          <w:numId w:val="77"/>
        </w:numPr>
        <w:spacing w:after="137" w:line="360" w:lineRule="auto"/>
        <w:ind w:right="91"/>
        <w:jc w:val="both"/>
      </w:pPr>
      <w:r w:rsidRPr="00186B57">
        <w:t xml:space="preserve">stosuje poprawny język i styl wypowiedzi, sprawnie posługuje się  obowiązującą </w:t>
      </w:r>
      <w:r w:rsidR="00C70554">
        <w:br/>
      </w:r>
      <w:r w:rsidRPr="00186B57">
        <w:t xml:space="preserve">w danym przedmiocie terminologią, precyzyjnością i dojrzałością (odpowiednią </w:t>
      </w:r>
      <w:r w:rsidR="00C70554">
        <w:br/>
      </w:r>
      <w:r w:rsidRPr="00186B57">
        <w:t xml:space="preserve">do wieku)  wypowiedzi ustnych i pisemnych; </w:t>
      </w:r>
    </w:p>
    <w:p w:rsidR="00607BFF" w:rsidRPr="00186B57" w:rsidRDefault="00607BFF" w:rsidP="00B800AB">
      <w:pPr>
        <w:spacing w:after="15" w:line="360" w:lineRule="auto"/>
        <w:ind w:right="91"/>
        <w:jc w:val="both"/>
        <w:rPr>
          <w:szCs w:val="24"/>
        </w:rPr>
      </w:pPr>
      <w:r w:rsidRPr="00C70554">
        <w:rPr>
          <w:b/>
          <w:color w:val="002060"/>
          <w:szCs w:val="24"/>
        </w:rPr>
        <w:t>stopień dobry</w:t>
      </w:r>
      <w:r w:rsidRPr="00186B57">
        <w:rPr>
          <w:b/>
          <w:szCs w:val="24"/>
        </w:rPr>
        <w:t xml:space="preserve"> </w:t>
      </w:r>
      <w:r w:rsidRPr="00186B57">
        <w:rPr>
          <w:szCs w:val="24"/>
        </w:rPr>
        <w:t xml:space="preserve">otrzymuje uczeń, który: </w:t>
      </w:r>
    </w:p>
    <w:p w:rsidR="00607BFF" w:rsidRPr="00186B57" w:rsidRDefault="00607BFF" w:rsidP="00AD0DE1">
      <w:pPr>
        <w:pStyle w:val="Akapitzlist"/>
        <w:numPr>
          <w:ilvl w:val="0"/>
          <w:numId w:val="78"/>
        </w:numPr>
        <w:spacing w:after="139" w:line="360" w:lineRule="auto"/>
        <w:ind w:right="91"/>
        <w:jc w:val="both"/>
      </w:pPr>
      <w:r w:rsidRPr="00186B57">
        <w:t xml:space="preserve">nie opanował wiadomości i umiejętności określonych programem nauczania w danej klasie, ale opanował je na poziomie przekraczającym wymagania zawarte </w:t>
      </w:r>
      <w:r w:rsidR="00C70554">
        <w:br/>
      </w:r>
      <w:r w:rsidRPr="00186B57">
        <w:t xml:space="preserve">w podstawach programowych (około 75%), </w:t>
      </w:r>
    </w:p>
    <w:p w:rsidR="00607BFF" w:rsidRPr="00186B57" w:rsidRDefault="00607BFF" w:rsidP="00AD0DE1">
      <w:pPr>
        <w:pStyle w:val="Akapitzlist"/>
        <w:numPr>
          <w:ilvl w:val="0"/>
          <w:numId w:val="78"/>
        </w:numPr>
        <w:spacing w:after="140" w:line="360" w:lineRule="auto"/>
        <w:ind w:right="91"/>
        <w:jc w:val="both"/>
      </w:pPr>
      <w:r w:rsidRPr="00186B57">
        <w:t xml:space="preserve">poprawnie stosuje wiadomości, rozwiązuje /wykonuje/ samodzielnie typowe  zadania teoretyczne lub praktyczne, w sytuacjach nietypowych z pomocą nauczyciela, </w:t>
      </w:r>
    </w:p>
    <w:p w:rsidR="00607BFF" w:rsidRPr="00186B57" w:rsidRDefault="00607BFF" w:rsidP="00AD0DE1">
      <w:pPr>
        <w:pStyle w:val="Akapitzlist"/>
        <w:numPr>
          <w:ilvl w:val="0"/>
          <w:numId w:val="78"/>
        </w:numPr>
        <w:spacing w:after="137" w:line="360" w:lineRule="auto"/>
        <w:ind w:right="91"/>
        <w:jc w:val="both"/>
      </w:pPr>
      <w:r w:rsidRPr="00186B57">
        <w:lastRenderedPageBreak/>
        <w:t xml:space="preserve">stosuje podstawowe pojęcia i prawa ujmowane za pomocą terminologii właściwej </w:t>
      </w:r>
      <w:r w:rsidR="00C70554">
        <w:br/>
      </w:r>
      <w:r w:rsidRPr="00186B57">
        <w:t xml:space="preserve">dla danej dziedziny wiedzy, wypowiada się klarownie  w stopniu zadowalającym, popełnia nieliczne usterki stylistyczne; </w:t>
      </w:r>
    </w:p>
    <w:p w:rsidR="00607BFF" w:rsidRPr="00186B57" w:rsidRDefault="00607BFF" w:rsidP="00B800AB">
      <w:pPr>
        <w:spacing w:after="15" w:line="360" w:lineRule="auto"/>
        <w:ind w:right="91"/>
        <w:jc w:val="both"/>
        <w:rPr>
          <w:szCs w:val="24"/>
        </w:rPr>
      </w:pPr>
      <w:r w:rsidRPr="00C70554">
        <w:rPr>
          <w:b/>
          <w:color w:val="002060"/>
          <w:szCs w:val="24"/>
        </w:rPr>
        <w:t>stopień dostateczny</w:t>
      </w:r>
      <w:r w:rsidRPr="00186B57">
        <w:rPr>
          <w:b/>
          <w:szCs w:val="24"/>
        </w:rPr>
        <w:t xml:space="preserve"> </w:t>
      </w:r>
      <w:r w:rsidRPr="00186B57">
        <w:rPr>
          <w:szCs w:val="24"/>
        </w:rPr>
        <w:t xml:space="preserve">otrzymuje uczeń, który: </w:t>
      </w:r>
    </w:p>
    <w:p w:rsidR="00607BFF" w:rsidRPr="00186B57" w:rsidRDefault="00607BFF" w:rsidP="00AD0DE1">
      <w:pPr>
        <w:pStyle w:val="Akapitzlist"/>
        <w:numPr>
          <w:ilvl w:val="0"/>
          <w:numId w:val="79"/>
        </w:numPr>
        <w:spacing w:after="137" w:line="360" w:lineRule="auto"/>
        <w:ind w:right="91"/>
        <w:jc w:val="both"/>
      </w:pPr>
      <w:r w:rsidRPr="00186B57">
        <w:t xml:space="preserve">opanował zakres materiału programowego ograniczony do treści podstawowych </w:t>
      </w:r>
      <w:r w:rsidR="00C70554">
        <w:br/>
      </w:r>
      <w:r w:rsidRPr="00186B57">
        <w:t xml:space="preserve">(w zakresie odtwarzania 50%), rozumie tylko najważniejsze związki i powiązania logiczne miedzy treściami, </w:t>
      </w:r>
    </w:p>
    <w:p w:rsidR="00607BFF" w:rsidRPr="00186B57" w:rsidRDefault="00607BFF" w:rsidP="00AD0DE1">
      <w:pPr>
        <w:pStyle w:val="Akapitzlist"/>
        <w:numPr>
          <w:ilvl w:val="0"/>
          <w:numId w:val="79"/>
        </w:numPr>
        <w:spacing w:after="137" w:line="360" w:lineRule="auto"/>
        <w:ind w:right="91"/>
        <w:jc w:val="both"/>
      </w:pPr>
      <w:r w:rsidRPr="00186B57">
        <w:t xml:space="preserve">rozwiązuje /wykonuje/ typowe zadania teoretyczne lub praktyczne  o średnim stopniu trudności, </w:t>
      </w:r>
    </w:p>
    <w:p w:rsidR="00607BFF" w:rsidRPr="00186B57" w:rsidRDefault="00607BFF" w:rsidP="00AD0DE1">
      <w:pPr>
        <w:pStyle w:val="Akapitzlist"/>
        <w:numPr>
          <w:ilvl w:val="0"/>
          <w:numId w:val="79"/>
        </w:numPr>
        <w:spacing w:after="139" w:line="360" w:lineRule="auto"/>
        <w:ind w:right="91"/>
        <w:jc w:val="both"/>
      </w:pPr>
      <w:r w:rsidRPr="00186B57">
        <w:t xml:space="preserve">posiada przeciętny  zasób słownictwa, język zbliżony do potocznego, mała kondensacja i klarowność wypowiedzi; </w:t>
      </w:r>
    </w:p>
    <w:p w:rsidR="00607BFF" w:rsidRPr="00186B57" w:rsidRDefault="00607BFF" w:rsidP="00B800AB">
      <w:pPr>
        <w:spacing w:after="15" w:line="360" w:lineRule="auto"/>
        <w:ind w:right="91"/>
        <w:jc w:val="both"/>
        <w:rPr>
          <w:szCs w:val="24"/>
        </w:rPr>
      </w:pPr>
      <w:r w:rsidRPr="00C70554">
        <w:rPr>
          <w:b/>
          <w:color w:val="002060"/>
          <w:szCs w:val="24"/>
        </w:rPr>
        <w:t>stopień dopuszczający</w:t>
      </w:r>
      <w:r w:rsidRPr="00186B57">
        <w:rPr>
          <w:szCs w:val="24"/>
        </w:rPr>
        <w:t xml:space="preserve"> otrzymuje uczeń, który: </w:t>
      </w:r>
    </w:p>
    <w:p w:rsidR="00607BFF" w:rsidRPr="00186B57" w:rsidRDefault="00607BFF" w:rsidP="00AD0DE1">
      <w:pPr>
        <w:pStyle w:val="Akapitzlist"/>
        <w:numPr>
          <w:ilvl w:val="0"/>
          <w:numId w:val="80"/>
        </w:numPr>
        <w:spacing w:after="137" w:line="360" w:lineRule="auto"/>
        <w:ind w:right="91"/>
        <w:jc w:val="both"/>
      </w:pPr>
      <w:r w:rsidRPr="00186B57">
        <w:t xml:space="preserve">posiada konieczne,  niezbędne do kontynuowania nauki na dalszych etapach kształcenia wiadomości i umiejętności, luźno zestawione bez rozumienia związków </w:t>
      </w:r>
      <w:r w:rsidR="00C70554">
        <w:br/>
      </w:r>
      <w:r w:rsidRPr="00186B57">
        <w:t xml:space="preserve">i uogólnień, </w:t>
      </w:r>
    </w:p>
    <w:p w:rsidR="00607BFF" w:rsidRPr="00186B57" w:rsidRDefault="00607BFF" w:rsidP="00AD0DE1">
      <w:pPr>
        <w:pStyle w:val="Akapitzlist"/>
        <w:numPr>
          <w:ilvl w:val="0"/>
          <w:numId w:val="80"/>
        </w:numPr>
        <w:spacing w:after="15" w:line="360" w:lineRule="auto"/>
        <w:ind w:right="91"/>
        <w:jc w:val="both"/>
      </w:pPr>
      <w:r w:rsidRPr="00186B57">
        <w:t xml:space="preserve">słabo rozumie treści programowe, podstawowe wiadomości i procedury odtwarza mechanicznie, brak umiejętności wyjaśniania zjawisk, </w:t>
      </w:r>
    </w:p>
    <w:p w:rsidR="00607BFF" w:rsidRPr="00186B57" w:rsidRDefault="00607BFF" w:rsidP="00AD0DE1">
      <w:pPr>
        <w:pStyle w:val="Akapitzlist"/>
        <w:numPr>
          <w:ilvl w:val="0"/>
          <w:numId w:val="80"/>
        </w:numPr>
        <w:spacing w:after="137" w:line="360" w:lineRule="auto"/>
        <w:ind w:right="91"/>
        <w:jc w:val="both"/>
      </w:pPr>
      <w:r w:rsidRPr="00186B57">
        <w:t xml:space="preserve">posiada nieporadny styl wypowiedzi, ubogie słownictwo, liczne błędy, trudności </w:t>
      </w:r>
      <w:r w:rsidR="00C70554">
        <w:br/>
      </w:r>
      <w:r w:rsidRPr="00186B57">
        <w:t xml:space="preserve">w formułowaniu myśli, </w:t>
      </w:r>
    </w:p>
    <w:p w:rsidR="00607BFF" w:rsidRPr="00186B57" w:rsidRDefault="00607BFF" w:rsidP="00B800AB">
      <w:pPr>
        <w:spacing w:after="15" w:line="360" w:lineRule="auto"/>
        <w:ind w:right="91"/>
        <w:jc w:val="both"/>
        <w:rPr>
          <w:szCs w:val="24"/>
        </w:rPr>
      </w:pPr>
      <w:r w:rsidRPr="00C70554">
        <w:rPr>
          <w:b/>
          <w:color w:val="002060"/>
          <w:szCs w:val="24"/>
        </w:rPr>
        <w:t>stopień niedostateczny</w:t>
      </w:r>
      <w:r w:rsidRPr="00186B57">
        <w:rPr>
          <w:b/>
          <w:szCs w:val="24"/>
        </w:rPr>
        <w:t xml:space="preserve"> </w:t>
      </w:r>
      <w:r w:rsidRPr="00186B57">
        <w:rPr>
          <w:szCs w:val="24"/>
        </w:rPr>
        <w:t xml:space="preserve">otrzymuje uczeń, który: </w:t>
      </w:r>
    </w:p>
    <w:p w:rsidR="00607BFF" w:rsidRPr="00186B57" w:rsidRDefault="00607BFF" w:rsidP="00AD0DE1">
      <w:pPr>
        <w:pStyle w:val="Akapitzlist"/>
        <w:numPr>
          <w:ilvl w:val="0"/>
          <w:numId w:val="81"/>
        </w:numPr>
        <w:spacing w:after="140" w:line="360" w:lineRule="auto"/>
        <w:ind w:right="91"/>
        <w:jc w:val="both"/>
      </w:pPr>
      <w:r w:rsidRPr="00186B57">
        <w:t xml:space="preserve">nie opanował wiadomości i umiejętności określonych podstawami programowymi, </w:t>
      </w:r>
      <w:r w:rsidR="00C70554">
        <w:br/>
      </w:r>
      <w:r w:rsidRPr="00186B57">
        <w:t xml:space="preserve">a braki w wiadomościach uniemożliwiają dalsze zdobywanie wiedzy, </w:t>
      </w:r>
    </w:p>
    <w:p w:rsidR="00607BFF" w:rsidRPr="00186B57" w:rsidRDefault="00607BFF" w:rsidP="00AD0DE1">
      <w:pPr>
        <w:pStyle w:val="Akapitzlist"/>
        <w:numPr>
          <w:ilvl w:val="0"/>
          <w:numId w:val="81"/>
        </w:numPr>
        <w:spacing w:after="140" w:line="360" w:lineRule="auto"/>
        <w:ind w:right="91"/>
        <w:jc w:val="both"/>
      </w:pPr>
      <w:r w:rsidRPr="00186B57">
        <w:t xml:space="preserve">nie jest w stanie rozwiązać /wykonać/ zadań o niewielkim elementarnym stopniu trudności, </w:t>
      </w:r>
    </w:p>
    <w:p w:rsidR="00607BFF" w:rsidRPr="00186B57" w:rsidRDefault="00607BFF" w:rsidP="00AD0DE1">
      <w:pPr>
        <w:pStyle w:val="Akapitzlist"/>
        <w:numPr>
          <w:ilvl w:val="0"/>
          <w:numId w:val="81"/>
        </w:numPr>
        <w:spacing w:after="112" w:line="360" w:lineRule="auto"/>
        <w:ind w:right="91"/>
        <w:jc w:val="both"/>
      </w:pPr>
      <w:r w:rsidRPr="00186B57">
        <w:t xml:space="preserve">nie skorzystał z pomocy szkoły, nie wykorzystał szans uzupełnienia wiedzy </w:t>
      </w:r>
      <w:r w:rsidR="00C70554">
        <w:br/>
      </w:r>
      <w:r w:rsidRPr="00186B57">
        <w:t xml:space="preserve">i umiejętności </w:t>
      </w:r>
    </w:p>
    <w:p w:rsidR="00607BFF" w:rsidRPr="00186B57" w:rsidRDefault="00607BFF" w:rsidP="00B800AB">
      <w:pPr>
        <w:spacing w:line="360" w:lineRule="auto"/>
        <w:ind w:right="91"/>
        <w:jc w:val="both"/>
        <w:rPr>
          <w:szCs w:val="24"/>
        </w:rPr>
      </w:pPr>
      <w:r w:rsidRPr="00C70554">
        <w:rPr>
          <w:szCs w:val="24"/>
          <w:u w:val="single"/>
        </w:rPr>
        <w:t>Ocenie podlegają wszystkie formy pracy ucznia</w:t>
      </w:r>
      <w:r w:rsidRPr="00186B57">
        <w:rPr>
          <w:szCs w:val="24"/>
        </w:rPr>
        <w:t xml:space="preserve">: </w:t>
      </w:r>
    </w:p>
    <w:p w:rsidR="00607BFF" w:rsidRPr="00186B57" w:rsidRDefault="00607BFF" w:rsidP="00AD0DE1">
      <w:pPr>
        <w:pStyle w:val="Akapitzlist"/>
        <w:numPr>
          <w:ilvl w:val="0"/>
          <w:numId w:val="82"/>
        </w:numPr>
        <w:spacing w:after="15" w:line="360" w:lineRule="auto"/>
        <w:ind w:right="91"/>
        <w:jc w:val="both"/>
      </w:pPr>
      <w:r w:rsidRPr="00186B57">
        <w:t xml:space="preserve">Sprawdziany/prace klasowe na jednej lub dwóch godzinach lekcyjnych obejmujące treść całego działu (lub dużą część działu); </w:t>
      </w:r>
    </w:p>
    <w:p w:rsidR="00607BFF" w:rsidRPr="00186B57" w:rsidRDefault="00607BFF" w:rsidP="00AD0DE1">
      <w:pPr>
        <w:pStyle w:val="Akapitzlist"/>
        <w:numPr>
          <w:ilvl w:val="0"/>
          <w:numId w:val="82"/>
        </w:numPr>
        <w:spacing w:after="15" w:line="360" w:lineRule="auto"/>
        <w:ind w:right="91"/>
        <w:jc w:val="both"/>
      </w:pPr>
      <w:r w:rsidRPr="00186B57">
        <w:t xml:space="preserve">testy; </w:t>
      </w:r>
    </w:p>
    <w:p w:rsidR="00607BFF" w:rsidRPr="00186B57" w:rsidRDefault="00607BFF" w:rsidP="00AD0DE1">
      <w:pPr>
        <w:pStyle w:val="Akapitzlist"/>
        <w:numPr>
          <w:ilvl w:val="0"/>
          <w:numId w:val="82"/>
        </w:numPr>
        <w:spacing w:after="15" w:line="360" w:lineRule="auto"/>
        <w:ind w:right="91"/>
        <w:jc w:val="both"/>
      </w:pPr>
      <w:r w:rsidRPr="00186B57">
        <w:t xml:space="preserve">kartkówki z trzech ostatnich tematów; </w:t>
      </w:r>
    </w:p>
    <w:p w:rsidR="00607BFF" w:rsidRPr="00186B57" w:rsidRDefault="00607BFF" w:rsidP="00AD0DE1">
      <w:pPr>
        <w:pStyle w:val="Akapitzlist"/>
        <w:numPr>
          <w:ilvl w:val="0"/>
          <w:numId w:val="82"/>
        </w:numPr>
        <w:spacing w:after="15" w:line="360" w:lineRule="auto"/>
        <w:ind w:right="91"/>
        <w:jc w:val="both"/>
      </w:pPr>
      <w:r w:rsidRPr="00186B57">
        <w:t xml:space="preserve">prace domowe; </w:t>
      </w:r>
    </w:p>
    <w:p w:rsidR="00607BFF" w:rsidRPr="00186B57" w:rsidRDefault="00607BFF" w:rsidP="00AD0DE1">
      <w:pPr>
        <w:pStyle w:val="Akapitzlist"/>
        <w:numPr>
          <w:ilvl w:val="0"/>
          <w:numId w:val="82"/>
        </w:numPr>
        <w:spacing w:after="15" w:line="360" w:lineRule="auto"/>
        <w:ind w:right="91"/>
        <w:jc w:val="both"/>
      </w:pPr>
      <w:r w:rsidRPr="00186B57">
        <w:lastRenderedPageBreak/>
        <w:t xml:space="preserve">zadania i ćwiczenia wykonywane przez uczniów podczas lekcji; </w:t>
      </w:r>
    </w:p>
    <w:p w:rsidR="00607BFF" w:rsidRPr="00186B57" w:rsidRDefault="00607BFF" w:rsidP="00AD0DE1">
      <w:pPr>
        <w:pStyle w:val="Akapitzlist"/>
        <w:numPr>
          <w:ilvl w:val="0"/>
          <w:numId w:val="82"/>
        </w:numPr>
        <w:spacing w:after="15" w:line="360" w:lineRule="auto"/>
        <w:ind w:right="91"/>
        <w:jc w:val="both"/>
      </w:pPr>
      <w:r w:rsidRPr="00186B57">
        <w:t xml:space="preserve">różnego typu sprawdziany pisemne; </w:t>
      </w:r>
    </w:p>
    <w:p w:rsidR="00607BFF" w:rsidRPr="00186B57" w:rsidRDefault="00607BFF" w:rsidP="00AD0DE1">
      <w:pPr>
        <w:pStyle w:val="Akapitzlist"/>
        <w:numPr>
          <w:ilvl w:val="0"/>
          <w:numId w:val="82"/>
        </w:numPr>
        <w:spacing w:after="15" w:line="360" w:lineRule="auto"/>
        <w:ind w:right="91"/>
        <w:jc w:val="both"/>
      </w:pPr>
      <w:r w:rsidRPr="00186B57">
        <w:t xml:space="preserve">wypowiedzi ustne; </w:t>
      </w:r>
    </w:p>
    <w:p w:rsidR="00607BFF" w:rsidRPr="00186B57" w:rsidRDefault="00607BFF" w:rsidP="00AD0DE1">
      <w:pPr>
        <w:pStyle w:val="Akapitzlist"/>
        <w:numPr>
          <w:ilvl w:val="0"/>
          <w:numId w:val="82"/>
        </w:numPr>
        <w:spacing w:after="15" w:line="360" w:lineRule="auto"/>
        <w:ind w:right="91"/>
        <w:jc w:val="both"/>
      </w:pPr>
      <w:r w:rsidRPr="00186B57">
        <w:t xml:space="preserve">praca w zespole; </w:t>
      </w:r>
    </w:p>
    <w:p w:rsidR="00607BFF" w:rsidRPr="00186B57" w:rsidRDefault="00607BFF" w:rsidP="00AD0DE1">
      <w:pPr>
        <w:pStyle w:val="Akapitzlist"/>
        <w:numPr>
          <w:ilvl w:val="0"/>
          <w:numId w:val="82"/>
        </w:numPr>
        <w:spacing w:after="15" w:line="360" w:lineRule="auto"/>
        <w:ind w:right="91"/>
        <w:jc w:val="both"/>
      </w:pPr>
      <w:r w:rsidRPr="00186B57">
        <w:t xml:space="preserve">testy sprawnościowe; </w:t>
      </w:r>
    </w:p>
    <w:p w:rsidR="00607BFF" w:rsidRPr="00186B57" w:rsidRDefault="00607BFF" w:rsidP="00AD0DE1">
      <w:pPr>
        <w:pStyle w:val="Akapitzlist"/>
        <w:numPr>
          <w:ilvl w:val="0"/>
          <w:numId w:val="82"/>
        </w:numPr>
        <w:spacing w:after="15" w:line="360" w:lineRule="auto"/>
        <w:ind w:right="91"/>
        <w:jc w:val="both"/>
      </w:pPr>
      <w:r w:rsidRPr="00186B57">
        <w:t xml:space="preserve">prace plastyczne i techniczne; </w:t>
      </w:r>
    </w:p>
    <w:p w:rsidR="00607BFF" w:rsidRPr="00186B57" w:rsidRDefault="00607BFF" w:rsidP="00AD0DE1">
      <w:pPr>
        <w:pStyle w:val="Akapitzlist"/>
        <w:numPr>
          <w:ilvl w:val="0"/>
          <w:numId w:val="82"/>
        </w:numPr>
        <w:spacing w:after="15" w:line="360" w:lineRule="auto"/>
        <w:ind w:right="91"/>
        <w:jc w:val="both"/>
      </w:pPr>
      <w:r w:rsidRPr="00186B57">
        <w:t xml:space="preserve">wiadomości i umiejętności muzyczne </w:t>
      </w:r>
    </w:p>
    <w:p w:rsidR="00607BFF" w:rsidRPr="00186B57" w:rsidRDefault="00607BFF" w:rsidP="00C70554">
      <w:pPr>
        <w:spacing w:after="5" w:line="360" w:lineRule="auto"/>
        <w:jc w:val="both"/>
        <w:rPr>
          <w:szCs w:val="24"/>
        </w:rPr>
      </w:pPr>
    </w:p>
    <w:p w:rsidR="00607BFF" w:rsidRPr="00186B57" w:rsidRDefault="00607BFF" w:rsidP="00B800AB">
      <w:pPr>
        <w:spacing w:line="360" w:lineRule="auto"/>
        <w:ind w:right="91"/>
        <w:jc w:val="both"/>
        <w:rPr>
          <w:b/>
          <w:szCs w:val="24"/>
          <w:u w:val="single"/>
        </w:rPr>
      </w:pPr>
      <w:r w:rsidRPr="00926304">
        <w:rPr>
          <w:b/>
          <w:color w:val="002060"/>
          <w:szCs w:val="24"/>
          <w:u w:val="single"/>
        </w:rPr>
        <w:t>Zasady obowiązujące w ocenianiu pisemnych wypowiedzi uczniów</w:t>
      </w:r>
      <w:r w:rsidRPr="00186B57">
        <w:rPr>
          <w:b/>
          <w:szCs w:val="24"/>
          <w:u w:val="single"/>
        </w:rPr>
        <w:t xml:space="preserve">: </w:t>
      </w:r>
    </w:p>
    <w:p w:rsidR="00607BFF" w:rsidRPr="00186B57" w:rsidRDefault="00607BFF" w:rsidP="00B800AB">
      <w:pPr>
        <w:spacing w:after="15" w:line="360" w:lineRule="auto"/>
        <w:ind w:right="91"/>
        <w:jc w:val="both"/>
        <w:rPr>
          <w:szCs w:val="24"/>
        </w:rPr>
      </w:pPr>
      <w:r w:rsidRPr="00186B57">
        <w:rPr>
          <w:b/>
          <w:szCs w:val="24"/>
        </w:rPr>
        <w:t>1.</w:t>
      </w:r>
      <w:r w:rsidRPr="00C70554">
        <w:rPr>
          <w:b/>
          <w:szCs w:val="24"/>
        </w:rPr>
        <w:t>praca klasowa/ sprawdzian</w:t>
      </w:r>
      <w:r w:rsidRPr="00186B57">
        <w:rPr>
          <w:b/>
          <w:szCs w:val="24"/>
        </w:rPr>
        <w:t xml:space="preserve"> – </w:t>
      </w:r>
      <w:r w:rsidRPr="00186B57">
        <w:rPr>
          <w:szCs w:val="24"/>
        </w:rPr>
        <w:t xml:space="preserve">obejmuje duże partie materiału, ocena wystawiona </w:t>
      </w:r>
      <w:r w:rsidR="00C70554">
        <w:rPr>
          <w:szCs w:val="24"/>
        </w:rPr>
        <w:br/>
      </w:r>
      <w:r w:rsidRPr="00186B57">
        <w:rPr>
          <w:szCs w:val="24"/>
        </w:rPr>
        <w:t xml:space="preserve">na ich podstawie ma znaczący wpływ na ocenę okresową: </w:t>
      </w:r>
    </w:p>
    <w:p w:rsidR="00607BFF" w:rsidRPr="00186B57" w:rsidRDefault="00607BFF" w:rsidP="00B800AB">
      <w:pPr>
        <w:spacing w:after="3" w:line="360" w:lineRule="auto"/>
        <w:jc w:val="both"/>
        <w:rPr>
          <w:szCs w:val="24"/>
        </w:rPr>
      </w:pPr>
      <w:r w:rsidRPr="00186B57">
        <w:rPr>
          <w:szCs w:val="24"/>
          <w:u w:val="single" w:color="000000"/>
        </w:rPr>
        <w:t>zasady przeprowadzania:</w:t>
      </w:r>
      <w:r w:rsidRPr="00186B57">
        <w:rPr>
          <w:szCs w:val="24"/>
        </w:rPr>
        <w:t xml:space="preserve"> </w:t>
      </w:r>
    </w:p>
    <w:p w:rsidR="00607BFF" w:rsidRPr="00186B57" w:rsidRDefault="00607BFF" w:rsidP="00AD0DE1">
      <w:pPr>
        <w:numPr>
          <w:ilvl w:val="2"/>
          <w:numId w:val="68"/>
        </w:numPr>
        <w:spacing w:after="15" w:line="360" w:lineRule="auto"/>
        <w:ind w:right="91" w:hanging="338"/>
        <w:jc w:val="both"/>
        <w:rPr>
          <w:szCs w:val="24"/>
        </w:rPr>
      </w:pPr>
      <w:r w:rsidRPr="00186B57">
        <w:rPr>
          <w:szCs w:val="24"/>
        </w:rPr>
        <w:t xml:space="preserve">uczeń ma prawo znać z tygodniowym wyprzedzeniem terminy prac klasowych/ sprawdzianów, które są odnotowywane w dzienniku lekcyjnym, </w:t>
      </w:r>
    </w:p>
    <w:p w:rsidR="00607BFF" w:rsidRPr="00186B57" w:rsidRDefault="00607BFF" w:rsidP="00AD0DE1">
      <w:pPr>
        <w:numPr>
          <w:ilvl w:val="2"/>
          <w:numId w:val="68"/>
        </w:numPr>
        <w:spacing w:after="15" w:line="360" w:lineRule="auto"/>
        <w:ind w:right="91" w:hanging="338"/>
        <w:jc w:val="both"/>
        <w:rPr>
          <w:szCs w:val="24"/>
        </w:rPr>
      </w:pPr>
      <w:r w:rsidRPr="00186B57">
        <w:rPr>
          <w:szCs w:val="24"/>
        </w:rPr>
        <w:t xml:space="preserve">w ciągu jednego dnia można przeprowadzić tylko jedną pracę klasową/ sprawdzian, w ciągu tygodnia nie więcej niż  trzy; </w:t>
      </w:r>
    </w:p>
    <w:p w:rsidR="00607BFF" w:rsidRPr="00186B57" w:rsidRDefault="00607BFF" w:rsidP="00C70554">
      <w:pPr>
        <w:spacing w:after="15" w:line="360" w:lineRule="auto"/>
        <w:ind w:right="91"/>
        <w:jc w:val="both"/>
        <w:rPr>
          <w:szCs w:val="24"/>
        </w:rPr>
      </w:pPr>
      <w:r w:rsidRPr="00186B57">
        <w:rPr>
          <w:b/>
          <w:szCs w:val="24"/>
        </w:rPr>
        <w:t>2.</w:t>
      </w:r>
      <w:r w:rsidRPr="00C70554">
        <w:rPr>
          <w:szCs w:val="24"/>
        </w:rPr>
        <w:t>kartkówki</w:t>
      </w:r>
      <w:r w:rsidRPr="00186B57">
        <w:rPr>
          <w:b/>
          <w:szCs w:val="24"/>
        </w:rPr>
        <w:t xml:space="preserve"> – </w:t>
      </w:r>
      <w:r w:rsidRPr="00186B57">
        <w:rPr>
          <w:szCs w:val="24"/>
        </w:rPr>
        <w:t xml:space="preserve">kontrolują opanowanie wiadomości i umiejętności z trzech ostatnich lekcji lub pracy domowej, wystawiane oceny mają rangę oceny z odpowiedzi. Muszą być zapowiedziane przynajmniej z jednodniowym wyprzedzeniem.  </w:t>
      </w:r>
    </w:p>
    <w:p w:rsidR="00607BFF" w:rsidRPr="00186B57" w:rsidRDefault="00607BFF" w:rsidP="00B800AB">
      <w:pPr>
        <w:spacing w:after="15" w:line="360" w:lineRule="auto"/>
        <w:ind w:right="91"/>
        <w:jc w:val="both"/>
        <w:rPr>
          <w:szCs w:val="24"/>
        </w:rPr>
      </w:pPr>
      <w:r w:rsidRPr="00186B57">
        <w:rPr>
          <w:szCs w:val="24"/>
        </w:rPr>
        <w:t>3.</w:t>
      </w:r>
      <w:r w:rsidRPr="00C70554">
        <w:rPr>
          <w:szCs w:val="24"/>
          <w:u w:val="single"/>
        </w:rPr>
        <w:t>W pracy pisemnej ocenie podlega:</w:t>
      </w:r>
      <w:r w:rsidRPr="00186B57">
        <w:rPr>
          <w:szCs w:val="24"/>
        </w:rPr>
        <w:t xml:space="preserve"> </w:t>
      </w:r>
    </w:p>
    <w:p w:rsidR="00607BFF" w:rsidRPr="00186B57" w:rsidRDefault="00607BFF" w:rsidP="00AD0DE1">
      <w:pPr>
        <w:numPr>
          <w:ilvl w:val="1"/>
          <w:numId w:val="67"/>
        </w:numPr>
        <w:spacing w:after="15" w:line="360" w:lineRule="auto"/>
        <w:ind w:right="91" w:hanging="360"/>
        <w:jc w:val="both"/>
        <w:rPr>
          <w:szCs w:val="24"/>
        </w:rPr>
      </w:pPr>
      <w:r w:rsidRPr="00186B57">
        <w:rPr>
          <w:szCs w:val="24"/>
        </w:rPr>
        <w:t xml:space="preserve">zrozumienie tematu, </w:t>
      </w:r>
    </w:p>
    <w:p w:rsidR="00607BFF" w:rsidRPr="00186B57" w:rsidRDefault="00607BFF" w:rsidP="00AD0DE1">
      <w:pPr>
        <w:numPr>
          <w:ilvl w:val="1"/>
          <w:numId w:val="67"/>
        </w:numPr>
        <w:spacing w:after="15" w:line="360" w:lineRule="auto"/>
        <w:ind w:right="91" w:hanging="360"/>
        <w:jc w:val="both"/>
        <w:rPr>
          <w:szCs w:val="24"/>
        </w:rPr>
      </w:pPr>
      <w:r w:rsidRPr="00186B57">
        <w:rPr>
          <w:szCs w:val="24"/>
        </w:rPr>
        <w:t xml:space="preserve">znajomość opisywanych zagadnień, </w:t>
      </w:r>
    </w:p>
    <w:p w:rsidR="00607BFF" w:rsidRPr="00186B57" w:rsidRDefault="00607BFF" w:rsidP="00AD0DE1">
      <w:pPr>
        <w:numPr>
          <w:ilvl w:val="1"/>
          <w:numId w:val="67"/>
        </w:numPr>
        <w:spacing w:after="15" w:line="360" w:lineRule="auto"/>
        <w:ind w:right="91" w:hanging="360"/>
        <w:jc w:val="both"/>
        <w:rPr>
          <w:szCs w:val="24"/>
        </w:rPr>
      </w:pPr>
      <w:r w:rsidRPr="00186B57">
        <w:rPr>
          <w:szCs w:val="24"/>
        </w:rPr>
        <w:t xml:space="preserve">sposób prezentacji, </w:t>
      </w:r>
    </w:p>
    <w:p w:rsidR="00607BFF" w:rsidRPr="00186B57" w:rsidRDefault="00607BFF" w:rsidP="00AD0DE1">
      <w:pPr>
        <w:numPr>
          <w:ilvl w:val="1"/>
          <w:numId w:val="67"/>
        </w:numPr>
        <w:spacing w:after="15" w:line="360" w:lineRule="auto"/>
        <w:ind w:right="91" w:hanging="360"/>
        <w:jc w:val="both"/>
        <w:rPr>
          <w:szCs w:val="24"/>
        </w:rPr>
      </w:pPr>
      <w:r w:rsidRPr="00186B57">
        <w:rPr>
          <w:szCs w:val="24"/>
        </w:rPr>
        <w:t xml:space="preserve">konstrukcja pracy i jej forma graficzna, </w:t>
      </w:r>
    </w:p>
    <w:p w:rsidR="00607BFF" w:rsidRPr="00186B57" w:rsidRDefault="00607BFF" w:rsidP="00AD0DE1">
      <w:pPr>
        <w:numPr>
          <w:ilvl w:val="1"/>
          <w:numId w:val="67"/>
        </w:numPr>
        <w:spacing w:after="15" w:line="360" w:lineRule="auto"/>
        <w:ind w:right="91" w:hanging="360"/>
        <w:jc w:val="both"/>
        <w:rPr>
          <w:szCs w:val="24"/>
        </w:rPr>
      </w:pPr>
      <w:r w:rsidRPr="00186B57">
        <w:rPr>
          <w:szCs w:val="24"/>
        </w:rPr>
        <w:t xml:space="preserve">język, </w:t>
      </w:r>
    </w:p>
    <w:p w:rsidR="00607BFF" w:rsidRPr="00186B57" w:rsidRDefault="00607BFF" w:rsidP="00AD0DE1">
      <w:pPr>
        <w:numPr>
          <w:ilvl w:val="1"/>
          <w:numId w:val="67"/>
        </w:numPr>
        <w:spacing w:after="15" w:line="360" w:lineRule="auto"/>
        <w:ind w:right="91" w:hanging="360"/>
        <w:jc w:val="both"/>
        <w:rPr>
          <w:szCs w:val="24"/>
        </w:rPr>
      </w:pPr>
      <w:r w:rsidRPr="00186B57">
        <w:rPr>
          <w:szCs w:val="24"/>
        </w:rPr>
        <w:t xml:space="preserve">estetyka zapisu; </w:t>
      </w:r>
    </w:p>
    <w:p w:rsidR="00607BFF" w:rsidRPr="00186B57" w:rsidRDefault="00607BFF" w:rsidP="00B800AB">
      <w:pPr>
        <w:spacing w:line="360" w:lineRule="auto"/>
        <w:jc w:val="both"/>
        <w:rPr>
          <w:szCs w:val="24"/>
        </w:rPr>
      </w:pPr>
      <w:r w:rsidRPr="00186B57">
        <w:rPr>
          <w:szCs w:val="24"/>
        </w:rPr>
        <w:t>4.</w:t>
      </w:r>
      <w:r w:rsidRPr="00C70554">
        <w:rPr>
          <w:szCs w:val="24"/>
          <w:u w:val="single"/>
        </w:rPr>
        <w:t>W odpowiedzi ustnej ocenie podlega</w:t>
      </w:r>
      <w:r w:rsidRPr="00186B57">
        <w:rPr>
          <w:szCs w:val="24"/>
        </w:rPr>
        <w:t xml:space="preserve">: </w:t>
      </w:r>
    </w:p>
    <w:p w:rsidR="00607BFF" w:rsidRPr="00186B57" w:rsidRDefault="00607BFF" w:rsidP="00AD0DE1">
      <w:pPr>
        <w:numPr>
          <w:ilvl w:val="1"/>
          <w:numId w:val="69"/>
        </w:numPr>
        <w:spacing w:after="15" w:line="360" w:lineRule="auto"/>
        <w:ind w:right="91" w:hanging="372"/>
        <w:jc w:val="both"/>
        <w:rPr>
          <w:szCs w:val="24"/>
        </w:rPr>
      </w:pPr>
      <w:r w:rsidRPr="00186B57">
        <w:rPr>
          <w:szCs w:val="24"/>
        </w:rPr>
        <w:t xml:space="preserve">znajomość zagadnienia, </w:t>
      </w:r>
    </w:p>
    <w:p w:rsidR="00607BFF" w:rsidRPr="00186B57" w:rsidRDefault="00607BFF" w:rsidP="00AD0DE1">
      <w:pPr>
        <w:numPr>
          <w:ilvl w:val="1"/>
          <w:numId w:val="69"/>
        </w:numPr>
        <w:spacing w:after="15" w:line="360" w:lineRule="auto"/>
        <w:ind w:right="91" w:hanging="372"/>
        <w:jc w:val="both"/>
        <w:rPr>
          <w:szCs w:val="24"/>
        </w:rPr>
      </w:pPr>
      <w:r w:rsidRPr="00186B57">
        <w:rPr>
          <w:szCs w:val="24"/>
        </w:rPr>
        <w:t xml:space="preserve">samodzielność wypowiedzi, </w:t>
      </w:r>
    </w:p>
    <w:p w:rsidR="00607BFF" w:rsidRPr="00186B57" w:rsidRDefault="00607BFF" w:rsidP="00AD0DE1">
      <w:pPr>
        <w:numPr>
          <w:ilvl w:val="1"/>
          <w:numId w:val="69"/>
        </w:numPr>
        <w:spacing w:after="15" w:line="360" w:lineRule="auto"/>
        <w:ind w:right="91" w:hanging="372"/>
        <w:jc w:val="both"/>
        <w:rPr>
          <w:szCs w:val="24"/>
        </w:rPr>
      </w:pPr>
      <w:r w:rsidRPr="00186B57">
        <w:rPr>
          <w:szCs w:val="24"/>
        </w:rPr>
        <w:t xml:space="preserve">kultura języka, </w:t>
      </w:r>
    </w:p>
    <w:p w:rsidR="00607BFF" w:rsidRPr="00C70554" w:rsidRDefault="00607BFF" w:rsidP="00AD0DE1">
      <w:pPr>
        <w:numPr>
          <w:ilvl w:val="1"/>
          <w:numId w:val="69"/>
        </w:numPr>
        <w:spacing w:after="15" w:line="360" w:lineRule="auto"/>
        <w:ind w:right="91" w:hanging="372"/>
        <w:jc w:val="both"/>
        <w:rPr>
          <w:szCs w:val="24"/>
        </w:rPr>
      </w:pPr>
      <w:r w:rsidRPr="00186B57">
        <w:rPr>
          <w:szCs w:val="24"/>
        </w:rPr>
        <w:t xml:space="preserve">precyzja, jasność, oryginalność ujęcia tematu. </w:t>
      </w:r>
      <w:r w:rsidRPr="00C70554">
        <w:rPr>
          <w:szCs w:val="24"/>
        </w:rPr>
        <w:t xml:space="preserve"> </w:t>
      </w:r>
    </w:p>
    <w:p w:rsidR="00607BFF" w:rsidRPr="00186B57" w:rsidRDefault="00607BFF" w:rsidP="00C70554">
      <w:pPr>
        <w:spacing w:after="15" w:line="360" w:lineRule="auto"/>
        <w:ind w:right="91"/>
        <w:jc w:val="both"/>
        <w:rPr>
          <w:szCs w:val="24"/>
        </w:rPr>
      </w:pPr>
      <w:r w:rsidRPr="00186B57">
        <w:rPr>
          <w:szCs w:val="24"/>
        </w:rPr>
        <w:lastRenderedPageBreak/>
        <w:t>5.</w:t>
      </w:r>
      <w:r w:rsidRPr="00C70554">
        <w:rPr>
          <w:szCs w:val="24"/>
          <w:u w:val="single"/>
        </w:rPr>
        <w:t>Ocenę za pracę w grupie</w:t>
      </w:r>
      <w:r w:rsidRPr="00186B57">
        <w:rPr>
          <w:szCs w:val="24"/>
        </w:rPr>
        <w:t xml:space="preserve"> może otrzymać cały zespół, lub indywidualny uczeń. </w:t>
      </w:r>
      <w:r w:rsidR="00C70554">
        <w:rPr>
          <w:szCs w:val="24"/>
        </w:rPr>
        <w:br/>
      </w:r>
      <w:r w:rsidRPr="00186B57">
        <w:rPr>
          <w:szCs w:val="24"/>
        </w:rPr>
        <w:t xml:space="preserve">Ocenie podlegają następujące umiejętności: </w:t>
      </w:r>
    </w:p>
    <w:p w:rsidR="00607BFF" w:rsidRPr="00186B57" w:rsidRDefault="00607BFF" w:rsidP="00AD0DE1">
      <w:pPr>
        <w:numPr>
          <w:ilvl w:val="1"/>
          <w:numId w:val="70"/>
        </w:numPr>
        <w:spacing w:after="15" w:line="360" w:lineRule="auto"/>
        <w:ind w:right="91" w:hanging="372"/>
        <w:jc w:val="both"/>
        <w:rPr>
          <w:szCs w:val="24"/>
        </w:rPr>
      </w:pPr>
      <w:r w:rsidRPr="00186B57">
        <w:rPr>
          <w:szCs w:val="24"/>
        </w:rPr>
        <w:t xml:space="preserve">planowanie i organizacja pracy grupowej, </w:t>
      </w:r>
    </w:p>
    <w:p w:rsidR="00607BFF" w:rsidRPr="00186B57" w:rsidRDefault="00607BFF" w:rsidP="00AD0DE1">
      <w:pPr>
        <w:numPr>
          <w:ilvl w:val="1"/>
          <w:numId w:val="70"/>
        </w:numPr>
        <w:spacing w:after="15" w:line="360" w:lineRule="auto"/>
        <w:ind w:right="91" w:hanging="372"/>
        <w:jc w:val="both"/>
        <w:rPr>
          <w:szCs w:val="24"/>
        </w:rPr>
      </w:pPr>
      <w:r w:rsidRPr="00186B57">
        <w:rPr>
          <w:szCs w:val="24"/>
        </w:rPr>
        <w:t xml:space="preserve">efektywne współdziałanie, </w:t>
      </w:r>
    </w:p>
    <w:p w:rsidR="00607BFF" w:rsidRPr="00186B57" w:rsidRDefault="00607BFF" w:rsidP="00AD0DE1">
      <w:pPr>
        <w:numPr>
          <w:ilvl w:val="1"/>
          <w:numId w:val="70"/>
        </w:numPr>
        <w:spacing w:after="15" w:line="360" w:lineRule="auto"/>
        <w:ind w:right="91" w:hanging="372"/>
        <w:jc w:val="both"/>
        <w:rPr>
          <w:szCs w:val="24"/>
        </w:rPr>
      </w:pPr>
      <w:r w:rsidRPr="00186B57">
        <w:rPr>
          <w:szCs w:val="24"/>
        </w:rPr>
        <w:t xml:space="preserve">wywiązywanie się z powierzonych ról, </w:t>
      </w:r>
    </w:p>
    <w:p w:rsidR="00607BFF" w:rsidRPr="00C70554" w:rsidRDefault="00607BFF" w:rsidP="00AD0DE1">
      <w:pPr>
        <w:numPr>
          <w:ilvl w:val="1"/>
          <w:numId w:val="70"/>
        </w:numPr>
        <w:spacing w:after="15" w:line="360" w:lineRule="auto"/>
        <w:ind w:right="91" w:hanging="372"/>
        <w:jc w:val="both"/>
        <w:rPr>
          <w:szCs w:val="24"/>
        </w:rPr>
      </w:pPr>
      <w:r w:rsidRPr="00186B57">
        <w:rPr>
          <w:szCs w:val="24"/>
        </w:rPr>
        <w:t xml:space="preserve">rozwiązywanie problemów w sposób twórczy. </w:t>
      </w:r>
    </w:p>
    <w:p w:rsidR="00607BFF" w:rsidRPr="00186B57" w:rsidRDefault="00607BFF" w:rsidP="00B800AB">
      <w:pPr>
        <w:spacing w:after="15" w:line="360" w:lineRule="auto"/>
        <w:ind w:right="91"/>
        <w:jc w:val="both"/>
        <w:rPr>
          <w:szCs w:val="24"/>
        </w:rPr>
      </w:pPr>
      <w:r w:rsidRPr="00186B57">
        <w:rPr>
          <w:szCs w:val="24"/>
        </w:rPr>
        <w:t xml:space="preserve">6.Oceny podawane są uczniom do wiadomości  i na bieżąco wpisywane do dziennika lekcyjnego. Oceny z odpowiedzi ustnej, jak również inne spostrzeżenia dotyczące postępów edukacyjnych ucznia mogą być wpisywane do zeszytu przedmiotowego, jako informacja </w:t>
      </w:r>
      <w:r w:rsidR="00C70554">
        <w:rPr>
          <w:szCs w:val="24"/>
        </w:rPr>
        <w:br/>
      </w:r>
      <w:r w:rsidRPr="00186B57">
        <w:rPr>
          <w:szCs w:val="24"/>
        </w:rPr>
        <w:t xml:space="preserve">dla rodziców (prawnych opiekunów) i winne być podpisane przez rodziców (prawnych opiekunów). </w:t>
      </w:r>
    </w:p>
    <w:p w:rsidR="00607BFF" w:rsidRPr="00186B57" w:rsidRDefault="00607BFF" w:rsidP="00B800AB">
      <w:pPr>
        <w:spacing w:after="3" w:line="360" w:lineRule="auto"/>
        <w:ind w:left="567"/>
        <w:jc w:val="both"/>
        <w:rPr>
          <w:szCs w:val="24"/>
        </w:rPr>
      </w:pPr>
      <w:r w:rsidRPr="00186B57">
        <w:rPr>
          <w:szCs w:val="24"/>
        </w:rPr>
        <w:t xml:space="preserve"> </w:t>
      </w:r>
    </w:p>
    <w:p w:rsidR="00607BFF" w:rsidRPr="00186B57" w:rsidRDefault="00607BFF" w:rsidP="00C70554">
      <w:pPr>
        <w:spacing w:after="15" w:line="360" w:lineRule="auto"/>
        <w:ind w:right="91"/>
        <w:jc w:val="both"/>
        <w:rPr>
          <w:szCs w:val="24"/>
        </w:rPr>
      </w:pPr>
      <w:r w:rsidRPr="00186B57">
        <w:rPr>
          <w:szCs w:val="24"/>
        </w:rPr>
        <w:t>7.Na 5 dni  przed klasyfikacją powinno być zakończone przeprowadzanie wszelkich pisemnych sprawdzianów</w:t>
      </w:r>
      <w:r w:rsidR="00C70554">
        <w:rPr>
          <w:szCs w:val="24"/>
        </w:rPr>
        <w:t xml:space="preserve"> wiadomości. </w:t>
      </w:r>
    </w:p>
    <w:p w:rsidR="00607BFF" w:rsidRPr="00186B57" w:rsidRDefault="00607BFF" w:rsidP="00C70554">
      <w:pPr>
        <w:spacing w:after="15" w:line="360" w:lineRule="auto"/>
        <w:ind w:right="91"/>
        <w:jc w:val="both"/>
        <w:rPr>
          <w:szCs w:val="24"/>
        </w:rPr>
      </w:pPr>
      <w:r w:rsidRPr="00186B57">
        <w:rPr>
          <w:szCs w:val="24"/>
        </w:rPr>
        <w:t>8.Braki zadań domowych i zeszytu przedmiotowego o</w:t>
      </w:r>
      <w:r w:rsidR="00C70554">
        <w:rPr>
          <w:szCs w:val="24"/>
        </w:rPr>
        <w:t xml:space="preserve">dnotowywane są w e - dzienniku </w:t>
      </w:r>
      <w:r w:rsidRPr="00186B57">
        <w:rPr>
          <w:szCs w:val="24"/>
        </w:rPr>
        <w:t xml:space="preserve">znakiem indywidualnie przyjętym przez nauczyciela. </w:t>
      </w:r>
    </w:p>
    <w:p w:rsidR="00607BFF" w:rsidRPr="00186B57" w:rsidRDefault="00607BFF" w:rsidP="00B800AB">
      <w:pPr>
        <w:spacing w:after="15" w:line="360" w:lineRule="auto"/>
        <w:ind w:right="91"/>
        <w:jc w:val="both"/>
        <w:rPr>
          <w:szCs w:val="24"/>
        </w:rPr>
      </w:pPr>
      <w:r w:rsidRPr="00186B57">
        <w:rPr>
          <w:szCs w:val="24"/>
        </w:rPr>
        <w:t>9.</w:t>
      </w:r>
      <w:r w:rsidRPr="00C70554">
        <w:rPr>
          <w:szCs w:val="24"/>
          <w:u w:val="single"/>
        </w:rPr>
        <w:t>Aktywność na lekcji</w:t>
      </w:r>
      <w:r w:rsidRPr="00186B57">
        <w:rPr>
          <w:szCs w:val="24"/>
        </w:rPr>
        <w:t xml:space="preserve"> podlega ocenie w skali: </w:t>
      </w:r>
    </w:p>
    <w:p w:rsidR="00607BFF" w:rsidRPr="00186B57" w:rsidRDefault="00C257CD" w:rsidP="00B800AB">
      <w:pPr>
        <w:pStyle w:val="Akapitzlist"/>
        <w:spacing w:after="15" w:line="360" w:lineRule="auto"/>
        <w:ind w:right="91"/>
        <w:jc w:val="both"/>
      </w:pPr>
      <w:r w:rsidRPr="00186B57">
        <w:t xml:space="preserve">- </w:t>
      </w:r>
      <w:r w:rsidR="00607BFF" w:rsidRPr="00186B57">
        <w:t xml:space="preserve">stopień dobry – 4 – </w:t>
      </w:r>
      <w:proofErr w:type="spellStart"/>
      <w:r w:rsidR="00607BFF" w:rsidRPr="00186B57">
        <w:t>db</w:t>
      </w:r>
      <w:proofErr w:type="spellEnd"/>
      <w:r w:rsidR="00607BFF" w:rsidRPr="00186B57">
        <w:t xml:space="preserve">, </w:t>
      </w:r>
    </w:p>
    <w:p w:rsidR="00607BFF" w:rsidRPr="00186B57" w:rsidRDefault="00C257CD" w:rsidP="00B800AB">
      <w:pPr>
        <w:pStyle w:val="Akapitzlist"/>
        <w:spacing w:after="15" w:line="360" w:lineRule="auto"/>
        <w:ind w:right="91"/>
        <w:jc w:val="both"/>
      </w:pPr>
      <w:r w:rsidRPr="00186B57">
        <w:t xml:space="preserve">- </w:t>
      </w:r>
      <w:r w:rsidR="00607BFF" w:rsidRPr="00186B57">
        <w:t xml:space="preserve">stopień bardzo dobry – 5 – </w:t>
      </w:r>
      <w:proofErr w:type="spellStart"/>
      <w:r w:rsidR="00607BFF" w:rsidRPr="00186B57">
        <w:t>bdb</w:t>
      </w:r>
      <w:proofErr w:type="spellEnd"/>
      <w:r w:rsidR="00607BFF" w:rsidRPr="00186B57">
        <w:t xml:space="preserve">, </w:t>
      </w:r>
    </w:p>
    <w:p w:rsidR="00607BFF" w:rsidRPr="00186B57" w:rsidRDefault="00C257CD" w:rsidP="00B800AB">
      <w:pPr>
        <w:pStyle w:val="Akapitzlist"/>
        <w:spacing w:after="15" w:line="360" w:lineRule="auto"/>
        <w:ind w:right="91"/>
        <w:jc w:val="both"/>
      </w:pPr>
      <w:r w:rsidRPr="00186B57">
        <w:t xml:space="preserve">- </w:t>
      </w:r>
      <w:r w:rsidR="00C70554">
        <w:t xml:space="preserve">stopień celujący – 6 – cel </w:t>
      </w:r>
    </w:p>
    <w:p w:rsidR="00607BFF" w:rsidRPr="00186B57" w:rsidRDefault="00607BFF" w:rsidP="00B800AB">
      <w:pPr>
        <w:spacing w:after="0" w:line="360" w:lineRule="auto"/>
        <w:ind w:left="567"/>
        <w:jc w:val="both"/>
        <w:rPr>
          <w:szCs w:val="24"/>
        </w:rPr>
      </w:pPr>
      <w:r w:rsidRPr="00186B57">
        <w:rPr>
          <w:szCs w:val="24"/>
        </w:rPr>
        <w:t xml:space="preserve"> </w:t>
      </w:r>
      <w:r w:rsidR="00C257CD" w:rsidRPr="00186B57">
        <w:rPr>
          <w:szCs w:val="24"/>
        </w:rPr>
        <w:t xml:space="preserve"> -  znak + - od trzech do pięciu -5 - </w:t>
      </w:r>
      <w:proofErr w:type="spellStart"/>
      <w:r w:rsidR="00C257CD" w:rsidRPr="00186B57">
        <w:rPr>
          <w:szCs w:val="24"/>
        </w:rPr>
        <w:t>bdb</w:t>
      </w:r>
      <w:proofErr w:type="spellEnd"/>
    </w:p>
    <w:p w:rsidR="00856ABE" w:rsidRDefault="00607BFF" w:rsidP="00C70554">
      <w:pPr>
        <w:spacing w:line="360" w:lineRule="auto"/>
        <w:ind w:right="91"/>
        <w:jc w:val="both"/>
        <w:rPr>
          <w:b/>
          <w:szCs w:val="24"/>
        </w:rPr>
      </w:pPr>
      <w:r w:rsidRPr="00186B57">
        <w:rPr>
          <w:szCs w:val="24"/>
        </w:rPr>
        <w:t>Szczegółowy tryb oceniania i sprawdzania wiadomości  ustalają nauczyciele uczący poszczególnych zajęć edukacyjnych i informują uczniów i rodzi</w:t>
      </w:r>
      <w:r w:rsidR="00C70554">
        <w:rPr>
          <w:szCs w:val="24"/>
        </w:rPr>
        <w:t>ców na początku roku szkolnego.</w:t>
      </w:r>
      <w:r w:rsidRPr="00186B57">
        <w:rPr>
          <w:b/>
          <w:szCs w:val="24"/>
        </w:rPr>
        <w:t xml:space="preserve"> </w:t>
      </w:r>
    </w:p>
    <w:p w:rsidR="00856ABE" w:rsidRPr="00856ABE" w:rsidRDefault="00856ABE" w:rsidP="00C70554">
      <w:pPr>
        <w:spacing w:line="360" w:lineRule="auto"/>
        <w:ind w:right="91"/>
        <w:jc w:val="both"/>
        <w:rPr>
          <w:b/>
          <w:szCs w:val="24"/>
        </w:rPr>
      </w:pPr>
    </w:p>
    <w:p w:rsidR="007700DE" w:rsidRDefault="007700DE" w:rsidP="00856ABE">
      <w:pPr>
        <w:pStyle w:val="Nagwek1"/>
      </w:pPr>
      <w:bookmarkStart w:id="17" w:name="_Toc56597394"/>
      <w:r w:rsidRPr="00856ABE">
        <w:t xml:space="preserve">ROZDZIAŁ </w:t>
      </w:r>
      <w:r w:rsidR="00C216C3" w:rsidRPr="00856ABE">
        <w:t>XV</w:t>
      </w:r>
      <w:r w:rsidR="00856ABE" w:rsidRPr="00856ABE">
        <w:t>I</w:t>
      </w:r>
      <w:r w:rsidR="00C70554" w:rsidRPr="00856ABE">
        <w:t xml:space="preserve">: </w:t>
      </w:r>
      <w:r w:rsidRPr="00856ABE">
        <w:rPr>
          <w:color w:val="002060"/>
        </w:rPr>
        <w:t>JAWNOŚĆ OCENY</w:t>
      </w:r>
      <w:bookmarkEnd w:id="17"/>
    </w:p>
    <w:p w:rsidR="00856ABE" w:rsidRPr="00856ABE" w:rsidRDefault="00856ABE" w:rsidP="00856ABE">
      <w:pPr>
        <w:rPr>
          <w:lang w:eastAsia="pl-PL"/>
        </w:rPr>
      </w:pPr>
    </w:p>
    <w:p w:rsidR="007700DE" w:rsidRPr="00186B57" w:rsidRDefault="007700DE" w:rsidP="0092630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957051">
      <w:pPr>
        <w:numPr>
          <w:ilvl w:val="0"/>
          <w:numId w:val="11"/>
        </w:numPr>
        <w:tabs>
          <w:tab w:val="left" w:pos="346"/>
        </w:tabs>
        <w:spacing w:after="0" w:line="360" w:lineRule="auto"/>
        <w:ind w:left="346" w:hanging="346"/>
        <w:jc w:val="both"/>
        <w:rPr>
          <w:rFonts w:eastAsia="Times New Roman"/>
          <w:b/>
          <w:szCs w:val="24"/>
        </w:rPr>
      </w:pPr>
      <w:r w:rsidRPr="00186B57">
        <w:rPr>
          <w:rFonts w:eastAsia="Times New Roman"/>
          <w:b/>
          <w:szCs w:val="24"/>
        </w:rPr>
        <w:t>Informowanie rodziców o postępach ucznia</w:t>
      </w:r>
    </w:p>
    <w:p w:rsidR="007700DE" w:rsidRPr="00C70554" w:rsidRDefault="007700DE" w:rsidP="00957051">
      <w:pPr>
        <w:numPr>
          <w:ilvl w:val="1"/>
          <w:numId w:val="11"/>
        </w:numPr>
        <w:tabs>
          <w:tab w:val="left" w:pos="786"/>
        </w:tabs>
        <w:spacing w:after="0" w:line="360" w:lineRule="auto"/>
        <w:ind w:left="786" w:hanging="358"/>
        <w:jc w:val="both"/>
        <w:rPr>
          <w:rFonts w:eastAsia="Times New Roman"/>
          <w:szCs w:val="24"/>
        </w:rPr>
      </w:pPr>
      <w:r w:rsidRPr="00186B57">
        <w:rPr>
          <w:rFonts w:eastAsia="Times New Roman"/>
          <w:szCs w:val="24"/>
        </w:rPr>
        <w:t>Rodzice mają możliwość wglądu do dziennika elektronicznego</w:t>
      </w:r>
    </w:p>
    <w:p w:rsidR="007700DE" w:rsidRPr="00186B57" w:rsidRDefault="007700DE" w:rsidP="00957051">
      <w:pPr>
        <w:numPr>
          <w:ilvl w:val="1"/>
          <w:numId w:val="11"/>
        </w:numPr>
        <w:tabs>
          <w:tab w:val="left" w:pos="786"/>
        </w:tabs>
        <w:spacing w:after="0" w:line="360" w:lineRule="auto"/>
        <w:ind w:left="786" w:hanging="358"/>
        <w:jc w:val="both"/>
        <w:rPr>
          <w:rFonts w:eastAsia="Times New Roman"/>
          <w:szCs w:val="24"/>
        </w:rPr>
      </w:pPr>
      <w:r w:rsidRPr="00186B57">
        <w:rPr>
          <w:rFonts w:eastAsia="Times New Roman"/>
          <w:szCs w:val="24"/>
        </w:rPr>
        <w:t>Rodzice ( prawni opiekunowie) mają możliwość wglądu w pisemne prace swoich dzieci:</w:t>
      </w:r>
    </w:p>
    <w:p w:rsidR="007700DE" w:rsidRPr="00186B57" w:rsidRDefault="007700DE" w:rsidP="00957051">
      <w:pPr>
        <w:numPr>
          <w:ilvl w:val="0"/>
          <w:numId w:val="14"/>
        </w:numPr>
        <w:tabs>
          <w:tab w:val="left" w:pos="1066"/>
        </w:tabs>
        <w:spacing w:after="0" w:line="360" w:lineRule="auto"/>
        <w:jc w:val="both"/>
        <w:rPr>
          <w:rFonts w:eastAsia="Symbol"/>
          <w:szCs w:val="24"/>
        </w:rPr>
      </w:pPr>
      <w:r w:rsidRPr="00186B57">
        <w:rPr>
          <w:rFonts w:eastAsia="Times New Roman"/>
          <w:szCs w:val="24"/>
        </w:rPr>
        <w:t>na zebraniach ogólnych;</w:t>
      </w:r>
    </w:p>
    <w:p w:rsidR="007700DE" w:rsidRPr="00C70554" w:rsidRDefault="007700DE" w:rsidP="00957051">
      <w:pPr>
        <w:numPr>
          <w:ilvl w:val="0"/>
          <w:numId w:val="14"/>
        </w:numPr>
        <w:tabs>
          <w:tab w:val="left" w:pos="1066"/>
        </w:tabs>
        <w:spacing w:after="0" w:line="360" w:lineRule="auto"/>
        <w:jc w:val="both"/>
        <w:rPr>
          <w:rFonts w:eastAsia="Symbol"/>
          <w:szCs w:val="24"/>
        </w:rPr>
      </w:pPr>
      <w:r w:rsidRPr="00186B57">
        <w:rPr>
          <w:rFonts w:eastAsia="Times New Roman"/>
          <w:szCs w:val="24"/>
        </w:rPr>
        <w:lastRenderedPageBreak/>
        <w:t>podczas indywidualnych spotkań z nauczycielem;</w:t>
      </w:r>
    </w:p>
    <w:p w:rsidR="007700DE" w:rsidRPr="00C70554" w:rsidRDefault="007700DE" w:rsidP="00957051">
      <w:pPr>
        <w:numPr>
          <w:ilvl w:val="0"/>
          <w:numId w:val="11"/>
        </w:numPr>
        <w:tabs>
          <w:tab w:val="left" w:pos="346"/>
        </w:tabs>
        <w:spacing w:after="0" w:line="360" w:lineRule="auto"/>
        <w:ind w:left="346" w:hanging="346"/>
        <w:jc w:val="both"/>
        <w:rPr>
          <w:rFonts w:eastAsia="Times New Roman"/>
          <w:b/>
          <w:szCs w:val="24"/>
        </w:rPr>
      </w:pPr>
      <w:r w:rsidRPr="00186B57">
        <w:rPr>
          <w:rFonts w:eastAsia="Times New Roman"/>
          <w:b/>
          <w:szCs w:val="24"/>
        </w:rPr>
        <w:t>Uzasadnianie ocen.</w:t>
      </w:r>
    </w:p>
    <w:p w:rsidR="007700DE" w:rsidRPr="00186B57" w:rsidRDefault="007700DE" w:rsidP="00957051">
      <w:pPr>
        <w:numPr>
          <w:ilvl w:val="2"/>
          <w:numId w:val="15"/>
        </w:numPr>
        <w:tabs>
          <w:tab w:val="left" w:pos="1049"/>
        </w:tabs>
        <w:spacing w:after="0" w:line="360" w:lineRule="auto"/>
        <w:ind w:left="851"/>
        <w:jc w:val="both"/>
        <w:rPr>
          <w:rFonts w:eastAsia="Symbol"/>
          <w:szCs w:val="24"/>
        </w:rPr>
      </w:pPr>
      <w:r w:rsidRPr="00186B57">
        <w:rPr>
          <w:rFonts w:eastAsia="Times New Roman"/>
          <w:szCs w:val="24"/>
        </w:rPr>
        <w:t xml:space="preserve">oceny z ustnych i pisemnych form sprawdzania wiedzy i umiejętności nauczyciel uzasadnia ustnie w obecności klasy wskazując dobrze opanowaną wiedzę lub sprawdzaną umiejętność, braki w nich oraz przekazuje zalecenia do poprawy. </w:t>
      </w:r>
    </w:p>
    <w:p w:rsidR="007700DE" w:rsidRPr="00186B57" w:rsidRDefault="007700DE" w:rsidP="00957051">
      <w:pPr>
        <w:numPr>
          <w:ilvl w:val="0"/>
          <w:numId w:val="15"/>
        </w:numPr>
        <w:tabs>
          <w:tab w:val="left" w:pos="763"/>
        </w:tabs>
        <w:spacing w:after="0" w:line="360" w:lineRule="auto"/>
        <w:jc w:val="both"/>
        <w:rPr>
          <w:rFonts w:eastAsia="Symbol"/>
          <w:szCs w:val="24"/>
        </w:rPr>
      </w:pPr>
      <w:r w:rsidRPr="00186B57">
        <w:rPr>
          <w:rFonts w:eastAsia="Times New Roman"/>
          <w:szCs w:val="24"/>
        </w:rPr>
        <w:t xml:space="preserve">  oceny z pisemnych form sprawdzania i umiejętnoś</w:t>
      </w:r>
      <w:r w:rsidR="005139BE" w:rsidRPr="00186B57">
        <w:rPr>
          <w:rFonts w:eastAsia="Times New Roman"/>
          <w:szCs w:val="24"/>
        </w:rPr>
        <w:t xml:space="preserve">ci ucznia uzasadnia nauczyciel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Bieżące, śródroczne i roczne oceny klasyfikacyjne z zajęć edukacyjnych począwszy od klasy IV szkoły podstawowej oraz oceny końcowe, ustala się w stopniach według następującej skali: </w:t>
      </w:r>
    </w:p>
    <w:p w:rsidR="007700DE" w:rsidRPr="00C70554" w:rsidRDefault="007700DE" w:rsidP="00B800AB">
      <w:pPr>
        <w:spacing w:before="120" w:after="0" w:line="360" w:lineRule="auto"/>
        <w:ind w:left="284"/>
        <w:jc w:val="both"/>
        <w:rPr>
          <w:rFonts w:eastAsia="Times New Roman"/>
          <w:b/>
          <w:color w:val="000000"/>
          <w:szCs w:val="24"/>
          <w:lang w:eastAsia="pl-PL"/>
        </w:rPr>
      </w:pPr>
      <w:r w:rsidRPr="00186B57">
        <w:rPr>
          <w:rFonts w:eastAsia="Times New Roman"/>
          <w:bCs/>
          <w:color w:val="000000"/>
          <w:szCs w:val="24"/>
          <w:lang w:eastAsia="pl-PL"/>
        </w:rPr>
        <w:t xml:space="preserve">1) </w:t>
      </w:r>
      <w:r w:rsidRPr="00C70554">
        <w:rPr>
          <w:rFonts w:eastAsia="Times New Roman"/>
          <w:b/>
          <w:bCs/>
          <w:color w:val="000000"/>
          <w:szCs w:val="24"/>
          <w:lang w:eastAsia="pl-PL"/>
        </w:rPr>
        <w:t>stopień celujący</w:t>
      </w:r>
      <w:r w:rsidRPr="00C70554">
        <w:rPr>
          <w:rFonts w:eastAsia="Times New Roman"/>
          <w:b/>
          <w:bCs/>
          <w:color w:val="000000"/>
          <w:szCs w:val="24"/>
          <w:lang w:eastAsia="pl-PL"/>
        </w:rPr>
        <w:tab/>
      </w:r>
      <w:r w:rsidRPr="00C70554">
        <w:rPr>
          <w:rFonts w:eastAsia="Times New Roman"/>
          <w:b/>
          <w:color w:val="000000"/>
          <w:szCs w:val="24"/>
          <w:lang w:eastAsia="pl-PL"/>
        </w:rPr>
        <w:t>–</w:t>
      </w:r>
      <w:r w:rsidRPr="00C70554">
        <w:rPr>
          <w:rFonts w:eastAsia="Times New Roman"/>
          <w:b/>
          <w:bCs/>
          <w:color w:val="000000"/>
          <w:szCs w:val="24"/>
          <w:lang w:eastAsia="pl-PL"/>
        </w:rPr>
        <w:t xml:space="preserve"> 6</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bCs/>
          <w:color w:val="000000"/>
          <w:szCs w:val="24"/>
          <w:lang w:eastAsia="pl-PL"/>
        </w:rPr>
        <w:t xml:space="preserve">2) stopień bardzo dobry </w:t>
      </w:r>
      <w:r w:rsidRPr="00C70554">
        <w:rPr>
          <w:rFonts w:eastAsia="Times New Roman"/>
          <w:b/>
          <w:color w:val="000000"/>
          <w:szCs w:val="24"/>
          <w:lang w:eastAsia="pl-PL"/>
        </w:rPr>
        <w:t>–</w:t>
      </w:r>
      <w:r w:rsidRPr="00C70554">
        <w:rPr>
          <w:rFonts w:eastAsia="Times New Roman"/>
          <w:b/>
          <w:bCs/>
          <w:color w:val="000000"/>
          <w:szCs w:val="24"/>
          <w:lang w:eastAsia="pl-PL"/>
        </w:rPr>
        <w:t xml:space="preserve"> 5</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bCs/>
          <w:color w:val="000000"/>
          <w:szCs w:val="24"/>
          <w:lang w:eastAsia="pl-PL"/>
        </w:rPr>
        <w:t xml:space="preserve">3) stopień dobry </w:t>
      </w:r>
      <w:r w:rsidRPr="00C70554">
        <w:rPr>
          <w:rFonts w:eastAsia="Times New Roman"/>
          <w:b/>
          <w:color w:val="000000"/>
          <w:szCs w:val="24"/>
          <w:lang w:eastAsia="pl-PL"/>
        </w:rPr>
        <w:t>–</w:t>
      </w:r>
      <w:r w:rsidRPr="00C70554">
        <w:rPr>
          <w:rFonts w:eastAsia="Times New Roman"/>
          <w:b/>
          <w:bCs/>
          <w:color w:val="000000"/>
          <w:szCs w:val="24"/>
          <w:lang w:eastAsia="pl-PL"/>
        </w:rPr>
        <w:t xml:space="preserve"> 4</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bCs/>
          <w:color w:val="000000"/>
          <w:szCs w:val="24"/>
          <w:lang w:eastAsia="pl-PL"/>
        </w:rPr>
        <w:t xml:space="preserve">4) stopień dostateczny </w:t>
      </w:r>
      <w:r w:rsidRPr="00C70554">
        <w:rPr>
          <w:rFonts w:eastAsia="Times New Roman"/>
          <w:b/>
          <w:color w:val="000000"/>
          <w:szCs w:val="24"/>
          <w:lang w:eastAsia="pl-PL"/>
        </w:rPr>
        <w:t>–</w:t>
      </w:r>
      <w:r w:rsidRPr="00C70554">
        <w:rPr>
          <w:rFonts w:eastAsia="Times New Roman"/>
          <w:b/>
          <w:bCs/>
          <w:color w:val="000000"/>
          <w:szCs w:val="24"/>
          <w:lang w:eastAsia="pl-PL"/>
        </w:rPr>
        <w:t xml:space="preserve"> 3</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bCs/>
          <w:color w:val="000000"/>
          <w:szCs w:val="24"/>
          <w:lang w:eastAsia="pl-PL"/>
        </w:rPr>
        <w:t xml:space="preserve">5) stopień dopuszczający </w:t>
      </w:r>
      <w:r w:rsidRPr="00C70554">
        <w:rPr>
          <w:rFonts w:eastAsia="Times New Roman"/>
          <w:b/>
          <w:color w:val="000000"/>
          <w:szCs w:val="24"/>
          <w:lang w:eastAsia="pl-PL"/>
        </w:rPr>
        <w:t>–</w:t>
      </w:r>
      <w:r w:rsidRPr="00C70554">
        <w:rPr>
          <w:rFonts w:eastAsia="Times New Roman"/>
          <w:b/>
          <w:bCs/>
          <w:color w:val="000000"/>
          <w:szCs w:val="24"/>
          <w:lang w:eastAsia="pl-PL"/>
        </w:rPr>
        <w:t xml:space="preserve"> 2</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bCs/>
          <w:color w:val="000000"/>
          <w:szCs w:val="24"/>
          <w:lang w:eastAsia="pl-PL"/>
        </w:rPr>
        <w:t xml:space="preserve">6) stopień niedostateczny </w:t>
      </w:r>
      <w:r w:rsidRPr="00C70554">
        <w:rPr>
          <w:rFonts w:eastAsia="Times New Roman"/>
          <w:b/>
          <w:color w:val="000000"/>
          <w:szCs w:val="24"/>
          <w:lang w:eastAsia="pl-PL"/>
        </w:rPr>
        <w:t>–</w:t>
      </w:r>
      <w:r w:rsidRPr="00C70554">
        <w:rPr>
          <w:rFonts w:eastAsia="Times New Roman"/>
          <w:b/>
          <w:bCs/>
          <w:color w:val="000000"/>
          <w:szCs w:val="24"/>
          <w:lang w:eastAsia="pl-PL"/>
        </w:rPr>
        <w:t xml:space="preserve"> 1</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 Przy ocenianiu bieżącym dopuszcza się stosowanie dodatkowego oznaczenia: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(plus), poza stopniem celującym, lub – (minus), poza stopniem niedostatecznym.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 Oceny bieżące wpisujemy do dziennika cyfrowo, natomiast śródroczne i roczne w pełnym brzmieniu.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w:t>
      </w:r>
      <w:r w:rsidRPr="00186B57">
        <w:rPr>
          <w:rFonts w:eastAsia="Times New Roman"/>
          <w:color w:val="000000"/>
          <w:szCs w:val="24"/>
          <w:lang w:eastAsia="pl-PL"/>
        </w:rPr>
        <w:t xml:space="preserve"> Nauczyciele przyjmują następujące ogólne wymagania edukacyjne na poszczególne oceny szkolne w stopniach: </w:t>
      </w:r>
    </w:p>
    <w:p w:rsidR="007700DE" w:rsidRPr="00186B57" w:rsidRDefault="007700DE" w:rsidP="00B800AB">
      <w:pPr>
        <w:pStyle w:val="Bezodstpw"/>
        <w:numPr>
          <w:ilvl w:val="0"/>
          <w:numId w:val="2"/>
        </w:numPr>
        <w:spacing w:line="360" w:lineRule="auto"/>
        <w:jc w:val="both"/>
        <w:rPr>
          <w:rFonts w:ascii="Times New Roman" w:hAnsi="Times New Roman"/>
          <w:szCs w:val="24"/>
        </w:rPr>
      </w:pPr>
      <w:r w:rsidRPr="00186B57">
        <w:rPr>
          <w:rFonts w:ascii="Times New Roman" w:hAnsi="Times New Roman"/>
          <w:szCs w:val="24"/>
        </w:rPr>
        <w:t xml:space="preserve">W klasyfikacji rocznej </w:t>
      </w:r>
      <w:r w:rsidRPr="00186B57">
        <w:rPr>
          <w:rFonts w:ascii="Times New Roman" w:hAnsi="Times New Roman"/>
          <w:b/>
          <w:bCs/>
          <w:szCs w:val="24"/>
        </w:rPr>
        <w:t>stopień celujący (6)</w:t>
      </w:r>
      <w:r w:rsidRPr="00186B57">
        <w:rPr>
          <w:rFonts w:ascii="Times New Roman" w:hAnsi="Times New Roman"/>
          <w:szCs w:val="24"/>
        </w:rPr>
        <w:t xml:space="preserve"> otrzymuje uczeń, który: </w:t>
      </w:r>
    </w:p>
    <w:p w:rsidR="007700DE" w:rsidRPr="00186B57" w:rsidRDefault="007700DE" w:rsidP="00B800AB">
      <w:pPr>
        <w:pStyle w:val="Bezodstpw"/>
        <w:numPr>
          <w:ilvl w:val="0"/>
          <w:numId w:val="3"/>
        </w:numPr>
        <w:spacing w:line="360" w:lineRule="auto"/>
        <w:jc w:val="both"/>
        <w:rPr>
          <w:rFonts w:ascii="Times New Roman" w:hAnsi="Times New Roman"/>
          <w:szCs w:val="24"/>
        </w:rPr>
      </w:pPr>
      <w:r w:rsidRPr="00186B57">
        <w:rPr>
          <w:rFonts w:ascii="Times New Roman" w:hAnsi="Times New Roman"/>
          <w:szCs w:val="24"/>
        </w:rPr>
        <w:t xml:space="preserve">samodzielnie i twórczo rozwija własne uzdolnienia, biegle posługuje </w:t>
      </w:r>
      <w:r w:rsidR="00C70554">
        <w:rPr>
          <w:rFonts w:ascii="Times New Roman" w:hAnsi="Times New Roman"/>
          <w:szCs w:val="24"/>
        </w:rPr>
        <w:br/>
      </w:r>
      <w:r w:rsidRPr="00186B57">
        <w:rPr>
          <w:rFonts w:ascii="Times New Roman" w:hAnsi="Times New Roman"/>
          <w:szCs w:val="24"/>
        </w:rPr>
        <w:t>się zdobytymi wiadomościami w rozwiązywaniu problemów teoretycznych lub praktycznych uwzględnionych w programie przyjętym przez nauczyciela w danej klasie, proponuje rozwiązania nietypowe, rozwiązuje także zadania wykraczające poza program opracowany przez nauczyciela,</w:t>
      </w:r>
    </w:p>
    <w:p w:rsidR="007700DE" w:rsidRPr="00186B57" w:rsidRDefault="007700DE" w:rsidP="00B800AB">
      <w:pPr>
        <w:pStyle w:val="Bezodstpw"/>
        <w:numPr>
          <w:ilvl w:val="0"/>
          <w:numId w:val="3"/>
        </w:numPr>
        <w:spacing w:line="360" w:lineRule="auto"/>
        <w:jc w:val="both"/>
        <w:rPr>
          <w:rFonts w:ascii="Times New Roman" w:hAnsi="Times New Roman"/>
          <w:szCs w:val="24"/>
        </w:rPr>
      </w:pPr>
      <w:r w:rsidRPr="00186B57">
        <w:rPr>
          <w:rFonts w:ascii="Times New Roman" w:hAnsi="Times New Roman"/>
          <w:color w:val="000000"/>
          <w:szCs w:val="24"/>
        </w:rPr>
        <w:t>uzyskał tytuł laureata konkursu przedmiotowego,</w:t>
      </w:r>
    </w:p>
    <w:p w:rsidR="007700DE" w:rsidRPr="00186B57" w:rsidRDefault="007700DE" w:rsidP="00B800AB">
      <w:pPr>
        <w:pStyle w:val="Bezodstpw"/>
        <w:numPr>
          <w:ilvl w:val="0"/>
          <w:numId w:val="3"/>
        </w:numPr>
        <w:spacing w:line="360" w:lineRule="auto"/>
        <w:jc w:val="both"/>
        <w:rPr>
          <w:rFonts w:ascii="Times New Roman" w:hAnsi="Times New Roman"/>
          <w:szCs w:val="24"/>
        </w:rPr>
      </w:pPr>
      <w:r w:rsidRPr="00186B57">
        <w:rPr>
          <w:rFonts w:ascii="Times New Roman" w:hAnsi="Times New Roman"/>
          <w:color w:val="000000"/>
          <w:szCs w:val="24"/>
        </w:rPr>
        <w:t>osiąga sukcesy w konkursach przedmiotowych, zawodach sportowych i innych, kwalifikując się do finałów na szczeblu krajowym lub posiada inne porównywalne sukcesy, osiągnięcia.</w:t>
      </w:r>
    </w:p>
    <w:p w:rsidR="007700DE" w:rsidRPr="00186B57" w:rsidRDefault="007700DE" w:rsidP="00B800AB">
      <w:pPr>
        <w:pStyle w:val="Bezodstpw"/>
        <w:numPr>
          <w:ilvl w:val="0"/>
          <w:numId w:val="2"/>
        </w:numPr>
        <w:spacing w:line="360" w:lineRule="auto"/>
        <w:jc w:val="both"/>
        <w:rPr>
          <w:rFonts w:ascii="Times New Roman" w:hAnsi="Times New Roman"/>
          <w:szCs w:val="24"/>
        </w:rPr>
      </w:pPr>
      <w:r w:rsidRPr="00186B57">
        <w:rPr>
          <w:rFonts w:ascii="Times New Roman" w:hAnsi="Times New Roman"/>
          <w:szCs w:val="24"/>
        </w:rPr>
        <w:lastRenderedPageBreak/>
        <w:t xml:space="preserve">W klasyfikacji rocznej </w:t>
      </w:r>
      <w:r w:rsidRPr="00186B57">
        <w:rPr>
          <w:rFonts w:ascii="Times New Roman" w:hAnsi="Times New Roman"/>
          <w:b/>
          <w:bCs/>
          <w:szCs w:val="24"/>
        </w:rPr>
        <w:t>stopień bardzo dobry</w:t>
      </w:r>
      <w:r w:rsidRPr="00186B57">
        <w:rPr>
          <w:rFonts w:ascii="Times New Roman" w:hAnsi="Times New Roman"/>
          <w:szCs w:val="24"/>
        </w:rPr>
        <w:t xml:space="preserve"> (5) otrzymuje uczeń, który:</w:t>
      </w:r>
    </w:p>
    <w:p w:rsidR="007700DE" w:rsidRPr="00186B57" w:rsidRDefault="007700DE" w:rsidP="00B800AB">
      <w:pPr>
        <w:pStyle w:val="Bezodstpw"/>
        <w:numPr>
          <w:ilvl w:val="0"/>
          <w:numId w:val="4"/>
        </w:numPr>
        <w:spacing w:line="360" w:lineRule="auto"/>
        <w:jc w:val="both"/>
        <w:rPr>
          <w:rFonts w:ascii="Times New Roman" w:hAnsi="Times New Roman"/>
          <w:szCs w:val="24"/>
        </w:rPr>
      </w:pPr>
      <w:r w:rsidRPr="00186B57">
        <w:rPr>
          <w:rFonts w:ascii="Times New Roman" w:hAnsi="Times New Roman"/>
          <w:szCs w:val="24"/>
        </w:rPr>
        <w:t>opanował pełny zakres wiedzy i umiejętności określony programem nauczania przyjętym przez nauczyciela w danej klasie oraz sprawnie posługuje się zdobytymi wiadomościami,</w:t>
      </w:r>
    </w:p>
    <w:p w:rsidR="007700DE" w:rsidRPr="00186B57" w:rsidRDefault="007700DE" w:rsidP="00B800AB">
      <w:pPr>
        <w:pStyle w:val="Bezodstpw"/>
        <w:numPr>
          <w:ilvl w:val="0"/>
          <w:numId w:val="4"/>
        </w:numPr>
        <w:spacing w:line="360" w:lineRule="auto"/>
        <w:jc w:val="both"/>
        <w:rPr>
          <w:rFonts w:ascii="Times New Roman" w:hAnsi="Times New Roman"/>
          <w:szCs w:val="24"/>
        </w:rPr>
      </w:pPr>
      <w:r w:rsidRPr="00186B57">
        <w:rPr>
          <w:rFonts w:ascii="Times New Roman" w:hAnsi="Times New Roman"/>
          <w:szCs w:val="24"/>
        </w:rPr>
        <w:t xml:space="preserve">rozwiązuje samodzielnie problemy teoretyczne i praktyczne objęte programem nauczania przyjętym przez nauczyciela, potrafi zastosować posiadaną wiedzę </w:t>
      </w:r>
      <w:r w:rsidR="00C70554">
        <w:rPr>
          <w:rFonts w:ascii="Times New Roman" w:hAnsi="Times New Roman"/>
          <w:szCs w:val="24"/>
        </w:rPr>
        <w:br/>
      </w:r>
      <w:r w:rsidRPr="00186B57">
        <w:rPr>
          <w:rFonts w:ascii="Times New Roman" w:hAnsi="Times New Roman"/>
          <w:szCs w:val="24"/>
        </w:rPr>
        <w:t>do rozwiązywania zadań i problemów w nowych sytuacjach.</w:t>
      </w:r>
    </w:p>
    <w:p w:rsidR="007700DE" w:rsidRPr="00186B57" w:rsidRDefault="007700DE" w:rsidP="00B800AB">
      <w:pPr>
        <w:pStyle w:val="Bezodstpw"/>
        <w:numPr>
          <w:ilvl w:val="0"/>
          <w:numId w:val="2"/>
        </w:numPr>
        <w:spacing w:line="360" w:lineRule="auto"/>
        <w:jc w:val="both"/>
        <w:rPr>
          <w:rFonts w:ascii="Times New Roman" w:hAnsi="Times New Roman"/>
          <w:szCs w:val="24"/>
        </w:rPr>
      </w:pPr>
      <w:r w:rsidRPr="00186B57">
        <w:rPr>
          <w:rFonts w:ascii="Times New Roman" w:hAnsi="Times New Roman"/>
          <w:color w:val="000000"/>
          <w:szCs w:val="24"/>
        </w:rPr>
        <w:t xml:space="preserve">W klasyfikacji rocznej </w:t>
      </w:r>
      <w:r w:rsidRPr="00186B57">
        <w:rPr>
          <w:rFonts w:ascii="Times New Roman" w:hAnsi="Times New Roman"/>
          <w:b/>
          <w:bCs/>
          <w:szCs w:val="24"/>
        </w:rPr>
        <w:t>stopień dobry (4)</w:t>
      </w:r>
      <w:r w:rsidRPr="00186B57">
        <w:rPr>
          <w:rFonts w:ascii="Times New Roman" w:hAnsi="Times New Roman"/>
          <w:szCs w:val="24"/>
        </w:rPr>
        <w:t xml:space="preserve"> otrzymuje uczeń, który: </w:t>
      </w:r>
    </w:p>
    <w:p w:rsidR="007700DE" w:rsidRPr="00186B57" w:rsidRDefault="007700DE" w:rsidP="00B800AB">
      <w:pPr>
        <w:pStyle w:val="Bezodstpw"/>
        <w:numPr>
          <w:ilvl w:val="0"/>
          <w:numId w:val="5"/>
        </w:numPr>
        <w:spacing w:line="360" w:lineRule="auto"/>
        <w:jc w:val="both"/>
        <w:rPr>
          <w:rFonts w:ascii="Times New Roman" w:hAnsi="Times New Roman"/>
          <w:szCs w:val="24"/>
        </w:rPr>
      </w:pPr>
      <w:r w:rsidRPr="00186B57">
        <w:rPr>
          <w:rFonts w:ascii="Times New Roman" w:hAnsi="Times New Roman"/>
          <w:szCs w:val="24"/>
        </w:rPr>
        <w:t>nie opanował w pełni wiadomości określonych w programie nauczania przyjęt</w:t>
      </w:r>
      <w:r w:rsidR="005139BE" w:rsidRPr="00186B57">
        <w:rPr>
          <w:rFonts w:ascii="Times New Roman" w:hAnsi="Times New Roman"/>
          <w:szCs w:val="24"/>
        </w:rPr>
        <w:t xml:space="preserve">ym </w:t>
      </w:r>
      <w:r w:rsidRPr="00186B57">
        <w:rPr>
          <w:rFonts w:ascii="Times New Roman" w:hAnsi="Times New Roman"/>
          <w:szCs w:val="24"/>
        </w:rPr>
        <w:t>przez nauczyciela  w danej klasie, ale opanował je na poziomie przekraczającym wymagania ujęte w podstawie programowej (z uwzględnieniem rozszerzeń programowych),</w:t>
      </w:r>
    </w:p>
    <w:p w:rsidR="007700DE" w:rsidRPr="00186B57" w:rsidRDefault="007700DE" w:rsidP="00B800AB">
      <w:pPr>
        <w:pStyle w:val="Bezodstpw"/>
        <w:numPr>
          <w:ilvl w:val="0"/>
          <w:numId w:val="5"/>
        </w:numPr>
        <w:spacing w:line="360" w:lineRule="auto"/>
        <w:jc w:val="both"/>
        <w:rPr>
          <w:rFonts w:ascii="Times New Roman" w:hAnsi="Times New Roman"/>
          <w:szCs w:val="24"/>
        </w:rPr>
      </w:pPr>
      <w:r w:rsidRPr="00186B57">
        <w:rPr>
          <w:rFonts w:ascii="Times New Roman" w:hAnsi="Times New Roman"/>
          <w:szCs w:val="24"/>
        </w:rPr>
        <w:t>poprawnie stosuje wiadomości, rozwiązuje (wykonuje) samodzielnie typowe zadania teoretyczne lub praktyczne (z uwzględnieniem rozszerzeń programowych).</w:t>
      </w:r>
    </w:p>
    <w:p w:rsidR="007700DE" w:rsidRPr="00186B57" w:rsidRDefault="007700DE" w:rsidP="00B800AB">
      <w:pPr>
        <w:pStyle w:val="Bezodstpw"/>
        <w:numPr>
          <w:ilvl w:val="0"/>
          <w:numId w:val="2"/>
        </w:numPr>
        <w:spacing w:line="360" w:lineRule="auto"/>
        <w:jc w:val="both"/>
        <w:rPr>
          <w:rFonts w:ascii="Times New Roman" w:hAnsi="Times New Roman"/>
          <w:szCs w:val="24"/>
        </w:rPr>
      </w:pPr>
      <w:r w:rsidRPr="00186B57">
        <w:rPr>
          <w:rFonts w:ascii="Times New Roman" w:hAnsi="Times New Roman"/>
          <w:szCs w:val="24"/>
        </w:rPr>
        <w:t xml:space="preserve">W klasyfikacji rocznej </w:t>
      </w:r>
      <w:r w:rsidRPr="00186B57">
        <w:rPr>
          <w:rFonts w:ascii="Times New Roman" w:hAnsi="Times New Roman"/>
          <w:b/>
          <w:bCs/>
          <w:szCs w:val="24"/>
        </w:rPr>
        <w:t>stopień dostateczny (3)</w:t>
      </w:r>
      <w:r w:rsidRPr="00186B57">
        <w:rPr>
          <w:rFonts w:ascii="Times New Roman" w:hAnsi="Times New Roman"/>
          <w:szCs w:val="24"/>
        </w:rPr>
        <w:t xml:space="preserve"> otrzymuje uczeń, który: </w:t>
      </w:r>
    </w:p>
    <w:p w:rsidR="007700DE" w:rsidRPr="00186B57" w:rsidRDefault="007700DE" w:rsidP="00B800AB">
      <w:pPr>
        <w:pStyle w:val="Bezodstpw"/>
        <w:numPr>
          <w:ilvl w:val="0"/>
          <w:numId w:val="6"/>
        </w:numPr>
        <w:spacing w:line="360" w:lineRule="auto"/>
        <w:jc w:val="both"/>
        <w:rPr>
          <w:rFonts w:ascii="Times New Roman" w:hAnsi="Times New Roman"/>
          <w:szCs w:val="24"/>
        </w:rPr>
      </w:pPr>
      <w:r w:rsidRPr="00186B57">
        <w:rPr>
          <w:rFonts w:ascii="Times New Roman" w:hAnsi="Times New Roman"/>
          <w:szCs w:val="24"/>
        </w:rPr>
        <w:t>opanował wiadomości i umiejętności określone</w:t>
      </w:r>
      <w:r w:rsidR="005139BE" w:rsidRPr="00186B57">
        <w:rPr>
          <w:rFonts w:ascii="Times New Roman" w:hAnsi="Times New Roman"/>
          <w:szCs w:val="24"/>
        </w:rPr>
        <w:t xml:space="preserve"> programem nauczania przyjętym </w:t>
      </w:r>
      <w:r w:rsidRPr="00186B57">
        <w:rPr>
          <w:rFonts w:ascii="Times New Roman" w:hAnsi="Times New Roman"/>
          <w:szCs w:val="24"/>
        </w:rPr>
        <w:t>przez nauczyciela w danej klasie na poziomie treści zawartych w podstawie programowej,</w:t>
      </w:r>
    </w:p>
    <w:p w:rsidR="007700DE" w:rsidRPr="00186B57" w:rsidRDefault="007700DE" w:rsidP="00B800AB">
      <w:pPr>
        <w:pStyle w:val="Bezodstpw"/>
        <w:numPr>
          <w:ilvl w:val="0"/>
          <w:numId w:val="6"/>
        </w:numPr>
        <w:spacing w:line="360" w:lineRule="auto"/>
        <w:jc w:val="both"/>
        <w:rPr>
          <w:rFonts w:ascii="Times New Roman" w:hAnsi="Times New Roman"/>
          <w:szCs w:val="24"/>
        </w:rPr>
      </w:pPr>
      <w:r w:rsidRPr="00186B57">
        <w:rPr>
          <w:rFonts w:ascii="Times New Roman" w:hAnsi="Times New Roman"/>
          <w:szCs w:val="24"/>
        </w:rPr>
        <w:t xml:space="preserve">rozwiązuje (wykonuje) typowe zadania teoretyczne lub praktyczne o średnim stopniu trudności . </w:t>
      </w:r>
    </w:p>
    <w:p w:rsidR="007700DE" w:rsidRPr="00186B57" w:rsidRDefault="007700DE" w:rsidP="00B800AB">
      <w:pPr>
        <w:pStyle w:val="Bezodstpw"/>
        <w:numPr>
          <w:ilvl w:val="0"/>
          <w:numId w:val="2"/>
        </w:numPr>
        <w:spacing w:line="360" w:lineRule="auto"/>
        <w:jc w:val="both"/>
        <w:rPr>
          <w:rFonts w:ascii="Times New Roman" w:hAnsi="Times New Roman"/>
          <w:szCs w:val="24"/>
        </w:rPr>
      </w:pPr>
      <w:r w:rsidRPr="00186B57">
        <w:rPr>
          <w:rFonts w:ascii="Times New Roman" w:hAnsi="Times New Roman"/>
          <w:szCs w:val="24"/>
        </w:rPr>
        <w:t xml:space="preserve">W klasyfikacji rocznej </w:t>
      </w:r>
      <w:r w:rsidRPr="00186B57">
        <w:rPr>
          <w:rFonts w:ascii="Times New Roman" w:hAnsi="Times New Roman"/>
          <w:b/>
          <w:bCs/>
          <w:szCs w:val="24"/>
        </w:rPr>
        <w:t xml:space="preserve">stopień dopuszczający </w:t>
      </w:r>
      <w:r w:rsidRPr="00186B57">
        <w:rPr>
          <w:rFonts w:ascii="Times New Roman" w:hAnsi="Times New Roman"/>
          <w:szCs w:val="24"/>
        </w:rPr>
        <w:t xml:space="preserve">(2) otrzymuje uczeń, który: </w:t>
      </w:r>
    </w:p>
    <w:p w:rsidR="007700DE" w:rsidRPr="00186B57" w:rsidRDefault="007700DE" w:rsidP="00B800AB">
      <w:pPr>
        <w:pStyle w:val="Bezodstpw"/>
        <w:numPr>
          <w:ilvl w:val="0"/>
          <w:numId w:val="7"/>
        </w:numPr>
        <w:spacing w:line="360" w:lineRule="auto"/>
        <w:jc w:val="both"/>
        <w:rPr>
          <w:rFonts w:ascii="Times New Roman" w:hAnsi="Times New Roman"/>
          <w:szCs w:val="24"/>
        </w:rPr>
      </w:pPr>
      <w:r w:rsidRPr="00186B57">
        <w:rPr>
          <w:rFonts w:ascii="Times New Roman" w:hAnsi="Times New Roman"/>
          <w:szCs w:val="24"/>
        </w:rPr>
        <w:t xml:space="preserve">ma trudności z opanowaniem zagadnień ujętych w podstawie programowej, </w:t>
      </w:r>
      <w:r w:rsidR="00C70554">
        <w:rPr>
          <w:rFonts w:ascii="Times New Roman" w:hAnsi="Times New Roman"/>
          <w:szCs w:val="24"/>
        </w:rPr>
        <w:br/>
      </w:r>
      <w:r w:rsidRPr="00186B57">
        <w:rPr>
          <w:rFonts w:ascii="Times New Roman" w:hAnsi="Times New Roman"/>
          <w:szCs w:val="24"/>
        </w:rPr>
        <w:t>ale braki te nie przekreślają możliwości uzyskania przez ucznia podstawowej wiedzy z danego przedmiotu w ciągu dalszej nauki,</w:t>
      </w:r>
    </w:p>
    <w:p w:rsidR="007700DE" w:rsidRPr="00186B57" w:rsidRDefault="007700DE" w:rsidP="00B800AB">
      <w:pPr>
        <w:pStyle w:val="Bezodstpw"/>
        <w:numPr>
          <w:ilvl w:val="0"/>
          <w:numId w:val="7"/>
        </w:numPr>
        <w:spacing w:line="360" w:lineRule="auto"/>
        <w:jc w:val="both"/>
        <w:rPr>
          <w:rFonts w:ascii="Times New Roman" w:hAnsi="Times New Roman"/>
          <w:szCs w:val="24"/>
        </w:rPr>
      </w:pPr>
      <w:r w:rsidRPr="00186B57">
        <w:rPr>
          <w:rFonts w:ascii="Times New Roman" w:hAnsi="Times New Roman"/>
          <w:szCs w:val="24"/>
        </w:rPr>
        <w:t>rozwiązuje (wykonuje) zadania teoretyczne i praktyczne typowe o niewielkim stopniu trudności.</w:t>
      </w:r>
    </w:p>
    <w:p w:rsidR="007700DE" w:rsidRPr="00186B57" w:rsidRDefault="007700DE" w:rsidP="00B800AB">
      <w:pPr>
        <w:pStyle w:val="Bezodstpw"/>
        <w:numPr>
          <w:ilvl w:val="0"/>
          <w:numId w:val="2"/>
        </w:numPr>
        <w:spacing w:line="360" w:lineRule="auto"/>
        <w:jc w:val="both"/>
        <w:rPr>
          <w:rFonts w:ascii="Times New Roman" w:hAnsi="Times New Roman"/>
          <w:szCs w:val="24"/>
        </w:rPr>
      </w:pPr>
      <w:r w:rsidRPr="00186B57">
        <w:rPr>
          <w:rFonts w:ascii="Times New Roman" w:hAnsi="Times New Roman"/>
          <w:szCs w:val="24"/>
        </w:rPr>
        <w:t xml:space="preserve">W klasyfikacji rocznej </w:t>
      </w:r>
      <w:r w:rsidRPr="00186B57">
        <w:rPr>
          <w:rFonts w:ascii="Times New Roman" w:hAnsi="Times New Roman"/>
          <w:b/>
          <w:bCs/>
          <w:szCs w:val="24"/>
        </w:rPr>
        <w:t>stopień niedostateczny</w:t>
      </w:r>
      <w:r w:rsidRPr="00186B57">
        <w:rPr>
          <w:rFonts w:ascii="Times New Roman" w:hAnsi="Times New Roman"/>
          <w:szCs w:val="24"/>
        </w:rPr>
        <w:t xml:space="preserve"> (1)otrzymuje uczeń, który: </w:t>
      </w:r>
    </w:p>
    <w:p w:rsidR="007700DE" w:rsidRPr="00186B57" w:rsidRDefault="007700DE" w:rsidP="00B800AB">
      <w:pPr>
        <w:pStyle w:val="Bezodstpw"/>
        <w:numPr>
          <w:ilvl w:val="0"/>
          <w:numId w:val="8"/>
        </w:numPr>
        <w:spacing w:line="360" w:lineRule="auto"/>
        <w:jc w:val="both"/>
        <w:rPr>
          <w:rFonts w:ascii="Times New Roman" w:hAnsi="Times New Roman"/>
          <w:szCs w:val="24"/>
        </w:rPr>
      </w:pPr>
      <w:r w:rsidRPr="00186B57">
        <w:rPr>
          <w:rFonts w:ascii="Times New Roman" w:hAnsi="Times New Roman"/>
          <w:szCs w:val="24"/>
        </w:rPr>
        <w:t xml:space="preserve">nie opanował wiadomości i umiejętności ujętych w podstawie programowej, </w:t>
      </w:r>
      <w:r w:rsidR="00C70554">
        <w:rPr>
          <w:rFonts w:ascii="Times New Roman" w:hAnsi="Times New Roman"/>
          <w:szCs w:val="24"/>
        </w:rPr>
        <w:br/>
      </w:r>
      <w:r w:rsidRPr="00186B57">
        <w:rPr>
          <w:rFonts w:ascii="Times New Roman" w:hAnsi="Times New Roman"/>
          <w:szCs w:val="24"/>
        </w:rPr>
        <w:t xml:space="preserve">a braki w wiadomościach i umiejętnościach uniemożliwiają dalsze zdobywanie wiedzy z tego przedmiotu </w:t>
      </w:r>
      <w:r w:rsidRPr="00186B57">
        <w:rPr>
          <w:rFonts w:ascii="Times New Roman" w:hAnsi="Times New Roman"/>
          <w:color w:val="FF0000"/>
          <w:szCs w:val="24"/>
        </w:rPr>
        <w:t xml:space="preserve"> </w:t>
      </w:r>
      <w:r w:rsidRPr="00186B57">
        <w:rPr>
          <w:rFonts w:ascii="Times New Roman" w:hAnsi="Times New Roman"/>
          <w:szCs w:val="24"/>
        </w:rPr>
        <w:t xml:space="preserve">oraz nie jest w stanie rozwiązać (wykonać) zadań </w:t>
      </w:r>
      <w:r w:rsidR="00C70554">
        <w:rPr>
          <w:rFonts w:ascii="Times New Roman" w:hAnsi="Times New Roman"/>
          <w:szCs w:val="24"/>
        </w:rPr>
        <w:br/>
      </w:r>
      <w:r w:rsidRPr="00186B57">
        <w:rPr>
          <w:rFonts w:ascii="Times New Roman" w:hAnsi="Times New Roman"/>
          <w:szCs w:val="24"/>
        </w:rPr>
        <w:t>o niewielkim (elementarnym) stopniu trudności.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w:t>
      </w:r>
      <w:r w:rsidRPr="00186B57">
        <w:rPr>
          <w:rFonts w:eastAsia="Times New Roman"/>
          <w:color w:val="000000"/>
          <w:szCs w:val="24"/>
          <w:lang w:eastAsia="pl-PL"/>
        </w:rPr>
        <w:t xml:space="preserve"> Szczegółowe kryteria oceniania z poszczególnych zajęć edukacyjnych przygotowują nauczyciele wymienionych zajęć.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 xml:space="preserve">6. </w:t>
      </w:r>
      <w:r w:rsidRPr="00186B57">
        <w:rPr>
          <w:rFonts w:eastAsia="Times New Roman"/>
          <w:color w:val="000000"/>
          <w:szCs w:val="24"/>
          <w:lang w:eastAsia="pl-PL"/>
        </w:rPr>
        <w:t xml:space="preserve">Nauczyciele stosują </w:t>
      </w:r>
      <w:r w:rsidRPr="00C70554">
        <w:rPr>
          <w:rFonts w:eastAsia="Times New Roman"/>
          <w:color w:val="000000"/>
          <w:szCs w:val="24"/>
          <w:u w:val="single"/>
          <w:lang w:eastAsia="pl-PL"/>
        </w:rPr>
        <w:t>następujące sposoby sprawdzania</w:t>
      </w:r>
      <w:r w:rsidRPr="00186B57">
        <w:rPr>
          <w:rFonts w:eastAsia="Times New Roman"/>
          <w:color w:val="000000"/>
          <w:szCs w:val="24"/>
          <w:lang w:eastAsia="pl-PL"/>
        </w:rPr>
        <w:t xml:space="preserve"> osiągnięć edukacyjnych uczniów:</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1) </w:t>
      </w:r>
      <w:r w:rsidRPr="00C70554">
        <w:rPr>
          <w:rFonts w:eastAsia="Times New Roman"/>
          <w:b/>
          <w:bCs/>
          <w:color w:val="000000"/>
          <w:szCs w:val="24"/>
          <w:lang w:eastAsia="pl-PL"/>
        </w:rPr>
        <w:t>praca klasowa</w:t>
      </w:r>
      <w:r w:rsidRPr="00186B57">
        <w:rPr>
          <w:rFonts w:eastAsia="Times New Roman"/>
          <w:color w:val="000000"/>
          <w:szCs w:val="24"/>
          <w:lang w:eastAsia="pl-PL"/>
        </w:rPr>
        <w:t xml:space="preserve"> – rozumiana jako zaplanowane przez nauczyciela dłuższe samodzielne pisemne prace kontrolne uczniów przeprowadzane w szkole podczas zajęć edukacyjnych </w:t>
      </w:r>
      <w:r w:rsidR="00C70554">
        <w:rPr>
          <w:rFonts w:eastAsia="Times New Roman"/>
          <w:color w:val="000000"/>
          <w:szCs w:val="24"/>
          <w:lang w:eastAsia="pl-PL"/>
        </w:rPr>
        <w:br/>
      </w:r>
      <w:r w:rsidRPr="00186B57">
        <w:rPr>
          <w:rFonts w:eastAsia="Times New Roman"/>
          <w:color w:val="000000"/>
          <w:szCs w:val="24"/>
          <w:lang w:eastAsia="pl-PL"/>
        </w:rPr>
        <w:t xml:space="preserve">w celu sprawdzenia ich wiedzy i umiejętności, obejmujące materiał większy niż z trzech lekcji: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a)</w:t>
      </w:r>
      <w:r w:rsidRPr="00186B57">
        <w:rPr>
          <w:rFonts w:eastAsia="Times New Roman"/>
          <w:b/>
          <w:bCs/>
          <w:color w:val="000000"/>
          <w:szCs w:val="24"/>
          <w:lang w:eastAsia="pl-PL"/>
        </w:rPr>
        <w:t xml:space="preserve"> </w:t>
      </w:r>
      <w:r w:rsidRPr="00186B57">
        <w:rPr>
          <w:rFonts w:eastAsia="Times New Roman"/>
          <w:color w:val="000000"/>
          <w:szCs w:val="24"/>
          <w:lang w:eastAsia="pl-PL"/>
        </w:rPr>
        <w:t xml:space="preserve">w jednym tygodniu mogą być najwyżej 2, takie prace, zapowiedziane i wpisane </w:t>
      </w:r>
      <w:r w:rsidR="00C70554">
        <w:rPr>
          <w:rFonts w:eastAsia="Times New Roman"/>
          <w:color w:val="000000"/>
          <w:szCs w:val="24"/>
          <w:lang w:eastAsia="pl-PL"/>
        </w:rPr>
        <w:br/>
      </w:r>
      <w:r w:rsidRPr="00186B57">
        <w:rPr>
          <w:rFonts w:eastAsia="Times New Roman"/>
          <w:color w:val="000000"/>
          <w:szCs w:val="24"/>
          <w:lang w:eastAsia="pl-PL"/>
        </w:rPr>
        <w:t xml:space="preserve">do dziennika z 7 dniowym wyprzedzeniem,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 xml:space="preserve">b) </w:t>
      </w:r>
      <w:r w:rsidRPr="00186B57">
        <w:rPr>
          <w:rFonts w:eastAsia="Times New Roman"/>
          <w:color w:val="000000"/>
          <w:szCs w:val="24"/>
          <w:lang w:eastAsia="pl-PL"/>
        </w:rPr>
        <w:t>ocena powinna być wpisana do zeszytu przedmiotowego i potwierdzona przez rodziców,</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 xml:space="preserve">c) </w:t>
      </w:r>
      <w:r w:rsidRPr="00186B57">
        <w:rPr>
          <w:rFonts w:eastAsia="Times New Roman"/>
          <w:color w:val="000000"/>
          <w:szCs w:val="24"/>
          <w:lang w:eastAsia="pl-PL"/>
        </w:rPr>
        <w:t>jeżeli z przyczyn zdrowotnych lub losowych uczeń nie może napisać pracy klasowej z całą klasą, to powinien to uczynić w najbliższym terminie ustalonym z nauczycielem.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7.</w:t>
      </w:r>
      <w:r w:rsidRPr="00186B57">
        <w:rPr>
          <w:rFonts w:eastAsia="Times New Roman"/>
          <w:color w:val="000000"/>
          <w:szCs w:val="24"/>
          <w:lang w:eastAsia="pl-PL"/>
        </w:rPr>
        <w:t xml:space="preserve"> W klasach </w:t>
      </w:r>
      <w:proofErr w:type="spellStart"/>
      <w:r w:rsidRPr="00186B57">
        <w:rPr>
          <w:rFonts w:eastAsia="Times New Roman"/>
          <w:color w:val="000000"/>
          <w:szCs w:val="24"/>
          <w:lang w:eastAsia="pl-PL"/>
        </w:rPr>
        <w:t>I–III</w:t>
      </w:r>
      <w:proofErr w:type="spellEnd"/>
      <w:r w:rsidRPr="00186B57">
        <w:rPr>
          <w:rFonts w:eastAsia="Times New Roman"/>
          <w:color w:val="000000"/>
          <w:szCs w:val="24"/>
          <w:lang w:eastAsia="pl-PL"/>
        </w:rPr>
        <w:t xml:space="preserve"> śródroczne i roczne oceny klasyfikacyjne z zajęć edukacyjnych są ocenami opisowymi</w:t>
      </w:r>
      <w:r w:rsidRPr="00186B57">
        <w:rPr>
          <w:rFonts w:eastAsia="Times New Roman"/>
          <w:bCs/>
          <w:color w:val="000000"/>
          <w:szCs w:val="24"/>
          <w:lang w:eastAsia="pl-PL"/>
        </w:rPr>
        <w:t>.</w:t>
      </w:r>
      <w:r w:rsidRPr="00186B57">
        <w:rPr>
          <w:rFonts w:eastAsia="Times New Roman"/>
          <w:color w:val="000000"/>
          <w:szCs w:val="24"/>
          <w:lang w:eastAsia="pl-PL"/>
        </w:rPr>
        <w:t xml:space="preserv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8.</w:t>
      </w:r>
      <w:r w:rsidRPr="00186B57">
        <w:rPr>
          <w:rFonts w:eastAsia="Times New Roman"/>
          <w:color w:val="000000"/>
          <w:szCs w:val="24"/>
          <w:lang w:eastAsia="pl-PL"/>
        </w:rPr>
        <w:t xml:space="preserve"> Nauczyciel obowiązany jest systematycznie odnotowywać stopień opanowania wiadomości </w:t>
      </w:r>
      <w:r w:rsidRPr="00186B57">
        <w:rPr>
          <w:rFonts w:eastAsia="Times New Roman"/>
          <w:color w:val="000000"/>
          <w:szCs w:val="24"/>
          <w:lang w:eastAsia="pl-PL"/>
        </w:rPr>
        <w:br/>
        <w:t>i umiejętności edukacyjnych ucznia.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9.</w:t>
      </w:r>
      <w:r w:rsidRPr="00186B57">
        <w:rPr>
          <w:rFonts w:eastAsia="Times New Roman"/>
          <w:b/>
          <w:bCs/>
          <w:color w:val="000000"/>
          <w:szCs w:val="24"/>
          <w:lang w:eastAsia="pl-PL"/>
        </w:rPr>
        <w:t xml:space="preserve"> </w:t>
      </w:r>
      <w:r w:rsidRPr="00186B57">
        <w:rPr>
          <w:rFonts w:eastAsia="Times New Roman"/>
          <w:bCs/>
          <w:color w:val="000000"/>
          <w:szCs w:val="24"/>
          <w:lang w:eastAsia="pl-PL"/>
        </w:rPr>
        <w:t>Poprawione i o</w:t>
      </w:r>
      <w:r w:rsidRPr="00186B57">
        <w:rPr>
          <w:rFonts w:eastAsia="Times New Roman"/>
          <w:color w:val="000000"/>
          <w:szCs w:val="24"/>
          <w:lang w:eastAsia="pl-PL"/>
        </w:rPr>
        <w:t>cenione prace pisemne uczeń powinien otrzymać w ciągu 2 tygodni.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10.</w:t>
      </w:r>
      <w:r w:rsidRPr="00186B57">
        <w:rPr>
          <w:rFonts w:eastAsia="Times New Roman"/>
          <w:b/>
          <w:bCs/>
          <w:color w:val="000000"/>
          <w:szCs w:val="24"/>
          <w:lang w:eastAsia="pl-PL"/>
        </w:rPr>
        <w:t xml:space="preserve"> </w:t>
      </w:r>
      <w:r w:rsidRPr="00186B57">
        <w:rPr>
          <w:rFonts w:eastAsia="Times New Roman"/>
          <w:color w:val="000000"/>
          <w:szCs w:val="24"/>
          <w:lang w:eastAsia="pl-PL"/>
        </w:rPr>
        <w:t>Uczniowie oraz rodzice są na bieżąco informowani o postępach dziecka, podczas wywiadówek, zebrań w „otwarte dni, których roczny harmonogram podaje dyrektor do dnia 15 września oraz spotkań indywidualnych z wychowawcą lub nauczycielem.</w:t>
      </w:r>
    </w:p>
    <w:p w:rsidR="007700DE" w:rsidRPr="00186B57" w:rsidRDefault="007700DE" w:rsidP="00C70554">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2</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1. Śródroczna i roczna ocena klasyfikacyjna zachowania uwzględnia w szczególności:</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1) wywiązywanie się z obowiązków ucznia,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2) postępowanie zgodne z dobrem społeczności szkolnej,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3) dbałość o honor i tradycje szkoły,</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4) dbałość o piękno mowy ojczystej,</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5) dbałość o bezpieczeństwo i zdrowie własne oraz innych osób,</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6) godne, kulturalne zachowanie się w szkole i poza nią,</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7) okazywanie szacunku innym osobom.</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2.</w:t>
      </w:r>
      <w:r w:rsidRPr="00186B57">
        <w:rPr>
          <w:rFonts w:eastAsia="Times New Roman"/>
          <w:b/>
          <w:bCs/>
          <w:color w:val="000000"/>
          <w:szCs w:val="24"/>
          <w:lang w:eastAsia="pl-PL"/>
        </w:rPr>
        <w:t xml:space="preserve"> </w:t>
      </w:r>
      <w:r w:rsidRPr="00186B57">
        <w:rPr>
          <w:rFonts w:eastAsia="Times New Roman"/>
          <w:color w:val="000000"/>
          <w:szCs w:val="24"/>
          <w:lang w:eastAsia="pl-PL"/>
        </w:rPr>
        <w:t xml:space="preserve">W klasach </w:t>
      </w:r>
      <w:proofErr w:type="spellStart"/>
      <w:r w:rsidRPr="00186B57">
        <w:rPr>
          <w:rFonts w:eastAsia="Times New Roman"/>
          <w:color w:val="000000"/>
          <w:szCs w:val="24"/>
          <w:lang w:eastAsia="pl-PL"/>
        </w:rPr>
        <w:t>I–III</w:t>
      </w:r>
      <w:proofErr w:type="spellEnd"/>
      <w:r w:rsidRPr="00186B57">
        <w:rPr>
          <w:rFonts w:eastAsia="Times New Roman"/>
          <w:color w:val="000000"/>
          <w:szCs w:val="24"/>
          <w:lang w:eastAsia="pl-PL"/>
        </w:rPr>
        <w:t xml:space="preserve"> śródroczne i roczne oceny klasyfikacyjne zachowania są ocenami opisowymi.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3.</w:t>
      </w:r>
      <w:r w:rsidRPr="00186B57">
        <w:rPr>
          <w:rFonts w:eastAsia="Times New Roman"/>
          <w:b/>
          <w:bCs/>
          <w:color w:val="000000"/>
          <w:szCs w:val="24"/>
          <w:lang w:eastAsia="pl-PL"/>
        </w:rPr>
        <w:t xml:space="preserve"> </w:t>
      </w:r>
      <w:r w:rsidRPr="00186B57">
        <w:rPr>
          <w:rFonts w:eastAsia="Times New Roman"/>
          <w:color w:val="000000"/>
          <w:szCs w:val="24"/>
          <w:lang w:eastAsia="pl-PL"/>
        </w:rPr>
        <w:t>Śródroczną i roczną ocenę klasyfikacyjną zachowania począwszy od klasy IV szkoły podstawowej ustala się wg następującej skali:</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color w:val="000000"/>
          <w:szCs w:val="24"/>
          <w:lang w:eastAsia="pl-PL"/>
        </w:rPr>
        <w:t>1) wzorowe,</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color w:val="000000"/>
          <w:szCs w:val="24"/>
          <w:lang w:eastAsia="pl-PL"/>
        </w:rPr>
        <w:t>2) bardzo dobre,</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color w:val="000000"/>
          <w:szCs w:val="24"/>
          <w:lang w:eastAsia="pl-PL"/>
        </w:rPr>
        <w:t>3) dobre,</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color w:val="000000"/>
          <w:szCs w:val="24"/>
          <w:lang w:eastAsia="pl-PL"/>
        </w:rPr>
        <w:t>4) poprawne,</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color w:val="000000"/>
          <w:szCs w:val="24"/>
          <w:lang w:eastAsia="pl-PL"/>
        </w:rPr>
        <w:t>5) nieodpowiednie,</w:t>
      </w:r>
    </w:p>
    <w:p w:rsidR="007700DE" w:rsidRPr="00C70554" w:rsidRDefault="007700DE" w:rsidP="00B800AB">
      <w:pPr>
        <w:spacing w:before="120" w:after="0" w:line="360" w:lineRule="auto"/>
        <w:ind w:left="284"/>
        <w:jc w:val="both"/>
        <w:rPr>
          <w:rFonts w:eastAsia="Times New Roman"/>
          <w:b/>
          <w:color w:val="000000"/>
          <w:szCs w:val="24"/>
          <w:lang w:eastAsia="pl-PL"/>
        </w:rPr>
      </w:pPr>
      <w:r w:rsidRPr="00C70554">
        <w:rPr>
          <w:rFonts w:eastAsia="Times New Roman"/>
          <w:b/>
          <w:color w:val="000000"/>
          <w:szCs w:val="24"/>
          <w:lang w:eastAsia="pl-PL"/>
        </w:rPr>
        <w:t>6) naganne.</w:t>
      </w:r>
    </w:p>
    <w:p w:rsidR="00C216C3" w:rsidRPr="00186B57" w:rsidRDefault="007700DE" w:rsidP="00B800AB">
      <w:pPr>
        <w:pStyle w:val="Standard"/>
        <w:spacing w:line="360" w:lineRule="auto"/>
        <w:jc w:val="both"/>
        <w:rPr>
          <w:rFonts w:cs="Times New Roman"/>
        </w:rPr>
      </w:pPr>
      <w:r w:rsidRPr="00186B57">
        <w:rPr>
          <w:rFonts w:eastAsia="Times New Roman" w:cs="Times New Roman"/>
          <w:color w:val="000000"/>
          <w:lang w:eastAsia="pl-PL"/>
        </w:rPr>
        <w:t xml:space="preserve">4. Określając ocenę zachowania, wychowawca zwraca uwagę na częstotliwość i nasilenie zjawisk zawartych w kryteriach oceny. </w:t>
      </w:r>
    </w:p>
    <w:p w:rsidR="00C216C3" w:rsidRPr="00186B57" w:rsidRDefault="00C216C3" w:rsidP="00B800AB">
      <w:pPr>
        <w:pStyle w:val="Standard"/>
        <w:spacing w:line="360" w:lineRule="auto"/>
        <w:jc w:val="both"/>
        <w:rPr>
          <w:rFonts w:cs="Times New Roman"/>
          <w:b/>
          <w:bCs/>
          <w:color w:val="002060"/>
        </w:rPr>
      </w:pPr>
    </w:p>
    <w:p w:rsidR="00C216C3" w:rsidRPr="00186B57" w:rsidRDefault="00C216C3" w:rsidP="00B800AB">
      <w:pPr>
        <w:pStyle w:val="Standard"/>
        <w:spacing w:line="360" w:lineRule="auto"/>
        <w:jc w:val="both"/>
        <w:rPr>
          <w:rFonts w:cs="Times New Roman"/>
          <w:b/>
          <w:bCs/>
          <w:color w:val="002060"/>
        </w:rPr>
      </w:pPr>
      <w:r w:rsidRPr="00186B57">
        <w:rPr>
          <w:rFonts w:cs="Times New Roman"/>
          <w:b/>
          <w:bCs/>
          <w:color w:val="002060"/>
        </w:rPr>
        <w:t>ZASADY OCENIANIA ZACHOWANIA.</w:t>
      </w:r>
    </w:p>
    <w:p w:rsidR="00C216C3" w:rsidRPr="00186B57" w:rsidRDefault="00C216C3" w:rsidP="00C70554">
      <w:pPr>
        <w:spacing w:before="120" w:after="0" w:line="360" w:lineRule="auto"/>
        <w:jc w:val="center"/>
        <w:rPr>
          <w:rFonts w:eastAsia="Times New Roman"/>
          <w:b/>
          <w:bCs/>
          <w:szCs w:val="24"/>
          <w:lang w:eastAsia="pl-PL"/>
        </w:rPr>
      </w:pPr>
      <w:r w:rsidRPr="00186B57">
        <w:rPr>
          <w:rFonts w:eastAsia="Times New Roman"/>
          <w:b/>
          <w:bCs/>
          <w:szCs w:val="24"/>
          <w:lang w:eastAsia="pl-PL"/>
        </w:rPr>
        <w:t>§ 3</w:t>
      </w:r>
    </w:p>
    <w:p w:rsidR="00C216C3" w:rsidRPr="00186B57" w:rsidRDefault="00C216C3" w:rsidP="00B800AB">
      <w:pPr>
        <w:spacing w:after="15" w:line="360" w:lineRule="auto"/>
        <w:ind w:right="91"/>
        <w:jc w:val="both"/>
        <w:rPr>
          <w:szCs w:val="24"/>
        </w:rPr>
      </w:pPr>
      <w:r w:rsidRPr="00186B57">
        <w:rPr>
          <w:szCs w:val="24"/>
        </w:rPr>
        <w:t xml:space="preserve">Ocenianie zachowania ucznia polega na rozpoznawaniu przez wychowawcę, nauczycieli </w:t>
      </w:r>
      <w:r w:rsidR="00C70554">
        <w:rPr>
          <w:szCs w:val="24"/>
        </w:rPr>
        <w:br/>
      </w:r>
      <w:r w:rsidRPr="00186B57">
        <w:rPr>
          <w:szCs w:val="24"/>
        </w:rPr>
        <w:t xml:space="preserve">i uczniów danej klasy stopnia respektowania przez ucznia zasad współżycia społecznego </w:t>
      </w:r>
      <w:r w:rsidR="00C70554">
        <w:rPr>
          <w:szCs w:val="24"/>
        </w:rPr>
        <w:br/>
      </w:r>
      <w:r w:rsidRPr="00186B57">
        <w:rPr>
          <w:szCs w:val="24"/>
        </w:rPr>
        <w:t xml:space="preserve">i norm etycznych. </w:t>
      </w:r>
    </w:p>
    <w:p w:rsidR="00C216C3" w:rsidRPr="00186B57" w:rsidRDefault="00C216C3" w:rsidP="00B800AB">
      <w:pPr>
        <w:spacing w:after="15" w:line="360" w:lineRule="auto"/>
        <w:ind w:right="91"/>
        <w:jc w:val="both"/>
        <w:rPr>
          <w:szCs w:val="24"/>
        </w:rPr>
      </w:pPr>
      <w:r w:rsidRPr="00186B57">
        <w:rPr>
          <w:szCs w:val="24"/>
        </w:rPr>
        <w:t xml:space="preserve">Ocenianie wewnątrzszkolne obejmuje: </w:t>
      </w:r>
    </w:p>
    <w:p w:rsidR="00C216C3" w:rsidRPr="00186B57" w:rsidRDefault="00C216C3" w:rsidP="00AD0DE1">
      <w:pPr>
        <w:pStyle w:val="Akapitzlist"/>
        <w:numPr>
          <w:ilvl w:val="0"/>
          <w:numId w:val="83"/>
        </w:numPr>
        <w:spacing w:after="15" w:line="360" w:lineRule="auto"/>
        <w:ind w:right="91"/>
        <w:jc w:val="both"/>
      </w:pPr>
      <w:r w:rsidRPr="00186B57">
        <w:t xml:space="preserve">ustalanie przez Radę Pedagogiczną warunków i sposobu oceniania zachowania, ocenianie bieżące i ustalanie śródrocznej oraz rocznej oceny klasyfikacyjnej zachowania; </w:t>
      </w:r>
    </w:p>
    <w:p w:rsidR="00C216C3" w:rsidRPr="00186B57" w:rsidRDefault="00C216C3" w:rsidP="00AD0DE1">
      <w:pPr>
        <w:pStyle w:val="Akapitzlist"/>
        <w:numPr>
          <w:ilvl w:val="0"/>
          <w:numId w:val="83"/>
        </w:numPr>
        <w:spacing w:after="15" w:line="360" w:lineRule="auto"/>
        <w:ind w:right="91"/>
        <w:jc w:val="both"/>
      </w:pPr>
      <w:r w:rsidRPr="00186B57">
        <w:t xml:space="preserve">ustalenie warunków i trybu uzyskania wyższej niż przewidywana rocznej oceny klasyfikacyjnej zachowania.  </w:t>
      </w:r>
    </w:p>
    <w:p w:rsidR="00C216C3" w:rsidRPr="00186B57" w:rsidRDefault="00C216C3" w:rsidP="00C70554">
      <w:pPr>
        <w:spacing w:line="360" w:lineRule="auto"/>
        <w:ind w:right="91"/>
        <w:jc w:val="both"/>
        <w:rPr>
          <w:szCs w:val="24"/>
        </w:rPr>
      </w:pPr>
      <w:r w:rsidRPr="00186B57">
        <w:rPr>
          <w:szCs w:val="24"/>
        </w:rPr>
        <w:t xml:space="preserve">Ocenianie wewnątrzszkolne ma na celu: </w:t>
      </w:r>
    </w:p>
    <w:p w:rsidR="00C216C3" w:rsidRPr="00186B57" w:rsidRDefault="00C216C3" w:rsidP="00AD0DE1">
      <w:pPr>
        <w:pStyle w:val="Akapitzlist"/>
        <w:numPr>
          <w:ilvl w:val="0"/>
          <w:numId w:val="84"/>
        </w:numPr>
        <w:spacing w:after="15" w:line="360" w:lineRule="auto"/>
        <w:ind w:right="91"/>
        <w:jc w:val="both"/>
      </w:pPr>
      <w:r w:rsidRPr="00186B57">
        <w:t xml:space="preserve">informowanie ucznia o jego zachowaniu oraz o postępach w tym zakresie; </w:t>
      </w:r>
    </w:p>
    <w:p w:rsidR="00C216C3" w:rsidRPr="00186B57" w:rsidRDefault="00C216C3" w:rsidP="00AD0DE1">
      <w:pPr>
        <w:pStyle w:val="Akapitzlist"/>
        <w:numPr>
          <w:ilvl w:val="0"/>
          <w:numId w:val="84"/>
        </w:numPr>
        <w:spacing w:after="15" w:line="360" w:lineRule="auto"/>
        <w:ind w:right="91"/>
        <w:jc w:val="both"/>
      </w:pPr>
      <w:r w:rsidRPr="00186B57">
        <w:t xml:space="preserve">motywowanie ucznia do dalszych postępów w zachowaniu; </w:t>
      </w:r>
    </w:p>
    <w:p w:rsidR="00C216C3" w:rsidRPr="00186B57" w:rsidRDefault="00C216C3" w:rsidP="00AD0DE1">
      <w:pPr>
        <w:pStyle w:val="Akapitzlist"/>
        <w:numPr>
          <w:ilvl w:val="0"/>
          <w:numId w:val="84"/>
        </w:numPr>
        <w:spacing w:after="15" w:line="360" w:lineRule="auto"/>
        <w:ind w:right="91"/>
        <w:jc w:val="both"/>
      </w:pPr>
      <w:r w:rsidRPr="00186B57">
        <w:t xml:space="preserve">dostarczenie rodzicom (prawnym opiekunom) i nauczycielom informacji o postępach  w zachowaniu się ucznia. </w:t>
      </w:r>
    </w:p>
    <w:p w:rsidR="00C216C3" w:rsidRPr="00186B57" w:rsidRDefault="00C216C3" w:rsidP="00B800AB">
      <w:pPr>
        <w:spacing w:after="15" w:line="360" w:lineRule="auto"/>
        <w:ind w:right="91"/>
        <w:jc w:val="both"/>
        <w:rPr>
          <w:szCs w:val="24"/>
        </w:rPr>
      </w:pPr>
      <w:r w:rsidRPr="00186B57">
        <w:rPr>
          <w:szCs w:val="24"/>
        </w:rPr>
        <w:t>Ocenę klasyfikacyjną zachowania (śródroczną i roczną) począwszy od klasy IV ustala się według następującej skali:</w:t>
      </w:r>
    </w:p>
    <w:p w:rsidR="00C216C3" w:rsidRPr="00186B57" w:rsidRDefault="00C216C3" w:rsidP="00AD0DE1">
      <w:pPr>
        <w:pStyle w:val="Akapitzlist"/>
        <w:numPr>
          <w:ilvl w:val="0"/>
          <w:numId w:val="85"/>
        </w:numPr>
        <w:spacing w:after="15" w:line="360" w:lineRule="auto"/>
        <w:ind w:right="91"/>
        <w:jc w:val="both"/>
      </w:pPr>
      <w:r w:rsidRPr="00186B57">
        <w:lastRenderedPageBreak/>
        <w:t xml:space="preserve">wzorowe – </w:t>
      </w:r>
      <w:proofErr w:type="spellStart"/>
      <w:r w:rsidRPr="00186B57">
        <w:t>wz</w:t>
      </w:r>
      <w:proofErr w:type="spellEnd"/>
      <w:r w:rsidRPr="00186B57">
        <w:t xml:space="preserve">, </w:t>
      </w:r>
    </w:p>
    <w:p w:rsidR="00C216C3" w:rsidRPr="00186B57" w:rsidRDefault="00C216C3" w:rsidP="00AD0DE1">
      <w:pPr>
        <w:pStyle w:val="Akapitzlist"/>
        <w:numPr>
          <w:ilvl w:val="0"/>
          <w:numId w:val="85"/>
        </w:numPr>
        <w:spacing w:after="15" w:line="360" w:lineRule="auto"/>
        <w:ind w:right="91"/>
        <w:jc w:val="both"/>
      </w:pPr>
      <w:r w:rsidRPr="00186B57">
        <w:t xml:space="preserve">bardzo dobre – </w:t>
      </w:r>
      <w:proofErr w:type="spellStart"/>
      <w:r w:rsidRPr="00186B57">
        <w:t>bdb</w:t>
      </w:r>
      <w:proofErr w:type="spellEnd"/>
      <w:r w:rsidRPr="00186B57">
        <w:t xml:space="preserve">, </w:t>
      </w:r>
    </w:p>
    <w:p w:rsidR="00C216C3" w:rsidRPr="00186B57" w:rsidRDefault="00C216C3" w:rsidP="00AD0DE1">
      <w:pPr>
        <w:pStyle w:val="Akapitzlist"/>
        <w:numPr>
          <w:ilvl w:val="0"/>
          <w:numId w:val="85"/>
        </w:numPr>
        <w:spacing w:after="15" w:line="360" w:lineRule="auto"/>
        <w:ind w:right="91"/>
        <w:jc w:val="both"/>
      </w:pPr>
      <w:r w:rsidRPr="00186B57">
        <w:t xml:space="preserve">dobre – </w:t>
      </w:r>
      <w:proofErr w:type="spellStart"/>
      <w:r w:rsidRPr="00186B57">
        <w:t>db</w:t>
      </w:r>
      <w:proofErr w:type="spellEnd"/>
      <w:r w:rsidRPr="00186B57">
        <w:t xml:space="preserve">, </w:t>
      </w:r>
    </w:p>
    <w:p w:rsidR="00C216C3" w:rsidRPr="00186B57" w:rsidRDefault="00C216C3" w:rsidP="00AD0DE1">
      <w:pPr>
        <w:pStyle w:val="Akapitzlist"/>
        <w:numPr>
          <w:ilvl w:val="0"/>
          <w:numId w:val="85"/>
        </w:numPr>
        <w:spacing w:after="15" w:line="360" w:lineRule="auto"/>
        <w:ind w:right="91"/>
        <w:jc w:val="both"/>
      </w:pPr>
      <w:r w:rsidRPr="00186B57">
        <w:t xml:space="preserve">poprawne – pop, </w:t>
      </w:r>
    </w:p>
    <w:p w:rsidR="00C216C3" w:rsidRPr="00186B57" w:rsidRDefault="00C216C3" w:rsidP="00AD0DE1">
      <w:pPr>
        <w:pStyle w:val="Akapitzlist"/>
        <w:numPr>
          <w:ilvl w:val="0"/>
          <w:numId w:val="85"/>
        </w:numPr>
        <w:spacing w:after="15" w:line="360" w:lineRule="auto"/>
        <w:ind w:right="91"/>
        <w:jc w:val="both"/>
      </w:pPr>
      <w:r w:rsidRPr="00186B57">
        <w:t xml:space="preserve">nieodpowiednie – </w:t>
      </w:r>
      <w:proofErr w:type="spellStart"/>
      <w:r w:rsidRPr="00186B57">
        <w:t>ndp</w:t>
      </w:r>
      <w:proofErr w:type="spellEnd"/>
      <w:r w:rsidRPr="00186B57">
        <w:t xml:space="preserve">, </w:t>
      </w:r>
    </w:p>
    <w:p w:rsidR="00C216C3" w:rsidRPr="00186B57" w:rsidRDefault="00C216C3" w:rsidP="00AD0DE1">
      <w:pPr>
        <w:pStyle w:val="Akapitzlist"/>
        <w:numPr>
          <w:ilvl w:val="0"/>
          <w:numId w:val="85"/>
        </w:numPr>
        <w:spacing w:after="15" w:line="360" w:lineRule="auto"/>
        <w:ind w:right="91"/>
        <w:jc w:val="both"/>
      </w:pPr>
      <w:r w:rsidRPr="00186B57">
        <w:t xml:space="preserve">naganne – </w:t>
      </w:r>
      <w:proofErr w:type="spellStart"/>
      <w:r w:rsidRPr="00186B57">
        <w:t>ng</w:t>
      </w:r>
      <w:proofErr w:type="spellEnd"/>
      <w:r w:rsidRPr="00186B57">
        <w:t xml:space="preserve"> </w:t>
      </w:r>
    </w:p>
    <w:p w:rsidR="00C216C3" w:rsidRPr="00186B57" w:rsidRDefault="00C216C3" w:rsidP="00AD0DE1">
      <w:pPr>
        <w:pStyle w:val="Akapitzlist"/>
        <w:numPr>
          <w:ilvl w:val="0"/>
          <w:numId w:val="86"/>
        </w:numPr>
        <w:spacing w:after="6" w:line="360" w:lineRule="auto"/>
        <w:jc w:val="both"/>
      </w:pPr>
      <w:r w:rsidRPr="00186B57">
        <w:t xml:space="preserve">W klasach I – III ocena klasyfikacyjna zachowania śródroczna i roczna jest oceną opisową. </w:t>
      </w:r>
    </w:p>
    <w:p w:rsidR="00C216C3" w:rsidRPr="00186B57" w:rsidRDefault="00C216C3" w:rsidP="00AD0DE1">
      <w:pPr>
        <w:pStyle w:val="Akapitzlist"/>
        <w:numPr>
          <w:ilvl w:val="0"/>
          <w:numId w:val="86"/>
        </w:numPr>
        <w:spacing w:after="6" w:line="360" w:lineRule="auto"/>
        <w:jc w:val="both"/>
      </w:pPr>
      <w:r w:rsidRPr="00186B57">
        <w:t xml:space="preserve">Punktem wyjścia w sześciostopniowej skali jest ocena </w:t>
      </w:r>
      <w:r w:rsidRPr="00186B57">
        <w:rPr>
          <w:b/>
        </w:rPr>
        <w:t>dobra</w:t>
      </w:r>
      <w:r w:rsidRPr="00186B57">
        <w:t xml:space="preserve">. Ocena ta wyraża </w:t>
      </w:r>
      <w:r w:rsidRPr="00186B57">
        <w:rPr>
          <w:u w:val="single" w:color="000000"/>
        </w:rPr>
        <w:t>przeciętne</w:t>
      </w:r>
      <w:r w:rsidRPr="00186B57">
        <w:t xml:space="preserve"> zachowanie ucznia. Ocena, </w:t>
      </w:r>
      <w:r w:rsidRPr="00186B57">
        <w:rPr>
          <w:b/>
        </w:rPr>
        <w:t>bardzo dobra</w:t>
      </w:r>
      <w:r w:rsidRPr="00186B57">
        <w:t xml:space="preserve"> i </w:t>
      </w:r>
      <w:r w:rsidRPr="00186B57">
        <w:rPr>
          <w:b/>
        </w:rPr>
        <w:t>wzorowa</w:t>
      </w:r>
      <w:r w:rsidRPr="00186B57">
        <w:t xml:space="preserve"> to zachowanie lepsze niż przeciętne. Ocena </w:t>
      </w:r>
      <w:r w:rsidRPr="00186B57">
        <w:rPr>
          <w:b/>
        </w:rPr>
        <w:t xml:space="preserve">poprawna, nieodpowiednia i naganna </w:t>
      </w:r>
      <w:r w:rsidRPr="00186B57">
        <w:t xml:space="preserve">oznaczają zachowanie gorsze niż przeciętne. </w:t>
      </w:r>
    </w:p>
    <w:p w:rsidR="00C216C3" w:rsidRPr="00186B57" w:rsidRDefault="00C216C3" w:rsidP="00AD0DE1">
      <w:pPr>
        <w:pStyle w:val="Akapitzlist"/>
        <w:numPr>
          <w:ilvl w:val="0"/>
          <w:numId w:val="86"/>
        </w:numPr>
        <w:spacing w:after="6" w:line="360" w:lineRule="auto"/>
        <w:jc w:val="both"/>
      </w:pPr>
      <w:r w:rsidRPr="00186B57">
        <w:t xml:space="preserve">Ocena wychowawcy jest oceną podsumowującą, jawną, umotywowaną uwzględniającą opinię własną ucznia, opinię wyrażoną przez jego kolegów z klasy, opinię nauczycieli uczących w szkole oraz innych pracowników szkoły. </w:t>
      </w:r>
    </w:p>
    <w:p w:rsidR="00C216C3" w:rsidRPr="00186B57" w:rsidRDefault="00C216C3" w:rsidP="00AD0DE1">
      <w:pPr>
        <w:pStyle w:val="Akapitzlist"/>
        <w:numPr>
          <w:ilvl w:val="0"/>
          <w:numId w:val="86"/>
        </w:numPr>
        <w:spacing w:after="6" w:line="360" w:lineRule="auto"/>
        <w:jc w:val="both"/>
      </w:pPr>
      <w:r w:rsidRPr="00186B57">
        <w:t xml:space="preserve">W ciągu półrocza nauczyciele uczący ucznia i nie uczący w danej klasie, w tym także osoby pełniące funkcje kierownicze w szkole dokonują wpisów o pozytywnych </w:t>
      </w:r>
      <w:r w:rsidR="00C70554">
        <w:br/>
      </w:r>
      <w:r w:rsidRPr="00186B57">
        <w:t xml:space="preserve">i negatywnych przejawach zachowań ucznia w </w:t>
      </w:r>
      <w:r w:rsidRPr="00186B57">
        <w:rPr>
          <w:b/>
        </w:rPr>
        <w:t xml:space="preserve">dzienniku lekcyjnym. </w:t>
      </w:r>
      <w:r w:rsidRPr="00186B57">
        <w:t xml:space="preserve">Także inni pracownicy szkoły informują wychowawcę klasy o zachowaniu ucznia. </w:t>
      </w:r>
    </w:p>
    <w:p w:rsidR="00C216C3" w:rsidRPr="00186B57" w:rsidRDefault="00C216C3" w:rsidP="00AD0DE1">
      <w:pPr>
        <w:pStyle w:val="Akapitzlist"/>
        <w:numPr>
          <w:ilvl w:val="0"/>
          <w:numId w:val="86"/>
        </w:numPr>
        <w:spacing w:after="6" w:line="360" w:lineRule="auto"/>
        <w:jc w:val="both"/>
      </w:pPr>
      <w:r w:rsidRPr="00186B57">
        <w:t xml:space="preserve">Przed ustaleniem klasyfikacyjnej oceny zachowania śródrocznej i rocznej wychowawca klasy zasięga opinii nauczycieli, zwłaszcza uczących ucznia, opinii uczniów danej klasy oraz opinii ocenianego ucznia. </w:t>
      </w:r>
    </w:p>
    <w:p w:rsidR="00C216C3" w:rsidRPr="00186B57" w:rsidRDefault="00C216C3" w:rsidP="00AD0DE1">
      <w:pPr>
        <w:pStyle w:val="Akapitzlist"/>
        <w:numPr>
          <w:ilvl w:val="0"/>
          <w:numId w:val="86"/>
        </w:numPr>
        <w:spacing w:after="6" w:line="360" w:lineRule="auto"/>
        <w:jc w:val="both"/>
      </w:pPr>
      <w:r w:rsidRPr="00186B57">
        <w:t xml:space="preserve">Ustalona przez wychowawcę klasy śródroczna i roczna ocena klasyfikacyjna zachowania jest ostateczna z zastrzeżeniem ust. 17. </w:t>
      </w:r>
    </w:p>
    <w:p w:rsidR="00C216C3" w:rsidRPr="00186B57" w:rsidRDefault="00C216C3" w:rsidP="00AD0DE1">
      <w:pPr>
        <w:pStyle w:val="Akapitzlist"/>
        <w:numPr>
          <w:ilvl w:val="0"/>
          <w:numId w:val="86"/>
        </w:numPr>
        <w:spacing w:after="6" w:line="360" w:lineRule="auto"/>
        <w:jc w:val="both"/>
      </w:pPr>
      <w:r w:rsidRPr="00186B57">
        <w:t xml:space="preserve">Oceny są jawne zarówno dla ucznia, jak i jego rodziców (prawnych opiekunów). </w:t>
      </w:r>
    </w:p>
    <w:p w:rsidR="00C216C3" w:rsidRPr="00186B57" w:rsidRDefault="00C216C3" w:rsidP="00AD0DE1">
      <w:pPr>
        <w:pStyle w:val="Akapitzlist"/>
        <w:numPr>
          <w:ilvl w:val="0"/>
          <w:numId w:val="86"/>
        </w:numPr>
        <w:spacing w:after="6" w:line="360" w:lineRule="auto"/>
        <w:jc w:val="both"/>
      </w:pPr>
      <w:r w:rsidRPr="00186B57">
        <w:t xml:space="preserve">Na wniosek ucznia lub jego rodziców (prawnych opiekunów) wychowawca uzasadnia ustaloną ocenę. </w:t>
      </w:r>
    </w:p>
    <w:p w:rsidR="00C216C3" w:rsidRPr="00186B57" w:rsidRDefault="00C216C3" w:rsidP="00B800AB">
      <w:pPr>
        <w:spacing w:after="6" w:line="360" w:lineRule="auto"/>
        <w:jc w:val="both"/>
        <w:rPr>
          <w:szCs w:val="24"/>
        </w:rPr>
      </w:pPr>
      <w:r w:rsidRPr="00186B57">
        <w:rPr>
          <w:szCs w:val="24"/>
        </w:rPr>
        <w:t xml:space="preserve">Ocena klasyfikacyjna zachowania nie ma wpływu na: </w:t>
      </w:r>
    </w:p>
    <w:p w:rsidR="00C216C3" w:rsidRPr="00186B57" w:rsidRDefault="00C216C3" w:rsidP="00AD0DE1">
      <w:pPr>
        <w:pStyle w:val="Akapitzlist"/>
        <w:numPr>
          <w:ilvl w:val="0"/>
          <w:numId w:val="87"/>
        </w:numPr>
        <w:spacing w:line="360" w:lineRule="auto"/>
        <w:ind w:right="91"/>
        <w:jc w:val="both"/>
      </w:pPr>
      <w:r w:rsidRPr="00186B57">
        <w:t xml:space="preserve">oceny klasyfikacyjne z zajęć edukacyjnych, </w:t>
      </w:r>
    </w:p>
    <w:p w:rsidR="00C216C3" w:rsidRPr="00C70554" w:rsidRDefault="00C216C3" w:rsidP="00AD0DE1">
      <w:pPr>
        <w:pStyle w:val="Akapitzlist"/>
        <w:numPr>
          <w:ilvl w:val="0"/>
          <w:numId w:val="87"/>
        </w:numPr>
        <w:spacing w:line="360" w:lineRule="auto"/>
        <w:ind w:right="91"/>
        <w:jc w:val="both"/>
      </w:pPr>
      <w:r w:rsidRPr="00186B57">
        <w:t xml:space="preserve">promocję do klasy programowo wyższej lub ukończenie szkoły. </w:t>
      </w:r>
    </w:p>
    <w:p w:rsidR="00C216C3" w:rsidRPr="00186B57" w:rsidRDefault="00C216C3" w:rsidP="00B800AB">
      <w:pPr>
        <w:pStyle w:val="Standard"/>
        <w:spacing w:line="360" w:lineRule="auto"/>
        <w:jc w:val="both"/>
        <w:rPr>
          <w:rFonts w:cs="Times New Roman"/>
        </w:rPr>
      </w:pPr>
      <w:r w:rsidRPr="00186B57">
        <w:rPr>
          <w:rFonts w:cs="Times New Roman"/>
        </w:rPr>
        <w:t>1.Ocena z zachowania wyraża opinię szkoły:</w:t>
      </w:r>
    </w:p>
    <w:p w:rsidR="00C216C3" w:rsidRPr="00186B57" w:rsidRDefault="00C216C3" w:rsidP="00AD0DE1">
      <w:pPr>
        <w:pStyle w:val="Standard"/>
        <w:numPr>
          <w:ilvl w:val="0"/>
          <w:numId w:val="88"/>
        </w:numPr>
        <w:spacing w:line="360" w:lineRule="auto"/>
        <w:jc w:val="both"/>
        <w:rPr>
          <w:rFonts w:cs="Times New Roman"/>
        </w:rPr>
      </w:pPr>
      <w:r w:rsidRPr="00186B57">
        <w:rPr>
          <w:rFonts w:cs="Times New Roman"/>
        </w:rPr>
        <w:t xml:space="preserve">wypełnianiu przez ucznia obowiązków szkolnych, </w:t>
      </w:r>
    </w:p>
    <w:p w:rsidR="00C216C3" w:rsidRPr="00186B57" w:rsidRDefault="00C216C3" w:rsidP="00AD0DE1">
      <w:pPr>
        <w:pStyle w:val="Standard"/>
        <w:numPr>
          <w:ilvl w:val="0"/>
          <w:numId w:val="88"/>
        </w:numPr>
        <w:spacing w:line="360" w:lineRule="auto"/>
        <w:jc w:val="both"/>
        <w:rPr>
          <w:rFonts w:cs="Times New Roman"/>
        </w:rPr>
      </w:pPr>
      <w:r w:rsidRPr="00186B57">
        <w:rPr>
          <w:rFonts w:cs="Times New Roman"/>
        </w:rPr>
        <w:t>jego kulturze osobistej,</w:t>
      </w:r>
    </w:p>
    <w:p w:rsidR="00C216C3" w:rsidRPr="00186B57" w:rsidRDefault="00C216C3" w:rsidP="00AD0DE1">
      <w:pPr>
        <w:pStyle w:val="Standard"/>
        <w:numPr>
          <w:ilvl w:val="0"/>
          <w:numId w:val="88"/>
        </w:numPr>
        <w:spacing w:line="360" w:lineRule="auto"/>
        <w:jc w:val="both"/>
        <w:rPr>
          <w:rFonts w:cs="Times New Roman"/>
        </w:rPr>
      </w:pPr>
      <w:r w:rsidRPr="00186B57">
        <w:rPr>
          <w:rFonts w:cs="Times New Roman"/>
        </w:rPr>
        <w:t>udziale w życiu klasy , szkoły i środowiska,</w:t>
      </w:r>
    </w:p>
    <w:p w:rsidR="00C216C3" w:rsidRPr="00186B57" w:rsidRDefault="00C216C3" w:rsidP="00AD0DE1">
      <w:pPr>
        <w:pStyle w:val="Standard"/>
        <w:numPr>
          <w:ilvl w:val="0"/>
          <w:numId w:val="88"/>
        </w:numPr>
        <w:spacing w:line="360" w:lineRule="auto"/>
        <w:jc w:val="both"/>
        <w:rPr>
          <w:rFonts w:cs="Times New Roman"/>
        </w:rPr>
      </w:pPr>
      <w:r w:rsidRPr="00186B57">
        <w:rPr>
          <w:rFonts w:cs="Times New Roman"/>
        </w:rPr>
        <w:lastRenderedPageBreak/>
        <w:t>postawie wobec kolegów i innych osób.</w:t>
      </w:r>
    </w:p>
    <w:p w:rsidR="00C216C3" w:rsidRPr="00186B57" w:rsidRDefault="00C216C3" w:rsidP="00AD0DE1">
      <w:pPr>
        <w:pStyle w:val="Akapitzlist"/>
        <w:numPr>
          <w:ilvl w:val="0"/>
          <w:numId w:val="88"/>
        </w:numPr>
        <w:spacing w:after="15" w:line="360" w:lineRule="auto"/>
        <w:ind w:right="91"/>
        <w:jc w:val="both"/>
      </w:pPr>
      <w:r w:rsidRPr="00186B57">
        <w:t xml:space="preserve">postępowaniu zgodne z dobrem społeczności szkolnej; </w:t>
      </w:r>
    </w:p>
    <w:p w:rsidR="00C216C3" w:rsidRPr="00186B57" w:rsidRDefault="00C216C3" w:rsidP="00AD0DE1">
      <w:pPr>
        <w:pStyle w:val="Akapitzlist"/>
        <w:numPr>
          <w:ilvl w:val="0"/>
          <w:numId w:val="88"/>
        </w:numPr>
        <w:spacing w:after="15" w:line="360" w:lineRule="auto"/>
        <w:ind w:right="91"/>
        <w:jc w:val="both"/>
      </w:pPr>
      <w:r w:rsidRPr="00186B57">
        <w:t xml:space="preserve">dbałości o honor i tradycje szkoły; </w:t>
      </w:r>
    </w:p>
    <w:p w:rsidR="00C216C3" w:rsidRPr="00186B57" w:rsidRDefault="00C216C3" w:rsidP="00AD0DE1">
      <w:pPr>
        <w:pStyle w:val="Akapitzlist"/>
        <w:numPr>
          <w:ilvl w:val="0"/>
          <w:numId w:val="88"/>
        </w:numPr>
        <w:spacing w:after="15" w:line="360" w:lineRule="auto"/>
        <w:ind w:right="91"/>
        <w:jc w:val="both"/>
      </w:pPr>
      <w:r w:rsidRPr="00186B57">
        <w:t xml:space="preserve">dbałości o piękno mowy ojczystej; </w:t>
      </w:r>
    </w:p>
    <w:p w:rsidR="00C216C3" w:rsidRPr="00186B57" w:rsidRDefault="00C216C3" w:rsidP="00AD0DE1">
      <w:pPr>
        <w:pStyle w:val="Akapitzlist"/>
        <w:numPr>
          <w:ilvl w:val="0"/>
          <w:numId w:val="88"/>
        </w:numPr>
        <w:spacing w:after="3" w:line="360" w:lineRule="auto"/>
        <w:ind w:right="91"/>
        <w:jc w:val="both"/>
      </w:pPr>
      <w:r w:rsidRPr="00186B57">
        <w:t>dbałości o bezpieczeństwo i zdrowie własne oraz innych osób;</w:t>
      </w:r>
    </w:p>
    <w:p w:rsidR="00C216C3" w:rsidRPr="00186B57" w:rsidRDefault="00C216C3" w:rsidP="00AD0DE1">
      <w:pPr>
        <w:pStyle w:val="Akapitzlist"/>
        <w:numPr>
          <w:ilvl w:val="0"/>
          <w:numId w:val="88"/>
        </w:numPr>
        <w:spacing w:after="3" w:line="360" w:lineRule="auto"/>
        <w:ind w:right="91"/>
        <w:jc w:val="both"/>
      </w:pPr>
      <w:r w:rsidRPr="00186B57">
        <w:t>godne, kulturalne zachowanie się w szkole i poza nią;</w:t>
      </w:r>
    </w:p>
    <w:p w:rsidR="00C216C3" w:rsidRPr="00C70554" w:rsidRDefault="00C216C3" w:rsidP="00AD0DE1">
      <w:pPr>
        <w:pStyle w:val="Akapitzlist"/>
        <w:numPr>
          <w:ilvl w:val="0"/>
          <w:numId w:val="88"/>
        </w:numPr>
        <w:spacing w:after="3" w:line="360" w:lineRule="auto"/>
        <w:ind w:right="91"/>
        <w:jc w:val="both"/>
      </w:pPr>
      <w:r w:rsidRPr="00186B57">
        <w:t xml:space="preserve">okazywanie szacunku innym osobom. </w:t>
      </w:r>
    </w:p>
    <w:p w:rsidR="00C216C3" w:rsidRPr="00186B57" w:rsidRDefault="00C216C3" w:rsidP="00B800AB">
      <w:pPr>
        <w:pStyle w:val="Standard"/>
        <w:spacing w:line="360" w:lineRule="auto"/>
        <w:jc w:val="both"/>
        <w:rPr>
          <w:rFonts w:cs="Times New Roman"/>
        </w:rPr>
      </w:pPr>
      <w:r w:rsidRPr="00186B57">
        <w:rPr>
          <w:rFonts w:cs="Times New Roman"/>
        </w:rPr>
        <w:t>2.Ocena z zachowania jest ustalana na podstawie punktowego systemu oceniania obowiązującego w szkole.</w:t>
      </w:r>
    </w:p>
    <w:p w:rsidR="00C216C3" w:rsidRPr="00186B57" w:rsidRDefault="00C216C3" w:rsidP="00B800AB">
      <w:pPr>
        <w:pStyle w:val="Standard"/>
        <w:spacing w:line="360" w:lineRule="auto"/>
        <w:jc w:val="both"/>
        <w:rPr>
          <w:rFonts w:cs="Times New Roman"/>
        </w:rPr>
      </w:pPr>
      <w:r w:rsidRPr="00186B57">
        <w:rPr>
          <w:rFonts w:cs="Times New Roman"/>
        </w:rPr>
        <w:t>3.W ocenianiu zachowania punktem wyjścia jest ocena dobra (200 punktów), którą otrzymuje uczeń awansem na początku roku szkolnego i II semestru bez względu na to , jaką ocenę uzyskał poprzednio.</w:t>
      </w:r>
    </w:p>
    <w:p w:rsidR="00C216C3" w:rsidRPr="00186B57" w:rsidRDefault="00C216C3" w:rsidP="00B800AB">
      <w:pPr>
        <w:pStyle w:val="Standard"/>
        <w:spacing w:line="360" w:lineRule="auto"/>
        <w:jc w:val="both"/>
        <w:rPr>
          <w:rFonts w:cs="Times New Roman"/>
        </w:rPr>
      </w:pPr>
      <w:r w:rsidRPr="00186B57">
        <w:rPr>
          <w:rFonts w:cs="Times New Roman"/>
        </w:rPr>
        <w:t>4.Konkretnemu zachowaniu pozytywnemu lub negatywnemu przydzielona jest odpowiednia liczba punktów według ustalonego kryterium.</w:t>
      </w:r>
    </w:p>
    <w:p w:rsidR="008456E9" w:rsidRPr="00186B57" w:rsidRDefault="008456E9" w:rsidP="00B800AB">
      <w:pPr>
        <w:spacing w:after="108" w:line="360" w:lineRule="auto"/>
        <w:jc w:val="both"/>
        <w:rPr>
          <w:b/>
          <w:szCs w:val="24"/>
        </w:rPr>
      </w:pPr>
    </w:p>
    <w:p w:rsidR="008456E9" w:rsidRPr="0039283F" w:rsidRDefault="00856ABE" w:rsidP="00C70554">
      <w:pPr>
        <w:spacing w:after="108" w:line="360" w:lineRule="auto"/>
        <w:ind w:left="-5"/>
        <w:jc w:val="both"/>
        <w:rPr>
          <w:b/>
          <w:color w:val="002060"/>
          <w:szCs w:val="24"/>
        </w:rPr>
      </w:pPr>
      <w:r>
        <w:rPr>
          <w:b/>
          <w:color w:val="002060"/>
          <w:szCs w:val="24"/>
        </w:rPr>
        <w:t>KRYTERIA OCENIANIANIA</w:t>
      </w:r>
      <w:r w:rsidR="00C70554" w:rsidRPr="0039283F">
        <w:rPr>
          <w:b/>
          <w:color w:val="002060"/>
          <w:szCs w:val="24"/>
        </w:rPr>
        <w:t xml:space="preserve"> </w:t>
      </w:r>
      <w:r w:rsidR="0039283F">
        <w:rPr>
          <w:b/>
          <w:color w:val="002060"/>
          <w:szCs w:val="24"/>
        </w:rPr>
        <w:t>ZACHOWANIA</w:t>
      </w:r>
    </w:p>
    <w:p w:rsidR="00C70554" w:rsidRPr="00C70554" w:rsidRDefault="00C70554" w:rsidP="00C70554">
      <w:pPr>
        <w:spacing w:before="120" w:after="0" w:line="360" w:lineRule="auto"/>
        <w:jc w:val="center"/>
        <w:rPr>
          <w:rFonts w:eastAsia="Times New Roman"/>
          <w:b/>
          <w:bCs/>
          <w:szCs w:val="24"/>
          <w:lang w:eastAsia="pl-PL"/>
        </w:rPr>
      </w:pPr>
      <w:r>
        <w:rPr>
          <w:rFonts w:eastAsia="Times New Roman"/>
          <w:b/>
          <w:bCs/>
          <w:szCs w:val="24"/>
          <w:lang w:eastAsia="pl-PL"/>
        </w:rPr>
        <w:t>§ 4</w:t>
      </w:r>
    </w:p>
    <w:p w:rsidR="008456E9" w:rsidRPr="00186B57" w:rsidRDefault="008456E9" w:rsidP="00B800AB">
      <w:pPr>
        <w:spacing w:after="0" w:line="360" w:lineRule="auto"/>
        <w:ind w:left="10" w:right="1"/>
        <w:jc w:val="both"/>
        <w:rPr>
          <w:szCs w:val="24"/>
        </w:rPr>
      </w:pPr>
      <w:r w:rsidRPr="00186B57">
        <w:rPr>
          <w:szCs w:val="24"/>
        </w:rPr>
        <w:t xml:space="preserve">W ocenianiu zachowania punktem wyjścia jest ocena dobra (200 punktów), którą otrzymuje uczeń awansem na początku roku szkolnego i II semestru bez względu na to , jaką ocenę uzyskał poprzednio. </w:t>
      </w:r>
    </w:p>
    <w:p w:rsidR="008456E9" w:rsidRPr="00186B57" w:rsidRDefault="008456E9" w:rsidP="00B800AB">
      <w:pPr>
        <w:spacing w:after="0" w:line="360" w:lineRule="auto"/>
        <w:ind w:left="10" w:right="1"/>
        <w:jc w:val="both"/>
        <w:rPr>
          <w:szCs w:val="24"/>
        </w:rPr>
      </w:pPr>
      <w:r w:rsidRPr="00186B57">
        <w:rPr>
          <w:szCs w:val="24"/>
        </w:rPr>
        <w:t xml:space="preserve">Konkretnemu zachowaniu pozytywnemu lub negatywnemu przydzielona jest odpowiednia liczba punktów według ustalonego kryterium. </w:t>
      </w:r>
    </w:p>
    <w:p w:rsidR="008456E9" w:rsidRPr="00186B57" w:rsidRDefault="008456E9" w:rsidP="00B800AB">
      <w:pPr>
        <w:spacing w:after="0" w:line="360" w:lineRule="auto"/>
        <w:jc w:val="both"/>
        <w:rPr>
          <w:szCs w:val="24"/>
        </w:rPr>
      </w:pPr>
      <w:r w:rsidRPr="00186B57">
        <w:rPr>
          <w:szCs w:val="24"/>
        </w:rPr>
        <w:t xml:space="preserve"> </w:t>
      </w:r>
    </w:p>
    <w:tbl>
      <w:tblPr>
        <w:tblStyle w:val="TableGrid"/>
        <w:tblW w:w="10410" w:type="dxa"/>
        <w:tblInd w:w="-820" w:type="dxa"/>
        <w:tblCellMar>
          <w:top w:w="53" w:type="dxa"/>
          <w:left w:w="55" w:type="dxa"/>
        </w:tblCellMar>
        <w:tblLook w:val="04A0"/>
      </w:tblPr>
      <w:tblGrid>
        <w:gridCol w:w="765"/>
        <w:gridCol w:w="542"/>
        <w:gridCol w:w="4645"/>
        <w:gridCol w:w="2045"/>
        <w:gridCol w:w="2413"/>
      </w:tblGrid>
      <w:tr w:rsidR="008456E9" w:rsidRPr="00186B57" w:rsidTr="00F47AB7">
        <w:trPr>
          <w:gridBefore w:val="1"/>
          <w:wBefore w:w="765" w:type="dxa"/>
          <w:trHeight w:val="391"/>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L.p</w:t>
            </w:r>
            <w:proofErr w:type="spellEnd"/>
            <w:r w:rsidRPr="00186B57">
              <w:rPr>
                <w:b/>
                <w:sz w:val="24"/>
                <w:szCs w:val="24"/>
              </w:rPr>
              <w:t xml:space="preserve"> </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Uczeń</w:t>
            </w:r>
            <w:proofErr w:type="spellEnd"/>
            <w:r w:rsidRPr="00186B57">
              <w:rPr>
                <w:b/>
                <w:sz w:val="24"/>
                <w:szCs w:val="24"/>
              </w:rPr>
              <w:t xml:space="preserve"> </w:t>
            </w:r>
            <w:proofErr w:type="spellStart"/>
            <w:r w:rsidRPr="00186B57">
              <w:rPr>
                <w:b/>
                <w:sz w:val="24"/>
                <w:szCs w:val="24"/>
              </w:rPr>
              <w:t>uzyskuje</w:t>
            </w:r>
            <w:proofErr w:type="spellEnd"/>
            <w:r w:rsidRPr="00186B57">
              <w:rPr>
                <w:b/>
                <w:sz w:val="24"/>
                <w:szCs w:val="24"/>
              </w:rPr>
              <w:t xml:space="preserve"> </w:t>
            </w:r>
            <w:proofErr w:type="spellStart"/>
            <w:r w:rsidRPr="00186B57">
              <w:rPr>
                <w:b/>
                <w:sz w:val="24"/>
                <w:szCs w:val="24"/>
              </w:rPr>
              <w:t>punkty</w:t>
            </w:r>
            <w:proofErr w:type="spellEnd"/>
            <w:r w:rsidRPr="00186B57">
              <w:rPr>
                <w:b/>
                <w:sz w:val="24"/>
                <w:szCs w:val="24"/>
              </w:rPr>
              <w:t xml:space="preserve"> </w:t>
            </w:r>
            <w:proofErr w:type="spellStart"/>
            <w:r w:rsidRPr="00186B57">
              <w:rPr>
                <w:b/>
                <w:sz w:val="24"/>
                <w:szCs w:val="24"/>
              </w:rPr>
              <w:t>dodatnie</w:t>
            </w:r>
            <w:proofErr w:type="spellEnd"/>
            <w:r w:rsidRPr="00186B57">
              <w:rPr>
                <w:b/>
                <w:sz w:val="24"/>
                <w:szCs w:val="24"/>
              </w:rPr>
              <w:t xml:space="preserve">(+) </w:t>
            </w:r>
            <w:proofErr w:type="spellStart"/>
            <w:r w:rsidRPr="00186B57">
              <w:rPr>
                <w:b/>
                <w:sz w:val="24"/>
                <w:szCs w:val="24"/>
              </w:rPr>
              <w:t>za</w:t>
            </w:r>
            <w:proofErr w:type="spellEnd"/>
            <w:r w:rsidRPr="00186B57">
              <w:rPr>
                <w:b/>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Liczba</w:t>
            </w:r>
            <w:proofErr w:type="spellEnd"/>
            <w:r w:rsidRPr="00186B57">
              <w:rPr>
                <w:b/>
                <w:sz w:val="24"/>
                <w:szCs w:val="24"/>
              </w:rPr>
              <w:t xml:space="preserve"> </w:t>
            </w:r>
            <w:proofErr w:type="spellStart"/>
            <w:r w:rsidRPr="00186B57">
              <w:rPr>
                <w:b/>
                <w:sz w:val="24"/>
                <w:szCs w:val="24"/>
              </w:rPr>
              <w:t>punktów</w:t>
            </w:r>
            <w:proofErr w:type="spellEnd"/>
            <w:r w:rsidRPr="00186B57">
              <w:rPr>
                <w:b/>
                <w:sz w:val="24"/>
                <w:szCs w:val="24"/>
              </w:rPr>
              <w:t xml:space="preserve">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Uwagi</w:t>
            </w:r>
            <w:proofErr w:type="spellEnd"/>
            <w:r w:rsidRPr="00186B57">
              <w:rPr>
                <w:b/>
                <w:sz w:val="24"/>
                <w:szCs w:val="24"/>
              </w:rPr>
              <w:t xml:space="preserve"> </w:t>
            </w:r>
          </w:p>
        </w:tc>
      </w:tr>
      <w:tr w:rsidR="008456E9" w:rsidRPr="00186B57" w:rsidTr="00F47AB7">
        <w:trPr>
          <w:gridBefore w:val="1"/>
          <w:wBefore w:w="765" w:type="dxa"/>
          <w:trHeight w:val="300"/>
        </w:trPr>
        <w:tc>
          <w:tcPr>
            <w:tcW w:w="542"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w:t>
            </w:r>
          </w:p>
        </w:tc>
        <w:tc>
          <w:tcPr>
            <w:tcW w:w="4645"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Udział</w:t>
            </w:r>
            <w:proofErr w:type="spellEnd"/>
            <w:r w:rsidRPr="00186B57">
              <w:rPr>
                <w:sz w:val="24"/>
                <w:szCs w:val="24"/>
              </w:rPr>
              <w:t xml:space="preserve"> w </w:t>
            </w:r>
            <w:proofErr w:type="spellStart"/>
            <w:r w:rsidRPr="00186B57">
              <w:rPr>
                <w:sz w:val="24"/>
                <w:szCs w:val="24"/>
              </w:rPr>
              <w:t>konkursach</w:t>
            </w:r>
            <w:proofErr w:type="spellEnd"/>
            <w:r w:rsidRPr="00186B57">
              <w:rPr>
                <w:sz w:val="24"/>
                <w:szCs w:val="24"/>
              </w:rPr>
              <w:t xml:space="preserve"> </w:t>
            </w:r>
            <w:proofErr w:type="spellStart"/>
            <w:r w:rsidRPr="00186B57">
              <w:rPr>
                <w:sz w:val="24"/>
                <w:szCs w:val="24"/>
              </w:rPr>
              <w:t>przedmiotowych</w:t>
            </w:r>
            <w:proofErr w:type="spellEnd"/>
            <w:r w:rsidRPr="00186B57">
              <w:rPr>
                <w:sz w:val="24"/>
                <w:szCs w:val="24"/>
              </w:rPr>
              <w:t xml:space="preserve"> I </w:t>
            </w:r>
            <w:proofErr w:type="spellStart"/>
            <w:r w:rsidRPr="00186B57">
              <w:rPr>
                <w:sz w:val="24"/>
                <w:szCs w:val="24"/>
              </w:rPr>
              <w:t>stopnia</w:t>
            </w:r>
            <w:proofErr w:type="spellEnd"/>
            <w:r w:rsidRPr="00186B57">
              <w:rPr>
                <w:sz w:val="24"/>
                <w:szCs w:val="24"/>
              </w:rPr>
              <w:t xml:space="preserve"> </w:t>
            </w:r>
          </w:p>
        </w:tc>
        <w:tc>
          <w:tcPr>
            <w:tcW w:w="2045" w:type="dxa"/>
            <w:tcBorders>
              <w:top w:val="single" w:sz="2" w:space="0" w:color="000000"/>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300"/>
        </w:trPr>
        <w:tc>
          <w:tcPr>
            <w:tcW w:w="542"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2.</w:t>
            </w:r>
          </w:p>
        </w:tc>
        <w:tc>
          <w:tcPr>
            <w:tcW w:w="4645"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Udział</w:t>
            </w:r>
            <w:proofErr w:type="spellEnd"/>
            <w:r w:rsidRPr="00186B57">
              <w:rPr>
                <w:sz w:val="24"/>
                <w:szCs w:val="24"/>
              </w:rPr>
              <w:t xml:space="preserve"> w </w:t>
            </w:r>
            <w:proofErr w:type="spellStart"/>
            <w:r w:rsidRPr="00186B57">
              <w:rPr>
                <w:sz w:val="24"/>
                <w:szCs w:val="24"/>
              </w:rPr>
              <w:t>konkursach</w:t>
            </w:r>
            <w:proofErr w:type="spellEnd"/>
            <w:r w:rsidRPr="00186B57">
              <w:rPr>
                <w:sz w:val="24"/>
                <w:szCs w:val="24"/>
              </w:rPr>
              <w:t xml:space="preserve"> </w:t>
            </w:r>
            <w:proofErr w:type="spellStart"/>
            <w:r w:rsidRPr="00186B57">
              <w:rPr>
                <w:sz w:val="24"/>
                <w:szCs w:val="24"/>
              </w:rPr>
              <w:t>przedmiotowych</w:t>
            </w:r>
            <w:proofErr w:type="spellEnd"/>
            <w:r w:rsidRPr="00186B57">
              <w:rPr>
                <w:sz w:val="24"/>
                <w:szCs w:val="24"/>
              </w:rPr>
              <w:t xml:space="preserve"> II </w:t>
            </w:r>
            <w:proofErr w:type="spellStart"/>
            <w:r w:rsidRPr="00186B57">
              <w:rPr>
                <w:sz w:val="24"/>
                <w:szCs w:val="24"/>
              </w:rPr>
              <w:t>stopnia</w:t>
            </w:r>
            <w:proofErr w:type="spellEnd"/>
          </w:p>
        </w:tc>
        <w:tc>
          <w:tcPr>
            <w:tcW w:w="2045" w:type="dxa"/>
            <w:tcBorders>
              <w:top w:val="single" w:sz="4" w:space="0" w:color="auto"/>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20</w:t>
            </w:r>
            <w:r w:rsidR="0039283F" w:rsidRPr="006E5FF0">
              <w:rPr>
                <w:b/>
                <w:sz w:val="24"/>
                <w:szCs w:val="24"/>
              </w:rPr>
              <w:t xml:space="preserve"> </w:t>
            </w:r>
            <w:r w:rsidRPr="006E5FF0">
              <w:rPr>
                <w:b/>
                <w:sz w:val="24"/>
                <w:szCs w:val="24"/>
              </w:rPr>
              <w:t>pkt.</w:t>
            </w:r>
          </w:p>
        </w:tc>
        <w:tc>
          <w:tcPr>
            <w:tcW w:w="2413"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300"/>
        </w:trPr>
        <w:tc>
          <w:tcPr>
            <w:tcW w:w="542"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3.</w:t>
            </w:r>
          </w:p>
        </w:tc>
        <w:tc>
          <w:tcPr>
            <w:tcW w:w="4645"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Udział</w:t>
            </w:r>
            <w:proofErr w:type="spellEnd"/>
            <w:r w:rsidRPr="00186B57">
              <w:rPr>
                <w:sz w:val="24"/>
                <w:szCs w:val="24"/>
              </w:rPr>
              <w:t xml:space="preserve"> w </w:t>
            </w:r>
            <w:proofErr w:type="spellStart"/>
            <w:r w:rsidRPr="00186B57">
              <w:rPr>
                <w:sz w:val="24"/>
                <w:szCs w:val="24"/>
              </w:rPr>
              <w:t>konkursach</w:t>
            </w:r>
            <w:proofErr w:type="spellEnd"/>
            <w:r w:rsidRPr="00186B57">
              <w:rPr>
                <w:sz w:val="24"/>
                <w:szCs w:val="24"/>
              </w:rPr>
              <w:t xml:space="preserve"> </w:t>
            </w:r>
            <w:proofErr w:type="spellStart"/>
            <w:r w:rsidRPr="00186B57">
              <w:rPr>
                <w:sz w:val="24"/>
                <w:szCs w:val="24"/>
              </w:rPr>
              <w:t>przedmiotowych</w:t>
            </w:r>
            <w:proofErr w:type="spellEnd"/>
            <w:r w:rsidRPr="00186B57">
              <w:rPr>
                <w:sz w:val="24"/>
                <w:szCs w:val="24"/>
              </w:rPr>
              <w:t xml:space="preserve"> III </w:t>
            </w:r>
            <w:proofErr w:type="spellStart"/>
            <w:r w:rsidRPr="00186B57">
              <w:rPr>
                <w:sz w:val="24"/>
                <w:szCs w:val="24"/>
              </w:rPr>
              <w:t>stopnia</w:t>
            </w:r>
            <w:proofErr w:type="spellEnd"/>
          </w:p>
        </w:tc>
        <w:tc>
          <w:tcPr>
            <w:tcW w:w="2045" w:type="dxa"/>
            <w:tcBorders>
              <w:top w:val="single" w:sz="4" w:space="0" w:color="auto"/>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30</w:t>
            </w:r>
            <w:r w:rsidR="0039283F" w:rsidRPr="006E5FF0">
              <w:rPr>
                <w:b/>
                <w:sz w:val="24"/>
                <w:szCs w:val="24"/>
              </w:rPr>
              <w:t xml:space="preserve"> </w:t>
            </w:r>
            <w:r w:rsidRPr="006E5FF0">
              <w:rPr>
                <w:b/>
                <w:sz w:val="24"/>
                <w:szCs w:val="24"/>
              </w:rPr>
              <w:t>pkt.</w:t>
            </w:r>
          </w:p>
        </w:tc>
        <w:tc>
          <w:tcPr>
            <w:tcW w:w="2413"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540"/>
        </w:trPr>
        <w:tc>
          <w:tcPr>
            <w:tcW w:w="542"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4.</w:t>
            </w:r>
          </w:p>
        </w:tc>
        <w:tc>
          <w:tcPr>
            <w:tcW w:w="4645"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Udział</w:t>
            </w:r>
            <w:proofErr w:type="spellEnd"/>
            <w:r w:rsidRPr="00186B57">
              <w:rPr>
                <w:sz w:val="24"/>
                <w:szCs w:val="24"/>
              </w:rPr>
              <w:t xml:space="preserve"> w </w:t>
            </w:r>
            <w:proofErr w:type="spellStart"/>
            <w:r w:rsidRPr="00186B57">
              <w:rPr>
                <w:sz w:val="24"/>
                <w:szCs w:val="24"/>
              </w:rPr>
              <w:t>innych</w:t>
            </w:r>
            <w:proofErr w:type="spellEnd"/>
            <w:r w:rsidRPr="00186B57">
              <w:rPr>
                <w:sz w:val="24"/>
                <w:szCs w:val="24"/>
              </w:rPr>
              <w:t xml:space="preserve"> </w:t>
            </w:r>
            <w:proofErr w:type="spellStart"/>
            <w:r w:rsidRPr="00186B57">
              <w:rPr>
                <w:sz w:val="24"/>
                <w:szCs w:val="24"/>
              </w:rPr>
              <w:t>konkursach</w:t>
            </w:r>
            <w:proofErr w:type="spellEnd"/>
            <w:r w:rsidRPr="00186B57">
              <w:rPr>
                <w:sz w:val="24"/>
                <w:szCs w:val="24"/>
              </w:rPr>
              <w:t xml:space="preserve"> </w:t>
            </w:r>
            <w:proofErr w:type="spellStart"/>
            <w:r w:rsidRPr="00186B57">
              <w:rPr>
                <w:sz w:val="24"/>
                <w:szCs w:val="24"/>
              </w:rPr>
              <w:t>szkolnych</w:t>
            </w:r>
            <w:proofErr w:type="spellEnd"/>
            <w:r w:rsidRPr="00186B57">
              <w:rPr>
                <w:sz w:val="24"/>
                <w:szCs w:val="24"/>
              </w:rPr>
              <w:t xml:space="preserve"> </w:t>
            </w:r>
            <w:proofErr w:type="spellStart"/>
            <w:r w:rsidRPr="00186B57">
              <w:rPr>
                <w:sz w:val="24"/>
                <w:szCs w:val="24"/>
              </w:rPr>
              <w:t>i</w:t>
            </w:r>
            <w:proofErr w:type="spellEnd"/>
            <w:r w:rsidRPr="00186B57">
              <w:rPr>
                <w:sz w:val="24"/>
                <w:szCs w:val="24"/>
              </w:rPr>
              <w:t xml:space="preserve"> </w:t>
            </w:r>
            <w:proofErr w:type="spellStart"/>
            <w:r w:rsidRPr="00186B57">
              <w:rPr>
                <w:sz w:val="24"/>
                <w:szCs w:val="24"/>
              </w:rPr>
              <w:t>zawodach</w:t>
            </w:r>
            <w:proofErr w:type="spellEnd"/>
            <w:r w:rsidRPr="00186B57">
              <w:rPr>
                <w:sz w:val="24"/>
                <w:szCs w:val="24"/>
              </w:rPr>
              <w:t xml:space="preserve"> </w:t>
            </w:r>
            <w:proofErr w:type="spellStart"/>
            <w:r w:rsidRPr="00186B57">
              <w:rPr>
                <w:sz w:val="24"/>
                <w:szCs w:val="24"/>
              </w:rPr>
              <w:t>sportowych</w:t>
            </w:r>
            <w:proofErr w:type="spellEnd"/>
            <w:r w:rsidRPr="00186B57">
              <w:rPr>
                <w:sz w:val="24"/>
                <w:szCs w:val="24"/>
              </w:rPr>
              <w:t xml:space="preserve"> </w:t>
            </w:r>
          </w:p>
        </w:tc>
        <w:tc>
          <w:tcPr>
            <w:tcW w:w="2045" w:type="dxa"/>
            <w:tcBorders>
              <w:top w:val="single" w:sz="2" w:space="0" w:color="000000"/>
              <w:left w:val="single" w:sz="2" w:space="0" w:color="000000"/>
              <w:bottom w:val="single" w:sz="4" w:space="0" w:color="auto"/>
              <w:right w:val="single" w:sz="2" w:space="0" w:color="000000"/>
            </w:tcBorders>
          </w:tcPr>
          <w:p w:rsidR="008456E9" w:rsidRPr="006E5FF0" w:rsidRDefault="008456E9" w:rsidP="00B800AB">
            <w:pPr>
              <w:spacing w:line="360" w:lineRule="auto"/>
              <w:jc w:val="both"/>
              <w:rPr>
                <w:b/>
                <w:sz w:val="24"/>
                <w:szCs w:val="24"/>
              </w:rPr>
            </w:pPr>
            <w:r w:rsidRPr="006E5FF0">
              <w:rPr>
                <w:b/>
                <w:sz w:val="24"/>
                <w:szCs w:val="24"/>
              </w:rPr>
              <w:t>10</w:t>
            </w:r>
            <w:r w:rsidR="0039283F" w:rsidRPr="006E5FF0">
              <w:rPr>
                <w:b/>
                <w:sz w:val="24"/>
                <w:szCs w:val="24"/>
              </w:rPr>
              <w:t xml:space="preserve"> </w:t>
            </w:r>
            <w:r w:rsidRPr="006E5FF0">
              <w:rPr>
                <w:b/>
                <w:sz w:val="24"/>
                <w:szCs w:val="24"/>
              </w:rPr>
              <w:t xml:space="preserve">pkt. </w:t>
            </w:r>
          </w:p>
          <w:p w:rsidR="008456E9" w:rsidRPr="006E5FF0" w:rsidRDefault="008456E9" w:rsidP="00B800AB">
            <w:pPr>
              <w:spacing w:line="360" w:lineRule="auto"/>
              <w:jc w:val="both"/>
              <w:rPr>
                <w:b/>
                <w:sz w:val="24"/>
                <w:szCs w:val="24"/>
              </w:rPr>
            </w:pPr>
          </w:p>
        </w:tc>
        <w:tc>
          <w:tcPr>
            <w:tcW w:w="2413" w:type="dxa"/>
            <w:tcBorders>
              <w:top w:val="single" w:sz="2" w:space="0" w:color="000000"/>
              <w:left w:val="single" w:sz="2" w:space="0" w:color="000000"/>
              <w:bottom w:val="single" w:sz="4" w:space="0" w:color="auto"/>
              <w:right w:val="single" w:sz="2" w:space="0" w:color="000000"/>
            </w:tcBorders>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p w:rsidR="008456E9" w:rsidRPr="00186B57" w:rsidRDefault="008456E9" w:rsidP="00B800AB">
            <w:pPr>
              <w:spacing w:line="360" w:lineRule="auto"/>
              <w:jc w:val="both"/>
              <w:rPr>
                <w:sz w:val="24"/>
                <w:szCs w:val="24"/>
              </w:rPr>
            </w:pPr>
          </w:p>
        </w:tc>
      </w:tr>
      <w:tr w:rsidR="008456E9" w:rsidRPr="00186B57" w:rsidTr="00F47AB7">
        <w:trPr>
          <w:gridBefore w:val="1"/>
          <w:wBefore w:w="765" w:type="dxa"/>
          <w:trHeight w:val="210"/>
        </w:trPr>
        <w:tc>
          <w:tcPr>
            <w:tcW w:w="542"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lastRenderedPageBreak/>
              <w:t>5.</w:t>
            </w:r>
          </w:p>
        </w:tc>
        <w:tc>
          <w:tcPr>
            <w:tcW w:w="4645"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zajęcie</w:t>
            </w:r>
            <w:proofErr w:type="spellEnd"/>
            <w:r w:rsidRPr="00186B57">
              <w:rPr>
                <w:sz w:val="24"/>
                <w:szCs w:val="24"/>
              </w:rPr>
              <w:t xml:space="preserve"> w </w:t>
            </w:r>
            <w:proofErr w:type="spellStart"/>
            <w:r w:rsidRPr="00186B57">
              <w:rPr>
                <w:sz w:val="24"/>
                <w:szCs w:val="24"/>
              </w:rPr>
              <w:t>konkursach</w:t>
            </w:r>
            <w:proofErr w:type="spellEnd"/>
            <w:r w:rsidRPr="00186B57">
              <w:rPr>
                <w:sz w:val="24"/>
                <w:szCs w:val="24"/>
              </w:rPr>
              <w:t xml:space="preserve"> </w:t>
            </w:r>
            <w:proofErr w:type="spellStart"/>
            <w:r w:rsidRPr="00186B57">
              <w:rPr>
                <w:sz w:val="24"/>
                <w:szCs w:val="24"/>
              </w:rPr>
              <w:t>miejsc</w:t>
            </w:r>
            <w:proofErr w:type="spellEnd"/>
            <w:r w:rsidRPr="00186B57">
              <w:rPr>
                <w:sz w:val="24"/>
                <w:szCs w:val="24"/>
              </w:rPr>
              <w:t xml:space="preserve"> </w:t>
            </w:r>
            <w:proofErr w:type="spellStart"/>
            <w:r w:rsidRPr="00186B57">
              <w:rPr>
                <w:sz w:val="24"/>
                <w:szCs w:val="24"/>
              </w:rPr>
              <w:t>od</w:t>
            </w:r>
            <w:proofErr w:type="spellEnd"/>
            <w:r w:rsidRPr="00186B57">
              <w:rPr>
                <w:sz w:val="24"/>
                <w:szCs w:val="24"/>
              </w:rPr>
              <w:t xml:space="preserve"> I do III</w:t>
            </w:r>
          </w:p>
        </w:tc>
        <w:tc>
          <w:tcPr>
            <w:tcW w:w="2045" w:type="dxa"/>
            <w:tcBorders>
              <w:top w:val="single" w:sz="4" w:space="0" w:color="auto"/>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15</w:t>
            </w:r>
            <w:r w:rsidR="0039283F" w:rsidRPr="006E5FF0">
              <w:rPr>
                <w:b/>
                <w:sz w:val="24"/>
                <w:szCs w:val="24"/>
              </w:rPr>
              <w:t xml:space="preserve"> </w:t>
            </w:r>
            <w:proofErr w:type="spellStart"/>
            <w:r w:rsidRPr="006E5FF0">
              <w:rPr>
                <w:b/>
                <w:sz w:val="24"/>
                <w:szCs w:val="24"/>
              </w:rPr>
              <w:t>pkt</w:t>
            </w:r>
            <w:proofErr w:type="spellEnd"/>
          </w:p>
        </w:tc>
        <w:tc>
          <w:tcPr>
            <w:tcW w:w="2413"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405"/>
        </w:trPr>
        <w:tc>
          <w:tcPr>
            <w:tcW w:w="542"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6.</w:t>
            </w:r>
          </w:p>
        </w:tc>
        <w:tc>
          <w:tcPr>
            <w:tcW w:w="4645"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Reprezentowanie</w:t>
            </w:r>
            <w:proofErr w:type="spellEnd"/>
            <w:r w:rsidRPr="00186B57">
              <w:rPr>
                <w:sz w:val="24"/>
                <w:szCs w:val="24"/>
              </w:rPr>
              <w:t xml:space="preserve"> </w:t>
            </w:r>
            <w:proofErr w:type="spellStart"/>
            <w:r w:rsidRPr="00186B57">
              <w:rPr>
                <w:sz w:val="24"/>
                <w:szCs w:val="24"/>
              </w:rPr>
              <w:t>szkoły</w:t>
            </w:r>
            <w:proofErr w:type="spellEnd"/>
            <w:r w:rsidRPr="00186B57">
              <w:rPr>
                <w:sz w:val="24"/>
                <w:szCs w:val="24"/>
              </w:rPr>
              <w:t xml:space="preserve"> </w:t>
            </w:r>
            <w:proofErr w:type="spellStart"/>
            <w:r w:rsidRPr="00186B57">
              <w:rPr>
                <w:sz w:val="24"/>
                <w:szCs w:val="24"/>
              </w:rPr>
              <w:t>na</w:t>
            </w:r>
            <w:proofErr w:type="spellEnd"/>
            <w:r w:rsidRPr="00186B57">
              <w:rPr>
                <w:sz w:val="24"/>
                <w:szCs w:val="24"/>
              </w:rPr>
              <w:t xml:space="preserve"> </w:t>
            </w:r>
            <w:proofErr w:type="spellStart"/>
            <w:r w:rsidRPr="00186B57">
              <w:rPr>
                <w:sz w:val="24"/>
                <w:szCs w:val="24"/>
              </w:rPr>
              <w:t>zewnątrz</w:t>
            </w:r>
            <w:proofErr w:type="spellEnd"/>
          </w:p>
        </w:tc>
        <w:tc>
          <w:tcPr>
            <w:tcW w:w="2045" w:type="dxa"/>
            <w:tcBorders>
              <w:top w:val="single" w:sz="4" w:space="0" w:color="auto"/>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15</w:t>
            </w:r>
            <w:r w:rsidR="0039283F" w:rsidRPr="006E5FF0">
              <w:rPr>
                <w:b/>
                <w:sz w:val="24"/>
                <w:szCs w:val="24"/>
              </w:rPr>
              <w:t xml:space="preserve"> pkt.</w:t>
            </w:r>
          </w:p>
        </w:tc>
        <w:tc>
          <w:tcPr>
            <w:tcW w:w="2413"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7.</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Pomoc</w:t>
            </w:r>
            <w:proofErr w:type="spellEnd"/>
            <w:r w:rsidRPr="00186B57">
              <w:rPr>
                <w:sz w:val="24"/>
                <w:szCs w:val="24"/>
              </w:rPr>
              <w:t xml:space="preserve"> w </w:t>
            </w:r>
            <w:proofErr w:type="spellStart"/>
            <w:r w:rsidRPr="00186B57">
              <w:rPr>
                <w:sz w:val="24"/>
                <w:szCs w:val="24"/>
              </w:rPr>
              <w:t>organizacji</w:t>
            </w:r>
            <w:proofErr w:type="spellEnd"/>
            <w:r w:rsidRPr="00186B57">
              <w:rPr>
                <w:sz w:val="24"/>
                <w:szCs w:val="24"/>
              </w:rPr>
              <w:t xml:space="preserve"> </w:t>
            </w:r>
            <w:proofErr w:type="spellStart"/>
            <w:r w:rsidRPr="00186B57">
              <w:rPr>
                <w:sz w:val="24"/>
                <w:szCs w:val="24"/>
              </w:rPr>
              <w:t>uroczystości</w:t>
            </w:r>
            <w:proofErr w:type="spellEnd"/>
            <w:r w:rsidRPr="00186B57">
              <w:rPr>
                <w:sz w:val="24"/>
                <w:szCs w:val="24"/>
              </w:rPr>
              <w:t xml:space="preserve"> </w:t>
            </w:r>
            <w:proofErr w:type="spellStart"/>
            <w:r w:rsidRPr="00186B57">
              <w:rPr>
                <w:sz w:val="24"/>
                <w:szCs w:val="24"/>
              </w:rPr>
              <w:t>szkolnej</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00"/>
        </w:trPr>
        <w:tc>
          <w:tcPr>
            <w:tcW w:w="542"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8.</w:t>
            </w:r>
          </w:p>
        </w:tc>
        <w:tc>
          <w:tcPr>
            <w:tcW w:w="4645"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Aktywny</w:t>
            </w:r>
            <w:proofErr w:type="spellEnd"/>
            <w:r w:rsidRPr="00186B57">
              <w:rPr>
                <w:sz w:val="24"/>
                <w:szCs w:val="24"/>
              </w:rPr>
              <w:t xml:space="preserve"> </w:t>
            </w:r>
            <w:proofErr w:type="spellStart"/>
            <w:r w:rsidRPr="00186B57">
              <w:rPr>
                <w:sz w:val="24"/>
                <w:szCs w:val="24"/>
              </w:rPr>
              <w:t>udział</w:t>
            </w:r>
            <w:proofErr w:type="spellEnd"/>
            <w:r w:rsidRPr="00186B57">
              <w:rPr>
                <w:sz w:val="24"/>
                <w:szCs w:val="24"/>
              </w:rPr>
              <w:t xml:space="preserve"> w </w:t>
            </w:r>
            <w:proofErr w:type="spellStart"/>
            <w:r w:rsidRPr="00186B57">
              <w:rPr>
                <w:sz w:val="24"/>
                <w:szCs w:val="24"/>
              </w:rPr>
              <w:t>uroczystościach</w:t>
            </w:r>
            <w:proofErr w:type="spellEnd"/>
            <w:r w:rsidRPr="00186B57">
              <w:rPr>
                <w:sz w:val="24"/>
                <w:szCs w:val="24"/>
              </w:rPr>
              <w:t xml:space="preserve"> </w:t>
            </w:r>
            <w:proofErr w:type="spellStart"/>
            <w:r w:rsidRPr="00186B57">
              <w:rPr>
                <w:sz w:val="24"/>
                <w:szCs w:val="24"/>
              </w:rPr>
              <w:t>szkolnych</w:t>
            </w:r>
            <w:proofErr w:type="spellEnd"/>
            <w:r w:rsidRPr="00186B57">
              <w:rPr>
                <w:sz w:val="24"/>
                <w:szCs w:val="24"/>
              </w:rPr>
              <w:t xml:space="preserve">. </w:t>
            </w:r>
          </w:p>
        </w:tc>
        <w:tc>
          <w:tcPr>
            <w:tcW w:w="2045" w:type="dxa"/>
            <w:tcBorders>
              <w:top w:val="single" w:sz="2" w:space="0" w:color="000000"/>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10-20</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555"/>
        </w:trPr>
        <w:tc>
          <w:tcPr>
            <w:tcW w:w="542"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9.</w:t>
            </w:r>
          </w:p>
        </w:tc>
        <w:tc>
          <w:tcPr>
            <w:tcW w:w="4645"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Aktywna</w:t>
            </w:r>
            <w:proofErr w:type="spellEnd"/>
            <w:r w:rsidRPr="00186B57">
              <w:rPr>
                <w:sz w:val="24"/>
                <w:szCs w:val="24"/>
              </w:rPr>
              <w:t xml:space="preserve"> </w:t>
            </w:r>
            <w:proofErr w:type="spellStart"/>
            <w:r w:rsidRPr="00186B57">
              <w:rPr>
                <w:sz w:val="24"/>
                <w:szCs w:val="24"/>
              </w:rPr>
              <w:t>praca</w:t>
            </w:r>
            <w:proofErr w:type="spellEnd"/>
            <w:r w:rsidRPr="00186B57">
              <w:rPr>
                <w:sz w:val="24"/>
                <w:szCs w:val="24"/>
              </w:rPr>
              <w:t xml:space="preserve"> w </w:t>
            </w:r>
            <w:proofErr w:type="spellStart"/>
            <w:r w:rsidRPr="00186B57">
              <w:rPr>
                <w:sz w:val="24"/>
                <w:szCs w:val="24"/>
              </w:rPr>
              <w:t>akcjach</w:t>
            </w:r>
            <w:proofErr w:type="spellEnd"/>
            <w:r w:rsidRPr="00186B57">
              <w:rPr>
                <w:sz w:val="24"/>
                <w:szCs w:val="24"/>
              </w:rPr>
              <w:t xml:space="preserve"> </w:t>
            </w:r>
            <w:proofErr w:type="spellStart"/>
            <w:r w:rsidRPr="00186B57">
              <w:rPr>
                <w:sz w:val="24"/>
                <w:szCs w:val="24"/>
              </w:rPr>
              <w:t>przeprowadzanych</w:t>
            </w:r>
            <w:proofErr w:type="spellEnd"/>
            <w:r w:rsidRPr="00186B57">
              <w:rPr>
                <w:sz w:val="24"/>
                <w:szCs w:val="24"/>
              </w:rPr>
              <w:t xml:space="preserve"> </w:t>
            </w:r>
            <w:proofErr w:type="spellStart"/>
            <w:r w:rsidRPr="00186B57">
              <w:rPr>
                <w:sz w:val="24"/>
                <w:szCs w:val="24"/>
              </w:rPr>
              <w:t>na</w:t>
            </w:r>
            <w:proofErr w:type="spellEnd"/>
            <w:r w:rsidRPr="00186B57">
              <w:rPr>
                <w:sz w:val="24"/>
                <w:szCs w:val="24"/>
              </w:rPr>
              <w:t xml:space="preserve"> </w:t>
            </w:r>
            <w:proofErr w:type="spellStart"/>
            <w:r w:rsidRPr="00186B57">
              <w:rPr>
                <w:sz w:val="24"/>
                <w:szCs w:val="24"/>
              </w:rPr>
              <w:t>terenie</w:t>
            </w:r>
            <w:proofErr w:type="spellEnd"/>
            <w:r w:rsidRPr="00186B57">
              <w:rPr>
                <w:sz w:val="24"/>
                <w:szCs w:val="24"/>
              </w:rPr>
              <w:t xml:space="preserve"> </w:t>
            </w:r>
            <w:proofErr w:type="spellStart"/>
            <w:r w:rsidRPr="00186B57">
              <w:rPr>
                <w:sz w:val="24"/>
                <w:szCs w:val="24"/>
              </w:rPr>
              <w:t>szkoły</w:t>
            </w:r>
            <w:proofErr w:type="spellEnd"/>
            <w:r w:rsidRPr="00186B57">
              <w:rPr>
                <w:sz w:val="24"/>
                <w:szCs w:val="24"/>
              </w:rPr>
              <w:t xml:space="preserve">, </w:t>
            </w:r>
            <w:proofErr w:type="spellStart"/>
            <w:r w:rsidRPr="00186B57">
              <w:rPr>
                <w:sz w:val="24"/>
                <w:szCs w:val="24"/>
              </w:rPr>
              <w:t>wolontariat</w:t>
            </w:r>
            <w:proofErr w:type="spellEnd"/>
            <w:r w:rsidRPr="00186B57">
              <w:rPr>
                <w:sz w:val="24"/>
                <w:szCs w:val="24"/>
              </w:rPr>
              <w:t>.</w:t>
            </w:r>
          </w:p>
        </w:tc>
        <w:tc>
          <w:tcPr>
            <w:tcW w:w="2045" w:type="dxa"/>
            <w:tcBorders>
              <w:top w:val="single" w:sz="4" w:space="0" w:color="auto"/>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r w:rsidR="0039283F" w:rsidRPr="006E5FF0">
              <w:rPr>
                <w:b/>
                <w:sz w:val="24"/>
                <w:szCs w:val="24"/>
              </w:rPr>
              <w:t xml:space="preserve"> </w:t>
            </w:r>
            <w:r w:rsidRPr="006E5FF0">
              <w:rPr>
                <w:b/>
                <w:sz w:val="24"/>
                <w:szCs w:val="24"/>
              </w:rPr>
              <w:t>pkt.</w:t>
            </w:r>
          </w:p>
        </w:tc>
        <w:tc>
          <w:tcPr>
            <w:tcW w:w="2413"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10.</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Pełnienie</w:t>
            </w:r>
            <w:proofErr w:type="spellEnd"/>
            <w:r w:rsidRPr="00186B57">
              <w:rPr>
                <w:sz w:val="24"/>
                <w:szCs w:val="24"/>
              </w:rPr>
              <w:t xml:space="preserve"> </w:t>
            </w:r>
            <w:proofErr w:type="spellStart"/>
            <w:r w:rsidRPr="00186B57">
              <w:rPr>
                <w:sz w:val="24"/>
                <w:szCs w:val="24"/>
              </w:rPr>
              <w:t>funkcji</w:t>
            </w:r>
            <w:proofErr w:type="spellEnd"/>
            <w:r w:rsidRPr="00186B57">
              <w:rPr>
                <w:sz w:val="24"/>
                <w:szCs w:val="24"/>
              </w:rPr>
              <w:t xml:space="preserve"> w </w:t>
            </w:r>
            <w:proofErr w:type="spellStart"/>
            <w:r w:rsidRPr="00186B57">
              <w:rPr>
                <w:sz w:val="24"/>
                <w:szCs w:val="24"/>
              </w:rPr>
              <w:t>szkole</w:t>
            </w:r>
            <w:proofErr w:type="spellEnd"/>
            <w:r w:rsidRPr="00186B57">
              <w:rPr>
                <w:sz w:val="24"/>
                <w:szCs w:val="24"/>
              </w:rPr>
              <w:t xml:space="preserve"> ( </w:t>
            </w:r>
            <w:proofErr w:type="spellStart"/>
            <w:r w:rsidRPr="00186B57">
              <w:rPr>
                <w:sz w:val="24"/>
                <w:szCs w:val="24"/>
              </w:rPr>
              <w:t>poczet</w:t>
            </w:r>
            <w:proofErr w:type="spellEnd"/>
            <w:r w:rsidRPr="00186B57">
              <w:rPr>
                <w:sz w:val="24"/>
                <w:szCs w:val="24"/>
              </w:rPr>
              <w:t xml:space="preserve"> </w:t>
            </w:r>
            <w:proofErr w:type="spellStart"/>
            <w:r w:rsidRPr="00186B57">
              <w:rPr>
                <w:sz w:val="24"/>
                <w:szCs w:val="24"/>
              </w:rPr>
              <w:t>sztandarowy</w:t>
            </w:r>
            <w:proofErr w:type="spellEnd"/>
            <w:r w:rsidRPr="00186B57">
              <w:rPr>
                <w:sz w:val="24"/>
                <w:szCs w:val="24"/>
              </w:rPr>
              <w:t xml:space="preserve">, </w:t>
            </w:r>
            <w:proofErr w:type="spellStart"/>
            <w:r w:rsidRPr="00186B57">
              <w:rPr>
                <w:sz w:val="24"/>
                <w:szCs w:val="24"/>
              </w:rPr>
              <w:t>samorząd</w:t>
            </w:r>
            <w:proofErr w:type="spellEnd"/>
            <w:r w:rsidRPr="00186B57">
              <w:rPr>
                <w:sz w:val="24"/>
                <w:szCs w:val="24"/>
              </w:rPr>
              <w:t xml:space="preserve"> </w:t>
            </w:r>
            <w:proofErr w:type="spellStart"/>
            <w:r w:rsidRPr="00186B57">
              <w:rPr>
                <w:sz w:val="24"/>
                <w:szCs w:val="24"/>
              </w:rPr>
              <w:t>uczniowski</w:t>
            </w:r>
            <w:proofErr w:type="spellEnd"/>
            <w:r w:rsidRPr="00186B57">
              <w:rPr>
                <w:sz w:val="24"/>
                <w:szCs w:val="24"/>
              </w:rPr>
              <w:t xml:space="preserve"> </w:t>
            </w:r>
            <w:proofErr w:type="spellStart"/>
            <w:r w:rsidRPr="00186B57">
              <w:rPr>
                <w:sz w:val="24"/>
                <w:szCs w:val="24"/>
              </w:rPr>
              <w:t>itp</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r w:rsid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240"/>
        </w:trPr>
        <w:tc>
          <w:tcPr>
            <w:tcW w:w="765" w:type="dxa"/>
            <w:vMerge w:val="restart"/>
            <w:tcBorders>
              <w:left w:val="single" w:sz="4" w:space="0" w:color="auto"/>
              <w:bottom w:val="single" w:sz="4" w:space="0" w:color="auto"/>
              <w:right w:val="nil"/>
            </w:tcBorders>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11.</w:t>
            </w:r>
          </w:p>
        </w:tc>
        <w:tc>
          <w:tcPr>
            <w:tcW w:w="4645"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Pełnienie</w:t>
            </w:r>
            <w:proofErr w:type="spellEnd"/>
            <w:r w:rsidRPr="00186B57">
              <w:rPr>
                <w:sz w:val="24"/>
                <w:szCs w:val="24"/>
              </w:rPr>
              <w:t xml:space="preserve"> </w:t>
            </w:r>
            <w:proofErr w:type="spellStart"/>
            <w:r w:rsidRPr="00186B57">
              <w:rPr>
                <w:sz w:val="24"/>
                <w:szCs w:val="24"/>
              </w:rPr>
              <w:t>funkcji</w:t>
            </w:r>
            <w:proofErr w:type="spellEnd"/>
            <w:r w:rsidRPr="00186B57">
              <w:rPr>
                <w:sz w:val="24"/>
                <w:szCs w:val="24"/>
              </w:rPr>
              <w:t xml:space="preserve"> w </w:t>
            </w:r>
            <w:proofErr w:type="spellStart"/>
            <w:r w:rsidRPr="00186B57">
              <w:rPr>
                <w:sz w:val="24"/>
                <w:szCs w:val="24"/>
              </w:rPr>
              <w:t>klasie</w:t>
            </w:r>
            <w:proofErr w:type="spellEnd"/>
            <w:r w:rsidRPr="00186B57">
              <w:rPr>
                <w:sz w:val="24"/>
                <w:szCs w:val="24"/>
              </w:rPr>
              <w:t>.</w:t>
            </w:r>
          </w:p>
        </w:tc>
        <w:tc>
          <w:tcPr>
            <w:tcW w:w="2045" w:type="dxa"/>
            <w:tcBorders>
              <w:top w:val="single" w:sz="2" w:space="0" w:color="000000"/>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5-10</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345"/>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12.</w:t>
            </w:r>
          </w:p>
        </w:tc>
        <w:tc>
          <w:tcPr>
            <w:tcW w:w="4645"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Wywiązywanie</w:t>
            </w:r>
            <w:proofErr w:type="spellEnd"/>
            <w:r w:rsidRPr="00186B57">
              <w:rPr>
                <w:sz w:val="24"/>
                <w:szCs w:val="24"/>
              </w:rPr>
              <w:t xml:space="preserve"> </w:t>
            </w:r>
            <w:proofErr w:type="spellStart"/>
            <w:r w:rsidRPr="00186B57">
              <w:rPr>
                <w:sz w:val="24"/>
                <w:szCs w:val="24"/>
              </w:rPr>
              <w:t>się</w:t>
            </w:r>
            <w:proofErr w:type="spellEnd"/>
            <w:r w:rsidRPr="00186B57">
              <w:rPr>
                <w:sz w:val="24"/>
                <w:szCs w:val="24"/>
              </w:rPr>
              <w:t xml:space="preserve"> z </w:t>
            </w:r>
            <w:proofErr w:type="spellStart"/>
            <w:r w:rsidRPr="00186B57">
              <w:rPr>
                <w:sz w:val="24"/>
                <w:szCs w:val="24"/>
              </w:rPr>
              <w:t>obowiązków</w:t>
            </w:r>
            <w:proofErr w:type="spellEnd"/>
            <w:r w:rsidRPr="00186B57">
              <w:rPr>
                <w:sz w:val="24"/>
                <w:szCs w:val="24"/>
              </w:rPr>
              <w:t xml:space="preserve"> </w:t>
            </w:r>
            <w:proofErr w:type="spellStart"/>
            <w:r w:rsidRPr="00186B57">
              <w:rPr>
                <w:sz w:val="24"/>
                <w:szCs w:val="24"/>
              </w:rPr>
              <w:t>ucznia</w:t>
            </w:r>
            <w:proofErr w:type="spellEnd"/>
            <w:r w:rsidRPr="00186B57">
              <w:rPr>
                <w:sz w:val="24"/>
                <w:szCs w:val="24"/>
              </w:rPr>
              <w:t xml:space="preserve"> </w:t>
            </w:r>
          </w:p>
        </w:tc>
        <w:tc>
          <w:tcPr>
            <w:tcW w:w="2045" w:type="dxa"/>
            <w:tcBorders>
              <w:top w:val="single" w:sz="4" w:space="0" w:color="auto"/>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r w:rsidR="0039283F" w:rsidRPr="006E5FF0">
              <w:rPr>
                <w:b/>
                <w:sz w:val="24"/>
                <w:szCs w:val="24"/>
              </w:rPr>
              <w:t xml:space="preserve"> </w:t>
            </w:r>
            <w:r w:rsidRPr="006E5FF0">
              <w:rPr>
                <w:b/>
                <w:sz w:val="24"/>
                <w:szCs w:val="24"/>
              </w:rPr>
              <w:t>pkt.</w:t>
            </w:r>
          </w:p>
        </w:tc>
        <w:tc>
          <w:tcPr>
            <w:tcW w:w="2413"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p>
        </w:tc>
      </w:tr>
      <w:tr w:rsidR="008456E9" w:rsidRPr="00186B57" w:rsidTr="0095574B">
        <w:trPr>
          <w:trHeight w:val="938"/>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13.</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ind w:right="58"/>
              <w:jc w:val="both"/>
              <w:rPr>
                <w:sz w:val="24"/>
                <w:szCs w:val="24"/>
              </w:rPr>
            </w:pPr>
            <w:proofErr w:type="spellStart"/>
            <w:r w:rsidRPr="00186B57">
              <w:rPr>
                <w:sz w:val="24"/>
                <w:szCs w:val="24"/>
              </w:rPr>
              <w:t>Praca</w:t>
            </w:r>
            <w:proofErr w:type="spellEnd"/>
            <w:r w:rsidRPr="00186B57">
              <w:rPr>
                <w:sz w:val="24"/>
                <w:szCs w:val="24"/>
              </w:rPr>
              <w:t xml:space="preserve"> </w:t>
            </w:r>
            <w:proofErr w:type="spellStart"/>
            <w:r w:rsidRPr="00186B57">
              <w:rPr>
                <w:sz w:val="24"/>
                <w:szCs w:val="24"/>
              </w:rPr>
              <w:t>na</w:t>
            </w:r>
            <w:proofErr w:type="spellEnd"/>
            <w:r w:rsidRPr="00186B57">
              <w:rPr>
                <w:sz w:val="24"/>
                <w:szCs w:val="24"/>
              </w:rPr>
              <w:t xml:space="preserve"> </w:t>
            </w:r>
            <w:proofErr w:type="spellStart"/>
            <w:r w:rsidRPr="00186B57">
              <w:rPr>
                <w:sz w:val="24"/>
                <w:szCs w:val="24"/>
              </w:rPr>
              <w:t>rzecz</w:t>
            </w:r>
            <w:proofErr w:type="spellEnd"/>
            <w:r w:rsidRPr="00186B57">
              <w:rPr>
                <w:sz w:val="24"/>
                <w:szCs w:val="24"/>
              </w:rPr>
              <w:t xml:space="preserve"> </w:t>
            </w:r>
            <w:proofErr w:type="spellStart"/>
            <w:r w:rsidRPr="00186B57">
              <w:rPr>
                <w:sz w:val="24"/>
                <w:szCs w:val="24"/>
              </w:rPr>
              <w:t>szkoły</w:t>
            </w:r>
            <w:proofErr w:type="spellEnd"/>
            <w:r w:rsidRPr="00186B57">
              <w:rPr>
                <w:sz w:val="24"/>
                <w:szCs w:val="24"/>
              </w:rPr>
              <w:t xml:space="preserve"> – w </w:t>
            </w:r>
            <w:proofErr w:type="spellStart"/>
            <w:r w:rsidRPr="00186B57">
              <w:rPr>
                <w:sz w:val="24"/>
                <w:szCs w:val="24"/>
              </w:rPr>
              <w:t>tym</w:t>
            </w:r>
            <w:proofErr w:type="spellEnd"/>
            <w:r w:rsidRPr="00186B57">
              <w:rPr>
                <w:sz w:val="24"/>
                <w:szCs w:val="24"/>
              </w:rPr>
              <w:t xml:space="preserve"> </w:t>
            </w:r>
            <w:proofErr w:type="spellStart"/>
            <w:r w:rsidRPr="00186B57">
              <w:rPr>
                <w:sz w:val="24"/>
                <w:szCs w:val="24"/>
              </w:rPr>
              <w:t>praca</w:t>
            </w:r>
            <w:proofErr w:type="spellEnd"/>
            <w:r w:rsidRPr="00186B57">
              <w:rPr>
                <w:sz w:val="24"/>
                <w:szCs w:val="24"/>
              </w:rPr>
              <w:t xml:space="preserve"> w </w:t>
            </w:r>
            <w:proofErr w:type="spellStart"/>
            <w:r w:rsidRPr="00186B57">
              <w:rPr>
                <w:sz w:val="24"/>
                <w:szCs w:val="24"/>
              </w:rPr>
              <w:t>świetlicy</w:t>
            </w:r>
            <w:proofErr w:type="spellEnd"/>
            <w:r w:rsidRPr="00186B57">
              <w:rPr>
                <w:sz w:val="24"/>
                <w:szCs w:val="24"/>
              </w:rPr>
              <w:t xml:space="preserve"> </w:t>
            </w:r>
            <w:proofErr w:type="spellStart"/>
            <w:r w:rsidRPr="00186B57">
              <w:rPr>
                <w:sz w:val="24"/>
                <w:szCs w:val="24"/>
              </w:rPr>
              <w:t>szkolnej</w:t>
            </w:r>
            <w:proofErr w:type="spellEnd"/>
            <w:r w:rsidRPr="00186B57">
              <w:rPr>
                <w:sz w:val="24"/>
                <w:szCs w:val="24"/>
              </w:rPr>
              <w:t xml:space="preserve">, </w:t>
            </w:r>
            <w:proofErr w:type="spellStart"/>
            <w:r w:rsidRPr="00186B57">
              <w:rPr>
                <w:sz w:val="24"/>
                <w:szCs w:val="24"/>
              </w:rPr>
              <w:t>bibliotece</w:t>
            </w:r>
            <w:proofErr w:type="spellEnd"/>
            <w:r w:rsidRPr="00186B57">
              <w:rPr>
                <w:sz w:val="24"/>
                <w:szCs w:val="24"/>
              </w:rPr>
              <w:t xml:space="preserve">, </w:t>
            </w:r>
            <w:proofErr w:type="spellStart"/>
            <w:r w:rsidRPr="00186B57">
              <w:rPr>
                <w:sz w:val="24"/>
                <w:szCs w:val="24"/>
              </w:rPr>
              <w:t>kołach</w:t>
            </w:r>
            <w:proofErr w:type="spellEnd"/>
            <w:r w:rsidRPr="00186B57">
              <w:rPr>
                <w:sz w:val="24"/>
                <w:szCs w:val="24"/>
              </w:rPr>
              <w:t xml:space="preserve"> </w:t>
            </w:r>
            <w:proofErr w:type="spellStart"/>
            <w:r w:rsidRPr="00186B57">
              <w:rPr>
                <w:sz w:val="24"/>
                <w:szCs w:val="24"/>
              </w:rPr>
              <w:t>zainteresowań</w:t>
            </w:r>
            <w:proofErr w:type="spellEnd"/>
            <w:r w:rsidRPr="00186B57">
              <w:rPr>
                <w:sz w:val="24"/>
                <w:szCs w:val="24"/>
              </w:rPr>
              <w:t xml:space="preserve"> </w:t>
            </w:r>
            <w:proofErr w:type="spellStart"/>
            <w:r w:rsidRPr="00186B57">
              <w:rPr>
                <w:sz w:val="24"/>
                <w:szCs w:val="24"/>
              </w:rPr>
              <w:t>itp</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5-15</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387"/>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14.</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Pomoc</w:t>
            </w:r>
            <w:proofErr w:type="spellEnd"/>
            <w:r w:rsidRPr="00186B57">
              <w:rPr>
                <w:sz w:val="24"/>
                <w:szCs w:val="24"/>
              </w:rPr>
              <w:t xml:space="preserve"> </w:t>
            </w:r>
            <w:proofErr w:type="spellStart"/>
            <w:r w:rsidRPr="00186B57">
              <w:rPr>
                <w:sz w:val="24"/>
                <w:szCs w:val="24"/>
              </w:rPr>
              <w:t>kolegom</w:t>
            </w:r>
            <w:proofErr w:type="spellEnd"/>
            <w:r w:rsidRPr="00186B57">
              <w:rPr>
                <w:sz w:val="24"/>
                <w:szCs w:val="24"/>
              </w:rPr>
              <w:t xml:space="preserve"> w </w:t>
            </w:r>
            <w:proofErr w:type="spellStart"/>
            <w:r w:rsidRPr="00186B57">
              <w:rPr>
                <w:sz w:val="24"/>
                <w:szCs w:val="24"/>
              </w:rPr>
              <w:t>nauce</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15</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660"/>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15.</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Wkład</w:t>
            </w:r>
            <w:proofErr w:type="spellEnd"/>
            <w:r w:rsidRPr="00186B57">
              <w:rPr>
                <w:sz w:val="24"/>
                <w:szCs w:val="24"/>
              </w:rPr>
              <w:t xml:space="preserve"> </w:t>
            </w:r>
            <w:proofErr w:type="spellStart"/>
            <w:r w:rsidRPr="00186B57">
              <w:rPr>
                <w:sz w:val="24"/>
                <w:szCs w:val="24"/>
              </w:rPr>
              <w:t>pracy</w:t>
            </w:r>
            <w:proofErr w:type="spellEnd"/>
            <w:r w:rsidRPr="00186B57">
              <w:rPr>
                <w:sz w:val="24"/>
                <w:szCs w:val="24"/>
              </w:rPr>
              <w:t xml:space="preserve"> </w:t>
            </w:r>
            <w:proofErr w:type="spellStart"/>
            <w:r w:rsidRPr="00186B57">
              <w:rPr>
                <w:sz w:val="24"/>
                <w:szCs w:val="24"/>
              </w:rPr>
              <w:t>włożony</w:t>
            </w:r>
            <w:proofErr w:type="spellEnd"/>
            <w:r w:rsidRPr="00186B57">
              <w:rPr>
                <w:sz w:val="24"/>
                <w:szCs w:val="24"/>
              </w:rPr>
              <w:t xml:space="preserve"> w </w:t>
            </w:r>
            <w:proofErr w:type="spellStart"/>
            <w:r w:rsidRPr="00186B57">
              <w:rPr>
                <w:sz w:val="24"/>
                <w:szCs w:val="24"/>
              </w:rPr>
              <w:t>naukę</w:t>
            </w:r>
            <w:proofErr w:type="spellEnd"/>
            <w:r w:rsidRPr="00186B57">
              <w:rPr>
                <w:sz w:val="24"/>
                <w:szCs w:val="24"/>
              </w:rPr>
              <w:t xml:space="preserve">, </w:t>
            </w:r>
            <w:proofErr w:type="spellStart"/>
            <w:r w:rsidRPr="00186B57">
              <w:rPr>
                <w:sz w:val="24"/>
                <w:szCs w:val="24"/>
              </w:rPr>
              <w:t>pracowitość</w:t>
            </w:r>
            <w:proofErr w:type="spellEnd"/>
            <w:r w:rsidRPr="00186B57">
              <w:rPr>
                <w:sz w:val="24"/>
                <w:szCs w:val="24"/>
              </w:rPr>
              <w:t xml:space="preserve">, </w:t>
            </w:r>
            <w:proofErr w:type="spellStart"/>
            <w:r w:rsidRPr="00186B57">
              <w:rPr>
                <w:sz w:val="24"/>
                <w:szCs w:val="24"/>
              </w:rPr>
              <w:t>obowiązkowość</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15</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386"/>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16.</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Wzbogacenie</w:t>
            </w:r>
            <w:proofErr w:type="spellEnd"/>
            <w:r w:rsidRPr="00186B57">
              <w:rPr>
                <w:sz w:val="24"/>
                <w:szCs w:val="24"/>
              </w:rPr>
              <w:t xml:space="preserve"> </w:t>
            </w:r>
            <w:proofErr w:type="spellStart"/>
            <w:r w:rsidRPr="00186B57">
              <w:rPr>
                <w:sz w:val="24"/>
                <w:szCs w:val="24"/>
              </w:rPr>
              <w:t>wyposażenia</w:t>
            </w:r>
            <w:proofErr w:type="spellEnd"/>
            <w:r w:rsidRPr="00186B57">
              <w:rPr>
                <w:sz w:val="24"/>
                <w:szCs w:val="24"/>
              </w:rPr>
              <w:t xml:space="preserve"> </w:t>
            </w:r>
            <w:proofErr w:type="spellStart"/>
            <w:r w:rsidRPr="00186B57">
              <w:rPr>
                <w:sz w:val="24"/>
                <w:szCs w:val="24"/>
              </w:rPr>
              <w:t>pracowni</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386"/>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17.</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Punktualność</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39283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300"/>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18.</w:t>
            </w:r>
          </w:p>
        </w:tc>
        <w:tc>
          <w:tcPr>
            <w:tcW w:w="4645"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Brak</w:t>
            </w:r>
            <w:proofErr w:type="spellEnd"/>
            <w:r w:rsidRPr="00186B57">
              <w:rPr>
                <w:sz w:val="24"/>
                <w:szCs w:val="24"/>
              </w:rPr>
              <w:t xml:space="preserve"> </w:t>
            </w:r>
            <w:proofErr w:type="spellStart"/>
            <w:r w:rsidRPr="00186B57">
              <w:rPr>
                <w:sz w:val="24"/>
                <w:szCs w:val="24"/>
              </w:rPr>
              <w:t>godzin</w:t>
            </w:r>
            <w:proofErr w:type="spellEnd"/>
            <w:r w:rsidRPr="00186B57">
              <w:rPr>
                <w:sz w:val="24"/>
                <w:szCs w:val="24"/>
              </w:rPr>
              <w:t xml:space="preserve"> </w:t>
            </w:r>
            <w:proofErr w:type="spellStart"/>
            <w:r w:rsidRPr="00186B57">
              <w:rPr>
                <w:sz w:val="24"/>
                <w:szCs w:val="24"/>
              </w:rPr>
              <w:t>nieusprawiedliwionych</w:t>
            </w:r>
            <w:proofErr w:type="spellEnd"/>
            <w:r w:rsidRPr="00186B57">
              <w:rPr>
                <w:sz w:val="24"/>
                <w:szCs w:val="24"/>
              </w:rPr>
              <w:t xml:space="preserve">. </w:t>
            </w:r>
          </w:p>
        </w:tc>
        <w:tc>
          <w:tcPr>
            <w:tcW w:w="2045" w:type="dxa"/>
            <w:tcBorders>
              <w:top w:val="single" w:sz="2" w:space="0" w:color="000000"/>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39283F" w:rsidRPr="006E5FF0">
              <w:rPr>
                <w:b/>
                <w:sz w:val="24"/>
                <w:szCs w:val="24"/>
              </w:rPr>
              <w:t xml:space="preserve"> </w:t>
            </w:r>
            <w:r w:rsidRPr="006E5FF0">
              <w:rPr>
                <w:b/>
                <w:sz w:val="24"/>
                <w:szCs w:val="24"/>
              </w:rPr>
              <w:t>pkt.</w:t>
            </w:r>
          </w:p>
        </w:tc>
        <w:tc>
          <w:tcPr>
            <w:tcW w:w="2413"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95574B">
        <w:trPr>
          <w:trHeight w:val="315"/>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19.</w:t>
            </w:r>
          </w:p>
        </w:tc>
        <w:tc>
          <w:tcPr>
            <w:tcW w:w="4645"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Frekwencja</w:t>
            </w:r>
            <w:proofErr w:type="spellEnd"/>
            <w:r w:rsidRPr="00186B57">
              <w:rPr>
                <w:sz w:val="24"/>
                <w:szCs w:val="24"/>
              </w:rPr>
              <w:t xml:space="preserve"> 100%</w:t>
            </w:r>
          </w:p>
        </w:tc>
        <w:tc>
          <w:tcPr>
            <w:tcW w:w="2045" w:type="dxa"/>
            <w:tcBorders>
              <w:top w:val="single" w:sz="4" w:space="0" w:color="auto"/>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p>
        </w:tc>
        <w:tc>
          <w:tcPr>
            <w:tcW w:w="2413"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p>
        </w:tc>
      </w:tr>
      <w:tr w:rsidR="008456E9" w:rsidRPr="00186B57" w:rsidTr="0095574B">
        <w:trPr>
          <w:trHeight w:val="255"/>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20.</w:t>
            </w:r>
          </w:p>
        </w:tc>
        <w:tc>
          <w:tcPr>
            <w:tcW w:w="4645"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Frekwencja</w:t>
            </w:r>
            <w:proofErr w:type="spellEnd"/>
            <w:r w:rsidRPr="00186B57">
              <w:rPr>
                <w:sz w:val="24"/>
                <w:szCs w:val="24"/>
              </w:rPr>
              <w:t xml:space="preserve"> 95%</w:t>
            </w:r>
          </w:p>
        </w:tc>
        <w:tc>
          <w:tcPr>
            <w:tcW w:w="2045" w:type="dxa"/>
            <w:tcBorders>
              <w:top w:val="single" w:sz="4" w:space="0" w:color="auto"/>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6</w:t>
            </w:r>
            <w:r w:rsidR="00F079DF" w:rsidRPr="006E5FF0">
              <w:rPr>
                <w:b/>
                <w:sz w:val="24"/>
                <w:szCs w:val="24"/>
              </w:rPr>
              <w:t xml:space="preserve"> </w:t>
            </w:r>
            <w:proofErr w:type="spellStart"/>
            <w:r w:rsidRPr="006E5FF0">
              <w:rPr>
                <w:b/>
                <w:sz w:val="24"/>
                <w:szCs w:val="24"/>
              </w:rPr>
              <w:t>pkt</w:t>
            </w:r>
            <w:proofErr w:type="spellEnd"/>
          </w:p>
        </w:tc>
        <w:tc>
          <w:tcPr>
            <w:tcW w:w="2413" w:type="dxa"/>
            <w:tcBorders>
              <w:top w:val="single" w:sz="4" w:space="0" w:color="auto"/>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Nakoniec</w:t>
            </w:r>
            <w:proofErr w:type="spellEnd"/>
            <w:r w:rsidRPr="00186B57">
              <w:rPr>
                <w:sz w:val="24"/>
                <w:szCs w:val="24"/>
              </w:rPr>
              <w:t xml:space="preserve"> </w:t>
            </w:r>
            <w:proofErr w:type="spellStart"/>
            <w:r w:rsidRPr="00186B57">
              <w:rPr>
                <w:sz w:val="24"/>
                <w:szCs w:val="24"/>
              </w:rPr>
              <w:t>semestru</w:t>
            </w:r>
            <w:proofErr w:type="spellEnd"/>
          </w:p>
        </w:tc>
      </w:tr>
      <w:tr w:rsidR="008456E9" w:rsidRPr="00186B57" w:rsidTr="0095574B">
        <w:trPr>
          <w:trHeight w:val="345"/>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21.</w:t>
            </w:r>
          </w:p>
        </w:tc>
        <w:tc>
          <w:tcPr>
            <w:tcW w:w="4645"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Frekwencja</w:t>
            </w:r>
            <w:proofErr w:type="spellEnd"/>
            <w:r w:rsidRPr="00186B57">
              <w:rPr>
                <w:sz w:val="24"/>
                <w:szCs w:val="24"/>
              </w:rPr>
              <w:t xml:space="preserve"> 90%</w:t>
            </w:r>
          </w:p>
        </w:tc>
        <w:tc>
          <w:tcPr>
            <w:tcW w:w="2045" w:type="dxa"/>
            <w:tcBorders>
              <w:top w:val="single" w:sz="4" w:space="0" w:color="auto"/>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3</w:t>
            </w:r>
            <w:r w:rsidR="00F079DF" w:rsidRPr="006E5FF0">
              <w:rPr>
                <w:b/>
                <w:sz w:val="24"/>
                <w:szCs w:val="24"/>
              </w:rPr>
              <w:t xml:space="preserve"> </w:t>
            </w:r>
            <w:proofErr w:type="spellStart"/>
            <w:r w:rsidRPr="006E5FF0">
              <w:rPr>
                <w:b/>
                <w:sz w:val="24"/>
                <w:szCs w:val="24"/>
              </w:rPr>
              <w:t>pkt</w:t>
            </w:r>
            <w:proofErr w:type="spellEnd"/>
            <w:r w:rsidRPr="006E5FF0">
              <w:rPr>
                <w:b/>
                <w:sz w:val="24"/>
                <w:szCs w:val="24"/>
              </w:rPr>
              <w:t xml:space="preserve"> </w:t>
            </w:r>
          </w:p>
        </w:tc>
        <w:tc>
          <w:tcPr>
            <w:tcW w:w="2413" w:type="dxa"/>
            <w:tcBorders>
              <w:top w:val="single" w:sz="4" w:space="0" w:color="auto"/>
              <w:left w:val="single" w:sz="2" w:space="0" w:color="000000"/>
              <w:bottom w:val="single" w:sz="2" w:space="0" w:color="000000"/>
              <w:right w:val="single" w:sz="2" w:space="0" w:color="000000"/>
            </w:tcBorders>
          </w:tcPr>
          <w:p w:rsidR="008456E9" w:rsidRPr="00186B57" w:rsidRDefault="008456E9" w:rsidP="00B800AB">
            <w:pPr>
              <w:spacing w:line="360" w:lineRule="auto"/>
              <w:jc w:val="both"/>
              <w:rPr>
                <w:sz w:val="24"/>
                <w:szCs w:val="24"/>
              </w:rPr>
            </w:pPr>
          </w:p>
        </w:tc>
      </w:tr>
      <w:tr w:rsidR="008456E9" w:rsidRPr="00186B57" w:rsidTr="0095574B">
        <w:trPr>
          <w:trHeight w:val="662"/>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22.</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Aktywna</w:t>
            </w:r>
            <w:proofErr w:type="spellEnd"/>
            <w:r w:rsidRPr="00186B57">
              <w:rPr>
                <w:sz w:val="24"/>
                <w:szCs w:val="24"/>
              </w:rPr>
              <w:t xml:space="preserve"> </w:t>
            </w:r>
            <w:proofErr w:type="spellStart"/>
            <w:r w:rsidRPr="00186B57">
              <w:rPr>
                <w:sz w:val="24"/>
                <w:szCs w:val="24"/>
              </w:rPr>
              <w:t>praca</w:t>
            </w:r>
            <w:proofErr w:type="spellEnd"/>
            <w:r w:rsidRPr="00186B57">
              <w:rPr>
                <w:sz w:val="24"/>
                <w:szCs w:val="24"/>
              </w:rPr>
              <w:t xml:space="preserve"> w </w:t>
            </w:r>
            <w:proofErr w:type="spellStart"/>
            <w:r w:rsidRPr="00186B57">
              <w:rPr>
                <w:sz w:val="24"/>
                <w:szCs w:val="24"/>
              </w:rPr>
              <w:t>akcjach</w:t>
            </w:r>
            <w:proofErr w:type="spellEnd"/>
            <w:r w:rsidRPr="00186B57">
              <w:rPr>
                <w:sz w:val="24"/>
                <w:szCs w:val="24"/>
              </w:rPr>
              <w:t xml:space="preserve"> </w:t>
            </w:r>
            <w:proofErr w:type="spellStart"/>
            <w:r w:rsidRPr="00186B57">
              <w:rPr>
                <w:sz w:val="24"/>
                <w:szCs w:val="24"/>
              </w:rPr>
              <w:t>przeprowadzanych</w:t>
            </w:r>
            <w:proofErr w:type="spellEnd"/>
            <w:r w:rsidRPr="00186B57">
              <w:rPr>
                <w:sz w:val="24"/>
                <w:szCs w:val="24"/>
              </w:rPr>
              <w:t xml:space="preserve"> </w:t>
            </w:r>
            <w:proofErr w:type="spellStart"/>
            <w:r w:rsidRPr="00186B57">
              <w:rPr>
                <w:sz w:val="24"/>
                <w:szCs w:val="24"/>
              </w:rPr>
              <w:t>na</w:t>
            </w:r>
            <w:proofErr w:type="spellEnd"/>
            <w:r w:rsidRPr="00186B57">
              <w:rPr>
                <w:sz w:val="24"/>
                <w:szCs w:val="24"/>
              </w:rPr>
              <w:t xml:space="preserve"> </w:t>
            </w:r>
            <w:proofErr w:type="spellStart"/>
            <w:r w:rsidRPr="00186B57">
              <w:rPr>
                <w:sz w:val="24"/>
                <w:szCs w:val="24"/>
              </w:rPr>
              <w:t>terenie</w:t>
            </w:r>
            <w:proofErr w:type="spellEnd"/>
            <w:r w:rsidRPr="00186B57">
              <w:rPr>
                <w:sz w:val="24"/>
                <w:szCs w:val="24"/>
              </w:rPr>
              <w:t xml:space="preserve"> </w:t>
            </w:r>
            <w:proofErr w:type="spellStart"/>
            <w:r w:rsidRPr="00186B57">
              <w:rPr>
                <w:sz w:val="24"/>
                <w:szCs w:val="24"/>
              </w:rPr>
              <w:t>szkoły</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95574B">
        <w:trPr>
          <w:trHeight w:val="360"/>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23.</w:t>
            </w:r>
          </w:p>
        </w:tc>
        <w:tc>
          <w:tcPr>
            <w:tcW w:w="4645"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Wysoka</w:t>
            </w:r>
            <w:proofErr w:type="spellEnd"/>
            <w:r w:rsidRPr="00186B57">
              <w:rPr>
                <w:sz w:val="24"/>
                <w:szCs w:val="24"/>
              </w:rPr>
              <w:t xml:space="preserve"> </w:t>
            </w:r>
            <w:proofErr w:type="spellStart"/>
            <w:r w:rsidRPr="00186B57">
              <w:rPr>
                <w:sz w:val="24"/>
                <w:szCs w:val="24"/>
              </w:rPr>
              <w:t>kultura</w:t>
            </w:r>
            <w:proofErr w:type="spellEnd"/>
            <w:r w:rsidRPr="00186B57">
              <w:rPr>
                <w:sz w:val="24"/>
                <w:szCs w:val="24"/>
              </w:rPr>
              <w:t xml:space="preserve"> </w:t>
            </w:r>
            <w:proofErr w:type="spellStart"/>
            <w:r w:rsidRPr="00186B57">
              <w:rPr>
                <w:sz w:val="24"/>
                <w:szCs w:val="24"/>
              </w:rPr>
              <w:t>osobista</w:t>
            </w:r>
            <w:proofErr w:type="spellEnd"/>
            <w:r w:rsidRPr="00186B57">
              <w:rPr>
                <w:sz w:val="24"/>
                <w:szCs w:val="24"/>
              </w:rPr>
              <w:t xml:space="preserve">. </w:t>
            </w:r>
          </w:p>
        </w:tc>
        <w:tc>
          <w:tcPr>
            <w:tcW w:w="2045" w:type="dxa"/>
            <w:tcBorders>
              <w:top w:val="single" w:sz="2" w:space="0" w:color="000000"/>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Na </w:t>
            </w:r>
            <w:proofErr w:type="spellStart"/>
            <w:r w:rsidRPr="00186B57">
              <w:rPr>
                <w:sz w:val="24"/>
                <w:szCs w:val="24"/>
              </w:rPr>
              <w:t>koniec</w:t>
            </w:r>
            <w:proofErr w:type="spellEnd"/>
            <w:r w:rsidRPr="00186B57">
              <w:rPr>
                <w:sz w:val="24"/>
                <w:szCs w:val="24"/>
              </w:rPr>
              <w:t xml:space="preserve"> </w:t>
            </w:r>
            <w:proofErr w:type="spellStart"/>
            <w:r w:rsidRPr="00186B57">
              <w:rPr>
                <w:sz w:val="24"/>
                <w:szCs w:val="24"/>
              </w:rPr>
              <w:t>semestru</w:t>
            </w:r>
            <w:proofErr w:type="spellEnd"/>
            <w:r w:rsidRPr="00186B57">
              <w:rPr>
                <w:sz w:val="24"/>
                <w:szCs w:val="24"/>
              </w:rPr>
              <w:t xml:space="preserve"> </w:t>
            </w:r>
          </w:p>
        </w:tc>
      </w:tr>
      <w:tr w:rsidR="008456E9" w:rsidRPr="00186B57" w:rsidTr="008456E9">
        <w:trPr>
          <w:trHeight w:val="225"/>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24.</w:t>
            </w:r>
          </w:p>
        </w:tc>
        <w:tc>
          <w:tcPr>
            <w:tcW w:w="4645"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Odpowiedni</w:t>
            </w:r>
            <w:proofErr w:type="spellEnd"/>
            <w:r w:rsidRPr="00186B57">
              <w:rPr>
                <w:sz w:val="24"/>
                <w:szCs w:val="24"/>
              </w:rPr>
              <w:t xml:space="preserve"> </w:t>
            </w:r>
            <w:proofErr w:type="spellStart"/>
            <w:r w:rsidRPr="00186B57">
              <w:rPr>
                <w:sz w:val="24"/>
                <w:szCs w:val="24"/>
              </w:rPr>
              <w:t>strój</w:t>
            </w:r>
            <w:proofErr w:type="spellEnd"/>
            <w:r w:rsidRPr="00186B57">
              <w:rPr>
                <w:sz w:val="24"/>
                <w:szCs w:val="24"/>
              </w:rPr>
              <w:t xml:space="preserve"> </w:t>
            </w:r>
            <w:proofErr w:type="spellStart"/>
            <w:r w:rsidRPr="00186B57">
              <w:rPr>
                <w:sz w:val="24"/>
                <w:szCs w:val="24"/>
              </w:rPr>
              <w:t>podczas</w:t>
            </w:r>
            <w:proofErr w:type="spellEnd"/>
            <w:r w:rsidRPr="00186B57">
              <w:rPr>
                <w:sz w:val="24"/>
                <w:szCs w:val="24"/>
              </w:rPr>
              <w:t xml:space="preserve"> </w:t>
            </w:r>
            <w:proofErr w:type="spellStart"/>
            <w:r w:rsidRPr="00186B57">
              <w:rPr>
                <w:sz w:val="24"/>
                <w:szCs w:val="24"/>
              </w:rPr>
              <w:t>uroczystości</w:t>
            </w:r>
            <w:proofErr w:type="spellEnd"/>
            <w:r w:rsidRPr="00186B57">
              <w:rPr>
                <w:sz w:val="24"/>
                <w:szCs w:val="24"/>
              </w:rPr>
              <w:t xml:space="preserve"> </w:t>
            </w:r>
            <w:proofErr w:type="spellStart"/>
            <w:r w:rsidRPr="00186B57">
              <w:rPr>
                <w:sz w:val="24"/>
                <w:szCs w:val="24"/>
              </w:rPr>
              <w:t>szkolnych</w:t>
            </w:r>
            <w:proofErr w:type="spellEnd"/>
          </w:p>
        </w:tc>
        <w:tc>
          <w:tcPr>
            <w:tcW w:w="2045" w:type="dxa"/>
            <w:tcBorders>
              <w:top w:val="single" w:sz="4" w:space="0" w:color="auto"/>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proofErr w:type="spellStart"/>
            <w:r w:rsidRPr="006E5FF0">
              <w:rPr>
                <w:b/>
                <w:sz w:val="24"/>
                <w:szCs w:val="24"/>
              </w:rPr>
              <w:t>pkt</w:t>
            </w:r>
            <w:proofErr w:type="spellEnd"/>
          </w:p>
        </w:tc>
        <w:tc>
          <w:tcPr>
            <w:tcW w:w="2413" w:type="dxa"/>
            <w:tcBorders>
              <w:top w:val="single" w:sz="4" w:space="0" w:color="auto"/>
              <w:left w:val="single" w:sz="2" w:space="0" w:color="000000"/>
              <w:bottom w:val="single" w:sz="2" w:space="0" w:color="000000"/>
              <w:right w:val="single" w:sz="2" w:space="0" w:color="000000"/>
            </w:tcBorders>
          </w:tcPr>
          <w:p w:rsidR="008456E9" w:rsidRPr="00186B57" w:rsidRDefault="008456E9" w:rsidP="00B800AB">
            <w:pPr>
              <w:spacing w:line="360" w:lineRule="auto"/>
              <w:jc w:val="both"/>
              <w:rPr>
                <w:sz w:val="24"/>
                <w:szCs w:val="24"/>
              </w:rPr>
            </w:pPr>
          </w:p>
        </w:tc>
      </w:tr>
      <w:tr w:rsidR="008456E9" w:rsidRPr="00186B57" w:rsidTr="008456E9">
        <w:trPr>
          <w:trHeight w:val="384"/>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L.p</w:t>
            </w:r>
            <w:proofErr w:type="spellEnd"/>
            <w:r w:rsidRPr="00186B57">
              <w:rPr>
                <w:b/>
                <w:sz w:val="24"/>
                <w:szCs w:val="24"/>
              </w:rPr>
              <w:t xml:space="preserve"> </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Uczeń</w:t>
            </w:r>
            <w:proofErr w:type="spellEnd"/>
            <w:r w:rsidRPr="00186B57">
              <w:rPr>
                <w:b/>
                <w:sz w:val="24"/>
                <w:szCs w:val="24"/>
              </w:rPr>
              <w:t xml:space="preserve"> </w:t>
            </w:r>
            <w:proofErr w:type="spellStart"/>
            <w:r w:rsidRPr="00186B57">
              <w:rPr>
                <w:b/>
                <w:sz w:val="24"/>
                <w:szCs w:val="24"/>
              </w:rPr>
              <w:t>uzyskuje</w:t>
            </w:r>
            <w:proofErr w:type="spellEnd"/>
            <w:r w:rsidRPr="00186B57">
              <w:rPr>
                <w:b/>
                <w:sz w:val="24"/>
                <w:szCs w:val="24"/>
              </w:rPr>
              <w:t xml:space="preserve"> </w:t>
            </w:r>
            <w:proofErr w:type="spellStart"/>
            <w:r w:rsidRPr="00186B57">
              <w:rPr>
                <w:b/>
                <w:sz w:val="24"/>
                <w:szCs w:val="24"/>
              </w:rPr>
              <w:t>punkty</w:t>
            </w:r>
            <w:proofErr w:type="spellEnd"/>
            <w:r w:rsidRPr="00186B57">
              <w:rPr>
                <w:b/>
                <w:sz w:val="24"/>
                <w:szCs w:val="24"/>
              </w:rPr>
              <w:t xml:space="preserve"> </w:t>
            </w:r>
            <w:proofErr w:type="spellStart"/>
            <w:r w:rsidRPr="00186B57">
              <w:rPr>
                <w:b/>
                <w:sz w:val="24"/>
                <w:szCs w:val="24"/>
              </w:rPr>
              <w:t>ujemne</w:t>
            </w:r>
            <w:proofErr w:type="spellEnd"/>
            <w:r w:rsidRPr="00186B57">
              <w:rPr>
                <w:b/>
                <w:sz w:val="24"/>
                <w:szCs w:val="24"/>
              </w:rPr>
              <w:t xml:space="preserve">(-) </w:t>
            </w:r>
            <w:proofErr w:type="spellStart"/>
            <w:r w:rsidRPr="00186B57">
              <w:rPr>
                <w:b/>
                <w:sz w:val="24"/>
                <w:szCs w:val="24"/>
              </w:rPr>
              <w:t>za</w:t>
            </w:r>
            <w:proofErr w:type="spellEnd"/>
            <w:r w:rsidRPr="00186B57">
              <w:rPr>
                <w:b/>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Liczba</w:t>
            </w:r>
            <w:proofErr w:type="spellEnd"/>
            <w:r w:rsidRPr="00186B57">
              <w:rPr>
                <w:b/>
                <w:sz w:val="24"/>
                <w:szCs w:val="24"/>
              </w:rPr>
              <w:t xml:space="preserve"> </w:t>
            </w:r>
            <w:proofErr w:type="spellStart"/>
            <w:r w:rsidRPr="00186B57">
              <w:rPr>
                <w:b/>
                <w:sz w:val="24"/>
                <w:szCs w:val="24"/>
              </w:rPr>
              <w:t>punktów</w:t>
            </w:r>
            <w:proofErr w:type="spellEnd"/>
            <w:r w:rsidRPr="00186B57">
              <w:rPr>
                <w:b/>
                <w:sz w:val="24"/>
                <w:szCs w:val="24"/>
              </w:rPr>
              <w:t xml:space="preserve">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b/>
                <w:sz w:val="24"/>
                <w:szCs w:val="24"/>
              </w:rPr>
              <w:t>Uwagi</w:t>
            </w:r>
            <w:proofErr w:type="spellEnd"/>
            <w:r w:rsidRPr="00186B57">
              <w:rPr>
                <w:b/>
                <w:sz w:val="24"/>
                <w:szCs w:val="24"/>
              </w:rPr>
              <w:t xml:space="preserve"> </w:t>
            </w:r>
          </w:p>
        </w:tc>
      </w:tr>
      <w:tr w:rsidR="008456E9" w:rsidRPr="00186B57" w:rsidTr="008456E9">
        <w:trPr>
          <w:trHeight w:val="663"/>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Ucieczkę</w:t>
            </w:r>
            <w:proofErr w:type="spellEnd"/>
            <w:r w:rsidRPr="00186B57">
              <w:rPr>
                <w:sz w:val="24"/>
                <w:szCs w:val="24"/>
              </w:rPr>
              <w:t xml:space="preserve"> z </w:t>
            </w:r>
            <w:proofErr w:type="spellStart"/>
            <w:r w:rsidRPr="00186B57">
              <w:rPr>
                <w:sz w:val="24"/>
                <w:szCs w:val="24"/>
              </w:rPr>
              <w:t>lekcji</w:t>
            </w:r>
            <w:proofErr w:type="spellEnd"/>
            <w:r w:rsidRPr="00186B57">
              <w:rPr>
                <w:sz w:val="24"/>
                <w:szCs w:val="24"/>
              </w:rPr>
              <w:t xml:space="preserve">- </w:t>
            </w: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każdą</w:t>
            </w:r>
            <w:proofErr w:type="spellEnd"/>
            <w:r w:rsidRPr="00186B57">
              <w:rPr>
                <w:sz w:val="24"/>
                <w:szCs w:val="24"/>
              </w:rPr>
              <w:t xml:space="preserve"> </w:t>
            </w:r>
            <w:proofErr w:type="spellStart"/>
            <w:r w:rsidRPr="00186B57">
              <w:rPr>
                <w:sz w:val="24"/>
                <w:szCs w:val="24"/>
              </w:rPr>
              <w:t>opuszczoną</w:t>
            </w:r>
            <w:proofErr w:type="spellEnd"/>
            <w:r w:rsidRPr="00186B57">
              <w:rPr>
                <w:sz w:val="24"/>
                <w:szCs w:val="24"/>
              </w:rPr>
              <w:t xml:space="preserve"> </w:t>
            </w:r>
            <w:proofErr w:type="spellStart"/>
            <w:r w:rsidRPr="00186B57">
              <w:rPr>
                <w:sz w:val="24"/>
                <w:szCs w:val="24"/>
              </w:rPr>
              <w:t>bez</w:t>
            </w:r>
            <w:proofErr w:type="spellEnd"/>
            <w:r w:rsidRPr="00186B57">
              <w:rPr>
                <w:sz w:val="24"/>
                <w:szCs w:val="24"/>
              </w:rPr>
              <w:t xml:space="preserve"> </w:t>
            </w:r>
            <w:proofErr w:type="spellStart"/>
            <w:r w:rsidRPr="00186B57">
              <w:rPr>
                <w:sz w:val="24"/>
                <w:szCs w:val="24"/>
              </w:rPr>
              <w:t>usprawiedliwienia</w:t>
            </w:r>
            <w:proofErr w:type="spellEnd"/>
            <w:r w:rsidRPr="00186B57">
              <w:rPr>
                <w:sz w:val="24"/>
                <w:szCs w:val="24"/>
              </w:rPr>
              <w:t xml:space="preserve"> </w:t>
            </w:r>
            <w:proofErr w:type="spellStart"/>
            <w:r w:rsidRPr="00186B57">
              <w:rPr>
                <w:sz w:val="24"/>
                <w:szCs w:val="24"/>
              </w:rPr>
              <w:t>godz</w:t>
            </w:r>
            <w:proofErr w:type="spellEnd"/>
            <w:r w:rsidRPr="00186B57">
              <w:rPr>
                <w:sz w:val="24"/>
                <w:szCs w:val="24"/>
              </w:rPr>
              <w:t xml:space="preserve">. </w:t>
            </w:r>
            <w:proofErr w:type="spellStart"/>
            <w:r w:rsidRPr="00186B57">
              <w:rPr>
                <w:sz w:val="24"/>
                <w:szCs w:val="24"/>
              </w:rPr>
              <w:t>lekcyjną</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8456E9">
        <w:trPr>
          <w:trHeight w:val="386"/>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2.</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Spóźnienie</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2</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każdą</w:t>
            </w:r>
            <w:proofErr w:type="spellEnd"/>
            <w:r w:rsidRPr="00186B57">
              <w:rPr>
                <w:sz w:val="24"/>
                <w:szCs w:val="24"/>
              </w:rPr>
              <w:t xml:space="preserve"> </w:t>
            </w:r>
            <w:proofErr w:type="spellStart"/>
            <w:r w:rsidRPr="00186B57">
              <w:rPr>
                <w:sz w:val="24"/>
                <w:szCs w:val="24"/>
              </w:rPr>
              <w:t>godzinę</w:t>
            </w:r>
            <w:proofErr w:type="spellEnd"/>
            <w:r w:rsidRPr="00186B57">
              <w:rPr>
                <w:sz w:val="24"/>
                <w:szCs w:val="24"/>
              </w:rPr>
              <w:t xml:space="preserve">. </w:t>
            </w:r>
          </w:p>
        </w:tc>
      </w:tr>
      <w:tr w:rsidR="008456E9" w:rsidRPr="00186B57" w:rsidTr="008456E9">
        <w:trPr>
          <w:trHeight w:val="662"/>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3.</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Przeszkadzanie</w:t>
            </w:r>
            <w:proofErr w:type="spellEnd"/>
            <w:r w:rsidRPr="00186B57">
              <w:rPr>
                <w:sz w:val="24"/>
                <w:szCs w:val="24"/>
              </w:rPr>
              <w:t xml:space="preserve"> </w:t>
            </w:r>
            <w:proofErr w:type="spellStart"/>
            <w:r w:rsidRPr="00186B57">
              <w:rPr>
                <w:sz w:val="24"/>
                <w:szCs w:val="24"/>
              </w:rPr>
              <w:t>na</w:t>
            </w:r>
            <w:proofErr w:type="spellEnd"/>
            <w:r w:rsidRPr="00186B57">
              <w:rPr>
                <w:sz w:val="24"/>
                <w:szCs w:val="24"/>
              </w:rPr>
              <w:t xml:space="preserve"> </w:t>
            </w:r>
            <w:proofErr w:type="spellStart"/>
            <w:r w:rsidRPr="00186B57">
              <w:rPr>
                <w:sz w:val="24"/>
                <w:szCs w:val="24"/>
              </w:rPr>
              <w:t>lekcjach</w:t>
            </w:r>
            <w:proofErr w:type="spellEnd"/>
            <w:r w:rsidRPr="00186B57">
              <w:rPr>
                <w:sz w:val="24"/>
                <w:szCs w:val="24"/>
              </w:rPr>
              <w:t xml:space="preserve">, </w:t>
            </w:r>
            <w:proofErr w:type="spellStart"/>
            <w:r w:rsidRPr="00186B57">
              <w:rPr>
                <w:sz w:val="24"/>
                <w:szCs w:val="24"/>
              </w:rPr>
              <w:t>dezorganizacja</w:t>
            </w:r>
            <w:proofErr w:type="spellEnd"/>
            <w:r w:rsidRPr="00186B57">
              <w:rPr>
                <w:sz w:val="24"/>
                <w:szCs w:val="24"/>
              </w:rPr>
              <w:t xml:space="preserve">, </w:t>
            </w:r>
            <w:proofErr w:type="spellStart"/>
            <w:r w:rsidRPr="00186B57">
              <w:rPr>
                <w:sz w:val="24"/>
                <w:szCs w:val="24"/>
              </w:rPr>
              <w:t>rozmowy</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8456E9">
        <w:trPr>
          <w:trHeight w:val="386"/>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4.</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Niewykonanie</w:t>
            </w:r>
            <w:proofErr w:type="spellEnd"/>
            <w:r w:rsidRPr="00186B57">
              <w:rPr>
                <w:sz w:val="24"/>
                <w:szCs w:val="24"/>
              </w:rPr>
              <w:t xml:space="preserve"> </w:t>
            </w:r>
            <w:proofErr w:type="spellStart"/>
            <w:r w:rsidRPr="00186B57">
              <w:rPr>
                <w:sz w:val="24"/>
                <w:szCs w:val="24"/>
              </w:rPr>
              <w:t>polecenia</w:t>
            </w:r>
            <w:proofErr w:type="spellEnd"/>
            <w:r w:rsidRPr="00186B57">
              <w:rPr>
                <w:sz w:val="24"/>
                <w:szCs w:val="24"/>
              </w:rPr>
              <w:t xml:space="preserve"> </w:t>
            </w:r>
            <w:proofErr w:type="spellStart"/>
            <w:r w:rsidRPr="00186B57">
              <w:rPr>
                <w:sz w:val="24"/>
                <w:szCs w:val="24"/>
              </w:rPr>
              <w:t>nauczyciela</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8456E9">
        <w:trPr>
          <w:trHeight w:val="660"/>
        </w:trPr>
        <w:tc>
          <w:tcPr>
            <w:tcW w:w="0" w:type="auto"/>
            <w:vMerge/>
            <w:tcBorders>
              <w:left w:val="single" w:sz="4" w:space="0" w:color="auto"/>
              <w:bottom w:val="single" w:sz="4" w:space="0" w:color="auto"/>
              <w:right w:val="nil"/>
            </w:tcBorders>
            <w:vAlign w:val="center"/>
            <w:hideMark/>
          </w:tcPr>
          <w:p w:rsidR="008456E9" w:rsidRPr="00186B57" w:rsidRDefault="008456E9" w:rsidP="00B800AB">
            <w:pPr>
              <w:spacing w:line="360" w:lineRule="auto"/>
              <w:jc w:val="both"/>
              <w:rPr>
                <w:sz w:val="24"/>
                <w:szCs w:val="24"/>
              </w:rPr>
            </w:pPr>
          </w:p>
        </w:tc>
        <w:tc>
          <w:tcPr>
            <w:tcW w:w="542" w:type="dxa"/>
            <w:tcBorders>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5.</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Aroganckie</w:t>
            </w:r>
            <w:proofErr w:type="spellEnd"/>
            <w:r w:rsidRPr="00186B57">
              <w:rPr>
                <w:sz w:val="24"/>
                <w:szCs w:val="24"/>
              </w:rPr>
              <w:t xml:space="preserve"> </w:t>
            </w:r>
            <w:proofErr w:type="spellStart"/>
            <w:r w:rsidRPr="00186B57">
              <w:rPr>
                <w:sz w:val="24"/>
                <w:szCs w:val="24"/>
              </w:rPr>
              <w:t>odzywanie</w:t>
            </w:r>
            <w:proofErr w:type="spellEnd"/>
            <w:r w:rsidRPr="00186B57">
              <w:rPr>
                <w:sz w:val="24"/>
                <w:szCs w:val="24"/>
              </w:rPr>
              <w:t xml:space="preserve"> </w:t>
            </w:r>
            <w:proofErr w:type="spellStart"/>
            <w:r w:rsidRPr="00186B57">
              <w:rPr>
                <w:sz w:val="24"/>
                <w:szCs w:val="24"/>
              </w:rPr>
              <w:t>się</w:t>
            </w:r>
            <w:proofErr w:type="spellEnd"/>
            <w:r w:rsidRPr="00186B57">
              <w:rPr>
                <w:sz w:val="24"/>
                <w:szCs w:val="24"/>
              </w:rPr>
              <w:t xml:space="preserve"> do </w:t>
            </w:r>
            <w:proofErr w:type="spellStart"/>
            <w:r w:rsidRPr="00186B57">
              <w:rPr>
                <w:sz w:val="24"/>
                <w:szCs w:val="24"/>
              </w:rPr>
              <w:t>nauczyciela</w:t>
            </w:r>
            <w:proofErr w:type="spellEnd"/>
            <w:r w:rsidRPr="00186B57">
              <w:rPr>
                <w:sz w:val="24"/>
                <w:szCs w:val="24"/>
              </w:rPr>
              <w:t xml:space="preserve">, </w:t>
            </w:r>
            <w:proofErr w:type="spellStart"/>
            <w:r w:rsidRPr="00186B57">
              <w:rPr>
                <w:sz w:val="24"/>
                <w:szCs w:val="24"/>
              </w:rPr>
              <w:t>kolegów</w:t>
            </w:r>
            <w:proofErr w:type="spellEnd"/>
            <w:r w:rsidRPr="00186B57">
              <w:rPr>
                <w:sz w:val="24"/>
                <w:szCs w:val="24"/>
              </w:rPr>
              <w:t xml:space="preserve">  </w:t>
            </w:r>
            <w:proofErr w:type="spellStart"/>
            <w:r w:rsidRPr="00186B57">
              <w:rPr>
                <w:sz w:val="24"/>
                <w:szCs w:val="24"/>
              </w:rPr>
              <w:t>i</w:t>
            </w:r>
            <w:proofErr w:type="spellEnd"/>
            <w:r w:rsidRPr="00186B57">
              <w:rPr>
                <w:sz w:val="24"/>
                <w:szCs w:val="24"/>
              </w:rPr>
              <w:t xml:space="preserve"> </w:t>
            </w:r>
            <w:proofErr w:type="spellStart"/>
            <w:r w:rsidRPr="00186B57">
              <w:rPr>
                <w:sz w:val="24"/>
                <w:szCs w:val="24"/>
              </w:rPr>
              <w:t>pracowników</w:t>
            </w:r>
            <w:proofErr w:type="spellEnd"/>
            <w:r w:rsidRPr="00186B57">
              <w:rPr>
                <w:sz w:val="24"/>
                <w:szCs w:val="24"/>
              </w:rPr>
              <w:t xml:space="preserve"> </w:t>
            </w:r>
            <w:proofErr w:type="spellStart"/>
            <w:r w:rsidRPr="00186B57">
              <w:rPr>
                <w:sz w:val="24"/>
                <w:szCs w:val="24"/>
              </w:rPr>
              <w:t>szkoły</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5-10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6.</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Niewypełnianie</w:t>
            </w:r>
            <w:proofErr w:type="spellEnd"/>
            <w:r w:rsidRPr="00186B57">
              <w:rPr>
                <w:sz w:val="24"/>
                <w:szCs w:val="24"/>
              </w:rPr>
              <w:t xml:space="preserve"> </w:t>
            </w:r>
            <w:proofErr w:type="spellStart"/>
            <w:r w:rsidRPr="00186B57">
              <w:rPr>
                <w:sz w:val="24"/>
                <w:szCs w:val="24"/>
              </w:rPr>
              <w:t>obowiązków</w:t>
            </w:r>
            <w:proofErr w:type="spellEnd"/>
            <w:r w:rsidRPr="00186B57">
              <w:rPr>
                <w:sz w:val="24"/>
                <w:szCs w:val="24"/>
              </w:rPr>
              <w:t xml:space="preserve"> </w:t>
            </w:r>
            <w:proofErr w:type="spellStart"/>
            <w:r w:rsidRPr="00186B57">
              <w:rPr>
                <w:sz w:val="24"/>
                <w:szCs w:val="24"/>
              </w:rPr>
              <w:t>dyżurnego</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7"/>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7.</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Niewłaściwy</w:t>
            </w:r>
            <w:proofErr w:type="spellEnd"/>
            <w:r w:rsidRPr="00186B57">
              <w:rPr>
                <w:sz w:val="24"/>
                <w:szCs w:val="24"/>
              </w:rPr>
              <w:t xml:space="preserve"> </w:t>
            </w:r>
            <w:proofErr w:type="spellStart"/>
            <w:r w:rsidRPr="00186B57">
              <w:rPr>
                <w:sz w:val="24"/>
                <w:szCs w:val="24"/>
              </w:rPr>
              <w:t>strój</w:t>
            </w:r>
            <w:proofErr w:type="spellEnd"/>
            <w:r w:rsidRPr="00186B57">
              <w:rPr>
                <w:sz w:val="24"/>
                <w:szCs w:val="24"/>
              </w:rPr>
              <w:t xml:space="preserve"> </w:t>
            </w:r>
            <w:proofErr w:type="spellStart"/>
            <w:r w:rsidRPr="00186B57">
              <w:rPr>
                <w:sz w:val="24"/>
                <w:szCs w:val="24"/>
              </w:rPr>
              <w:t>podczas</w:t>
            </w:r>
            <w:proofErr w:type="spellEnd"/>
            <w:r w:rsidRPr="00186B57">
              <w:rPr>
                <w:sz w:val="24"/>
                <w:szCs w:val="24"/>
              </w:rPr>
              <w:t xml:space="preserve"> </w:t>
            </w:r>
            <w:proofErr w:type="spellStart"/>
            <w:r w:rsidRPr="00186B57">
              <w:rPr>
                <w:sz w:val="24"/>
                <w:szCs w:val="24"/>
              </w:rPr>
              <w:t>uroczystości</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 xml:space="preserve">5 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877"/>
        </w:trPr>
        <w:tc>
          <w:tcPr>
            <w:tcW w:w="542" w:type="dxa"/>
            <w:tcBorders>
              <w:top w:val="single" w:sz="2" w:space="0" w:color="000000"/>
              <w:left w:val="single" w:sz="2" w:space="0" w:color="000000"/>
              <w:bottom w:val="nil"/>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8.</w:t>
            </w:r>
          </w:p>
        </w:tc>
        <w:tc>
          <w:tcPr>
            <w:tcW w:w="4645" w:type="dxa"/>
            <w:tcBorders>
              <w:top w:val="single" w:sz="2" w:space="0" w:color="000000"/>
              <w:left w:val="single" w:sz="2" w:space="0" w:color="000000"/>
              <w:bottom w:val="nil"/>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Łamanie</w:t>
            </w:r>
            <w:proofErr w:type="spellEnd"/>
            <w:r w:rsidRPr="00186B57">
              <w:rPr>
                <w:sz w:val="24"/>
                <w:szCs w:val="24"/>
              </w:rPr>
              <w:t xml:space="preserve"> </w:t>
            </w:r>
            <w:proofErr w:type="spellStart"/>
            <w:r w:rsidRPr="00186B57">
              <w:rPr>
                <w:sz w:val="24"/>
                <w:szCs w:val="24"/>
              </w:rPr>
              <w:t>przepisów</w:t>
            </w:r>
            <w:proofErr w:type="spellEnd"/>
            <w:r w:rsidRPr="00186B57">
              <w:rPr>
                <w:sz w:val="24"/>
                <w:szCs w:val="24"/>
              </w:rPr>
              <w:t xml:space="preserve"> </w:t>
            </w:r>
            <w:proofErr w:type="spellStart"/>
            <w:r w:rsidRPr="00186B57">
              <w:rPr>
                <w:sz w:val="24"/>
                <w:szCs w:val="24"/>
              </w:rPr>
              <w:t>szkolnych</w:t>
            </w:r>
            <w:proofErr w:type="spellEnd"/>
            <w:r w:rsidRPr="00186B57">
              <w:rPr>
                <w:sz w:val="24"/>
                <w:szCs w:val="24"/>
              </w:rPr>
              <w:t xml:space="preserve">, </w:t>
            </w:r>
            <w:proofErr w:type="spellStart"/>
            <w:r w:rsidRPr="00186B57">
              <w:rPr>
                <w:sz w:val="24"/>
                <w:szCs w:val="24"/>
              </w:rPr>
              <w:t>kłamstwa</w:t>
            </w:r>
            <w:proofErr w:type="spellEnd"/>
            <w:r w:rsidRPr="00186B57">
              <w:rPr>
                <w:sz w:val="24"/>
                <w:szCs w:val="24"/>
              </w:rPr>
              <w:t xml:space="preserve">, </w:t>
            </w:r>
          </w:p>
          <w:p w:rsidR="008456E9" w:rsidRPr="00186B57" w:rsidRDefault="008456E9" w:rsidP="00B800AB">
            <w:pPr>
              <w:spacing w:line="360" w:lineRule="auto"/>
              <w:jc w:val="both"/>
              <w:rPr>
                <w:sz w:val="24"/>
                <w:szCs w:val="24"/>
              </w:rPr>
            </w:pPr>
            <w:proofErr w:type="spellStart"/>
            <w:r w:rsidRPr="00186B57">
              <w:rPr>
                <w:sz w:val="24"/>
                <w:szCs w:val="24"/>
              </w:rPr>
              <w:t>ściąganie</w:t>
            </w:r>
            <w:proofErr w:type="spellEnd"/>
            <w:r w:rsidRPr="00186B57">
              <w:rPr>
                <w:sz w:val="24"/>
                <w:szCs w:val="24"/>
              </w:rPr>
              <w:t xml:space="preserve">, </w:t>
            </w:r>
            <w:proofErr w:type="spellStart"/>
            <w:r w:rsidRPr="00186B57">
              <w:rPr>
                <w:sz w:val="24"/>
                <w:szCs w:val="24"/>
              </w:rPr>
              <w:t>odpisywanie</w:t>
            </w:r>
            <w:proofErr w:type="spellEnd"/>
            <w:r w:rsidRPr="00186B57">
              <w:rPr>
                <w:sz w:val="24"/>
                <w:szCs w:val="24"/>
              </w:rPr>
              <w:t xml:space="preserve"> </w:t>
            </w:r>
            <w:proofErr w:type="spellStart"/>
            <w:r w:rsidRPr="00186B57">
              <w:rPr>
                <w:sz w:val="24"/>
                <w:szCs w:val="24"/>
              </w:rPr>
              <w:t>prac</w:t>
            </w:r>
            <w:proofErr w:type="spellEnd"/>
            <w:r w:rsidRPr="00186B57">
              <w:rPr>
                <w:sz w:val="24"/>
                <w:szCs w:val="24"/>
              </w:rPr>
              <w:t xml:space="preserve"> </w:t>
            </w:r>
            <w:proofErr w:type="spellStart"/>
            <w:r w:rsidRPr="00186B57">
              <w:rPr>
                <w:sz w:val="24"/>
                <w:szCs w:val="24"/>
              </w:rPr>
              <w:t>domowych</w:t>
            </w:r>
            <w:proofErr w:type="spellEnd"/>
            <w:r w:rsidRPr="00186B57">
              <w:rPr>
                <w:sz w:val="24"/>
                <w:szCs w:val="24"/>
              </w:rPr>
              <w:t xml:space="preserve">. </w:t>
            </w:r>
          </w:p>
        </w:tc>
        <w:tc>
          <w:tcPr>
            <w:tcW w:w="2045" w:type="dxa"/>
            <w:tcBorders>
              <w:top w:val="single" w:sz="2" w:space="0" w:color="000000"/>
              <w:left w:val="single" w:sz="2" w:space="0" w:color="000000"/>
              <w:bottom w:val="nil"/>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nil"/>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660"/>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9.</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Używanie</w:t>
            </w:r>
            <w:proofErr w:type="spellEnd"/>
            <w:r w:rsidRPr="00186B57">
              <w:rPr>
                <w:sz w:val="24"/>
                <w:szCs w:val="24"/>
              </w:rPr>
              <w:t xml:space="preserve"> </w:t>
            </w:r>
            <w:r w:rsidRPr="00186B57">
              <w:rPr>
                <w:sz w:val="24"/>
                <w:szCs w:val="24"/>
              </w:rPr>
              <w:tab/>
            </w:r>
            <w:proofErr w:type="spellStart"/>
            <w:r w:rsidRPr="00186B57">
              <w:rPr>
                <w:sz w:val="24"/>
                <w:szCs w:val="24"/>
              </w:rPr>
              <w:t>telefonów</w:t>
            </w:r>
            <w:proofErr w:type="spellEnd"/>
            <w:r w:rsidRPr="00186B57">
              <w:rPr>
                <w:sz w:val="24"/>
                <w:szCs w:val="24"/>
              </w:rPr>
              <w:t xml:space="preserve"> </w:t>
            </w:r>
            <w:r w:rsidRPr="00186B57">
              <w:rPr>
                <w:sz w:val="24"/>
                <w:szCs w:val="24"/>
              </w:rPr>
              <w:tab/>
            </w:r>
            <w:proofErr w:type="spellStart"/>
            <w:r w:rsidRPr="00186B57">
              <w:rPr>
                <w:sz w:val="24"/>
                <w:szCs w:val="24"/>
              </w:rPr>
              <w:t>komórkowych</w:t>
            </w:r>
            <w:proofErr w:type="spellEnd"/>
            <w:r w:rsidRPr="00186B57">
              <w:rPr>
                <w:sz w:val="24"/>
                <w:szCs w:val="24"/>
              </w:rPr>
              <w:t xml:space="preserve"> </w:t>
            </w:r>
            <w:r w:rsidRPr="00186B57">
              <w:rPr>
                <w:sz w:val="24"/>
                <w:szCs w:val="24"/>
              </w:rPr>
              <w:tab/>
            </w:r>
            <w:proofErr w:type="spellStart"/>
            <w:r w:rsidRPr="00186B57">
              <w:rPr>
                <w:sz w:val="24"/>
                <w:szCs w:val="24"/>
              </w:rPr>
              <w:t>na</w:t>
            </w:r>
            <w:proofErr w:type="spellEnd"/>
            <w:r w:rsidRPr="00186B57">
              <w:rPr>
                <w:sz w:val="24"/>
                <w:szCs w:val="24"/>
              </w:rPr>
              <w:t xml:space="preserve"> </w:t>
            </w:r>
            <w:proofErr w:type="spellStart"/>
            <w:r w:rsidRPr="00186B57">
              <w:rPr>
                <w:sz w:val="24"/>
                <w:szCs w:val="24"/>
              </w:rPr>
              <w:t>lekcjach</w:t>
            </w:r>
            <w:proofErr w:type="spellEnd"/>
            <w:r w:rsidRPr="00186B57">
              <w:rPr>
                <w:sz w:val="24"/>
                <w:szCs w:val="24"/>
              </w:rPr>
              <w:t xml:space="preserve"> </w:t>
            </w:r>
            <w:proofErr w:type="spellStart"/>
            <w:r w:rsidRPr="00186B57">
              <w:rPr>
                <w:sz w:val="24"/>
                <w:szCs w:val="24"/>
              </w:rPr>
              <w:t>i</w:t>
            </w:r>
            <w:proofErr w:type="spellEnd"/>
            <w:r w:rsidRPr="00186B57">
              <w:rPr>
                <w:sz w:val="24"/>
                <w:szCs w:val="24"/>
              </w:rPr>
              <w:t xml:space="preserve"> w </w:t>
            </w:r>
            <w:proofErr w:type="spellStart"/>
            <w:r w:rsidRPr="00186B57">
              <w:rPr>
                <w:sz w:val="24"/>
                <w:szCs w:val="24"/>
              </w:rPr>
              <w:t>szkole</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662"/>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10.</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Bójki</w:t>
            </w:r>
            <w:proofErr w:type="spellEnd"/>
            <w:r w:rsidRPr="00186B57">
              <w:rPr>
                <w:sz w:val="24"/>
                <w:szCs w:val="24"/>
              </w:rPr>
              <w:t xml:space="preserve"> </w:t>
            </w:r>
            <w:proofErr w:type="spellStart"/>
            <w:r w:rsidRPr="00186B57">
              <w:rPr>
                <w:sz w:val="24"/>
                <w:szCs w:val="24"/>
              </w:rPr>
              <w:t>uczniowskie</w:t>
            </w:r>
            <w:proofErr w:type="spellEnd"/>
            <w:r w:rsidRPr="00186B57">
              <w:rPr>
                <w:sz w:val="24"/>
                <w:szCs w:val="24"/>
              </w:rPr>
              <w:t xml:space="preserve">, </w:t>
            </w:r>
            <w:proofErr w:type="spellStart"/>
            <w:r w:rsidRPr="00186B57">
              <w:rPr>
                <w:sz w:val="24"/>
                <w:szCs w:val="24"/>
              </w:rPr>
              <w:t>arogancja</w:t>
            </w:r>
            <w:proofErr w:type="spellEnd"/>
            <w:r w:rsidRPr="00186B57">
              <w:rPr>
                <w:sz w:val="24"/>
                <w:szCs w:val="24"/>
              </w:rPr>
              <w:t xml:space="preserve"> , </w:t>
            </w:r>
            <w:proofErr w:type="spellStart"/>
            <w:r w:rsidRPr="00186B57">
              <w:rPr>
                <w:sz w:val="24"/>
                <w:szCs w:val="24"/>
              </w:rPr>
              <w:t>przemoc</w:t>
            </w:r>
            <w:proofErr w:type="spellEnd"/>
            <w:r w:rsidRPr="00186B57">
              <w:rPr>
                <w:sz w:val="24"/>
                <w:szCs w:val="24"/>
              </w:rPr>
              <w:t xml:space="preserve">, </w:t>
            </w:r>
            <w:proofErr w:type="spellStart"/>
            <w:r w:rsidRPr="00186B57">
              <w:rPr>
                <w:sz w:val="24"/>
                <w:szCs w:val="24"/>
              </w:rPr>
              <w:t>konflikty</w:t>
            </w:r>
            <w:proofErr w:type="spellEnd"/>
            <w:r w:rsidRPr="00186B57">
              <w:rPr>
                <w:sz w:val="24"/>
                <w:szCs w:val="24"/>
              </w:rPr>
              <w:t xml:space="preserve"> </w:t>
            </w:r>
            <w:proofErr w:type="spellStart"/>
            <w:r w:rsidRPr="00186B57">
              <w:rPr>
                <w:sz w:val="24"/>
                <w:szCs w:val="24"/>
              </w:rPr>
              <w:t>rówieśnicze</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20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11.</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Wulgarne</w:t>
            </w:r>
            <w:proofErr w:type="spellEnd"/>
            <w:r w:rsidRPr="00186B57">
              <w:rPr>
                <w:sz w:val="24"/>
                <w:szCs w:val="24"/>
              </w:rPr>
              <w:t xml:space="preserve"> </w:t>
            </w:r>
            <w:proofErr w:type="spellStart"/>
            <w:r w:rsidRPr="00186B57">
              <w:rPr>
                <w:sz w:val="24"/>
                <w:szCs w:val="24"/>
              </w:rPr>
              <w:t>słownictwo</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12.</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Kradzież</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30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13.</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Palenie</w:t>
            </w:r>
            <w:proofErr w:type="spellEnd"/>
            <w:r w:rsidRPr="00186B57">
              <w:rPr>
                <w:sz w:val="24"/>
                <w:szCs w:val="24"/>
              </w:rPr>
              <w:t xml:space="preserve"> </w:t>
            </w:r>
            <w:proofErr w:type="spellStart"/>
            <w:r w:rsidRPr="00186B57">
              <w:rPr>
                <w:sz w:val="24"/>
                <w:szCs w:val="24"/>
              </w:rPr>
              <w:t>papierosów</w:t>
            </w:r>
            <w:proofErr w:type="spellEnd"/>
            <w:r w:rsidRPr="00186B57">
              <w:rPr>
                <w:sz w:val="24"/>
                <w:szCs w:val="24"/>
              </w:rPr>
              <w:t xml:space="preserve">, </w:t>
            </w:r>
            <w:proofErr w:type="spellStart"/>
            <w:r w:rsidRPr="00186B57">
              <w:rPr>
                <w:sz w:val="24"/>
                <w:szCs w:val="24"/>
              </w:rPr>
              <w:t>towarzyszenie</w:t>
            </w:r>
            <w:proofErr w:type="spellEnd"/>
            <w:r w:rsidRPr="00186B57">
              <w:rPr>
                <w:sz w:val="24"/>
                <w:szCs w:val="24"/>
              </w:rPr>
              <w:t xml:space="preserve"> </w:t>
            </w:r>
            <w:proofErr w:type="spellStart"/>
            <w:r w:rsidRPr="00186B57">
              <w:rPr>
                <w:sz w:val="24"/>
                <w:szCs w:val="24"/>
              </w:rPr>
              <w:t>palącemu</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30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660"/>
        </w:trPr>
        <w:tc>
          <w:tcPr>
            <w:tcW w:w="542" w:type="dxa"/>
            <w:tcBorders>
              <w:top w:val="single" w:sz="2" w:space="0" w:color="000000"/>
              <w:left w:val="single" w:sz="2" w:space="0" w:color="000000"/>
              <w:bottom w:val="single" w:sz="2" w:space="0" w:color="000000"/>
              <w:right w:val="single" w:sz="2" w:space="0" w:color="000000"/>
            </w:tcBorders>
          </w:tcPr>
          <w:p w:rsidR="008456E9" w:rsidRPr="00186B57" w:rsidRDefault="008456E9" w:rsidP="00B800AB">
            <w:pPr>
              <w:spacing w:line="360" w:lineRule="auto"/>
              <w:jc w:val="both"/>
              <w:rPr>
                <w:sz w:val="24"/>
                <w:szCs w:val="24"/>
              </w:rPr>
            </w:pPr>
            <w:r w:rsidRPr="00186B57">
              <w:rPr>
                <w:sz w:val="24"/>
                <w:szCs w:val="24"/>
              </w:rPr>
              <w:t xml:space="preserve"> 14.</w:t>
            </w:r>
          </w:p>
          <w:p w:rsidR="008456E9" w:rsidRPr="00186B57" w:rsidRDefault="008456E9" w:rsidP="00B800AB">
            <w:pPr>
              <w:spacing w:line="360" w:lineRule="auto"/>
              <w:jc w:val="both"/>
              <w:rPr>
                <w:sz w:val="24"/>
                <w:szCs w:val="24"/>
              </w:rPr>
            </w:pPr>
          </w:p>
          <w:p w:rsidR="008456E9" w:rsidRPr="00186B57" w:rsidRDefault="008456E9" w:rsidP="00B800AB">
            <w:pPr>
              <w:spacing w:line="360" w:lineRule="auto"/>
              <w:jc w:val="both"/>
              <w:rPr>
                <w:sz w:val="24"/>
                <w:szCs w:val="24"/>
              </w:rPr>
            </w:pPr>
            <w:r w:rsidRPr="00186B57">
              <w:rPr>
                <w:sz w:val="24"/>
                <w:szCs w:val="24"/>
              </w:rPr>
              <w:t>15.</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Picie</w:t>
            </w:r>
            <w:proofErr w:type="spellEnd"/>
            <w:r w:rsidRPr="00186B57">
              <w:rPr>
                <w:sz w:val="24"/>
                <w:szCs w:val="24"/>
              </w:rPr>
              <w:t xml:space="preserve"> </w:t>
            </w:r>
            <w:proofErr w:type="spellStart"/>
            <w:r w:rsidRPr="00186B57">
              <w:rPr>
                <w:sz w:val="24"/>
                <w:szCs w:val="24"/>
              </w:rPr>
              <w:t>alkoholu</w:t>
            </w:r>
            <w:proofErr w:type="spellEnd"/>
            <w:r w:rsidRPr="00186B57">
              <w:rPr>
                <w:sz w:val="24"/>
                <w:szCs w:val="24"/>
              </w:rPr>
              <w:t xml:space="preserve">, </w:t>
            </w:r>
            <w:proofErr w:type="spellStart"/>
            <w:r w:rsidRPr="00186B57">
              <w:rPr>
                <w:sz w:val="24"/>
                <w:szCs w:val="24"/>
              </w:rPr>
              <w:t>zażywanie</w:t>
            </w:r>
            <w:proofErr w:type="spellEnd"/>
            <w:r w:rsidRPr="00186B57">
              <w:rPr>
                <w:sz w:val="24"/>
                <w:szCs w:val="24"/>
              </w:rPr>
              <w:t xml:space="preserve"> </w:t>
            </w:r>
            <w:proofErr w:type="spellStart"/>
            <w:r w:rsidRPr="00186B57">
              <w:rPr>
                <w:sz w:val="24"/>
                <w:szCs w:val="24"/>
              </w:rPr>
              <w:t>narkotyków</w:t>
            </w:r>
            <w:proofErr w:type="spellEnd"/>
            <w:r w:rsidRPr="00186B57">
              <w:rPr>
                <w:sz w:val="24"/>
                <w:szCs w:val="24"/>
              </w:rPr>
              <w:t xml:space="preserve"> </w:t>
            </w:r>
            <w:proofErr w:type="spellStart"/>
            <w:r w:rsidRPr="00186B57">
              <w:rPr>
                <w:sz w:val="24"/>
                <w:szCs w:val="24"/>
              </w:rPr>
              <w:t>lub</w:t>
            </w:r>
            <w:proofErr w:type="spellEnd"/>
            <w:r w:rsidRPr="00186B57">
              <w:rPr>
                <w:sz w:val="24"/>
                <w:szCs w:val="24"/>
              </w:rPr>
              <w:t xml:space="preserve"> </w:t>
            </w:r>
            <w:proofErr w:type="spellStart"/>
            <w:r w:rsidRPr="00186B57">
              <w:rPr>
                <w:sz w:val="24"/>
                <w:szCs w:val="24"/>
              </w:rPr>
              <w:t>innych</w:t>
            </w:r>
            <w:proofErr w:type="spellEnd"/>
            <w:r w:rsidRPr="00186B57">
              <w:rPr>
                <w:sz w:val="24"/>
                <w:szCs w:val="24"/>
              </w:rPr>
              <w:t xml:space="preserve"> </w:t>
            </w:r>
            <w:proofErr w:type="spellStart"/>
            <w:r w:rsidRPr="00186B57">
              <w:rPr>
                <w:sz w:val="24"/>
                <w:szCs w:val="24"/>
              </w:rPr>
              <w:t>środków</w:t>
            </w:r>
            <w:proofErr w:type="spellEnd"/>
            <w:r w:rsidRPr="00186B57">
              <w:rPr>
                <w:sz w:val="24"/>
                <w:szCs w:val="24"/>
              </w:rPr>
              <w:t xml:space="preserve"> </w:t>
            </w:r>
            <w:proofErr w:type="spellStart"/>
            <w:r w:rsidRPr="00186B57">
              <w:rPr>
                <w:sz w:val="24"/>
                <w:szCs w:val="24"/>
              </w:rPr>
              <w:t>odurzających</w:t>
            </w:r>
            <w:proofErr w:type="spellEnd"/>
            <w:r w:rsidRPr="00186B57">
              <w:rPr>
                <w:sz w:val="24"/>
                <w:szCs w:val="24"/>
              </w:rPr>
              <w:t xml:space="preserve">. </w:t>
            </w:r>
          </w:p>
          <w:p w:rsidR="008456E9" w:rsidRPr="00186B57" w:rsidRDefault="008456E9" w:rsidP="00B800AB">
            <w:pPr>
              <w:spacing w:line="360" w:lineRule="auto"/>
              <w:jc w:val="both"/>
              <w:rPr>
                <w:sz w:val="24"/>
                <w:szCs w:val="24"/>
              </w:rPr>
            </w:pPr>
            <w:proofErr w:type="spellStart"/>
            <w:r w:rsidRPr="00186B57">
              <w:rPr>
                <w:sz w:val="24"/>
                <w:szCs w:val="24"/>
              </w:rPr>
              <w:t>Farbowanie</w:t>
            </w:r>
            <w:proofErr w:type="spellEnd"/>
            <w:r w:rsidRPr="00186B57">
              <w:rPr>
                <w:sz w:val="24"/>
                <w:szCs w:val="24"/>
              </w:rPr>
              <w:t xml:space="preserve"> </w:t>
            </w:r>
            <w:proofErr w:type="spellStart"/>
            <w:r w:rsidRPr="00186B57">
              <w:rPr>
                <w:sz w:val="24"/>
                <w:szCs w:val="24"/>
              </w:rPr>
              <w:t>włosów</w:t>
            </w:r>
            <w:proofErr w:type="spellEnd"/>
            <w:r w:rsidRPr="00186B57">
              <w:rPr>
                <w:sz w:val="24"/>
                <w:szCs w:val="24"/>
              </w:rPr>
              <w:t xml:space="preserve">, </w:t>
            </w:r>
            <w:proofErr w:type="spellStart"/>
            <w:r w:rsidRPr="00186B57">
              <w:rPr>
                <w:sz w:val="24"/>
                <w:szCs w:val="24"/>
              </w:rPr>
              <w:t>makijaż,malowanie</w:t>
            </w:r>
            <w:proofErr w:type="spellEnd"/>
            <w:r w:rsidRPr="00186B57">
              <w:rPr>
                <w:sz w:val="24"/>
                <w:szCs w:val="24"/>
              </w:rPr>
              <w:t xml:space="preserve"> </w:t>
            </w:r>
            <w:proofErr w:type="spellStart"/>
            <w:r w:rsidRPr="00186B57">
              <w:rPr>
                <w:sz w:val="24"/>
                <w:szCs w:val="24"/>
              </w:rPr>
              <w:t>paznokci</w:t>
            </w:r>
            <w:proofErr w:type="spellEnd"/>
          </w:p>
        </w:tc>
        <w:tc>
          <w:tcPr>
            <w:tcW w:w="2045" w:type="dxa"/>
            <w:tcBorders>
              <w:top w:val="single" w:sz="2" w:space="0" w:color="000000"/>
              <w:left w:val="single" w:sz="2" w:space="0" w:color="000000"/>
              <w:bottom w:val="single" w:sz="2" w:space="0" w:color="000000"/>
              <w:right w:val="single" w:sz="2" w:space="0" w:color="000000"/>
            </w:tcBorders>
          </w:tcPr>
          <w:p w:rsidR="008456E9" w:rsidRPr="006E5FF0" w:rsidRDefault="008456E9" w:rsidP="00B800AB">
            <w:pPr>
              <w:spacing w:line="360" w:lineRule="auto"/>
              <w:jc w:val="both"/>
              <w:rPr>
                <w:b/>
                <w:sz w:val="24"/>
                <w:szCs w:val="24"/>
              </w:rPr>
            </w:pPr>
            <w:r w:rsidRPr="006E5FF0">
              <w:rPr>
                <w:b/>
                <w:sz w:val="24"/>
                <w:szCs w:val="24"/>
              </w:rPr>
              <w:t>50</w:t>
            </w:r>
            <w:r w:rsidR="00F079DF" w:rsidRPr="006E5FF0">
              <w:rPr>
                <w:b/>
                <w:sz w:val="24"/>
                <w:szCs w:val="24"/>
              </w:rPr>
              <w:t xml:space="preserve"> </w:t>
            </w:r>
            <w:r w:rsidRPr="006E5FF0">
              <w:rPr>
                <w:b/>
                <w:sz w:val="24"/>
                <w:szCs w:val="24"/>
              </w:rPr>
              <w:t xml:space="preserve">pkt. </w:t>
            </w:r>
          </w:p>
          <w:p w:rsidR="008456E9" w:rsidRPr="006E5FF0" w:rsidRDefault="008456E9" w:rsidP="00B800AB">
            <w:pPr>
              <w:spacing w:line="360" w:lineRule="auto"/>
              <w:jc w:val="both"/>
              <w:rPr>
                <w:b/>
                <w:sz w:val="24"/>
                <w:szCs w:val="24"/>
              </w:rPr>
            </w:pPr>
          </w:p>
          <w:p w:rsidR="008456E9" w:rsidRPr="006E5FF0" w:rsidRDefault="008456E9" w:rsidP="00B800AB">
            <w:pPr>
              <w:spacing w:line="360" w:lineRule="auto"/>
              <w:jc w:val="both"/>
              <w:rPr>
                <w:b/>
                <w:sz w:val="24"/>
                <w:szCs w:val="24"/>
              </w:rPr>
            </w:pPr>
            <w:r w:rsidRPr="006E5FF0">
              <w:rPr>
                <w:b/>
                <w:sz w:val="24"/>
                <w:szCs w:val="24"/>
              </w:rPr>
              <w:t>10</w:t>
            </w:r>
            <w:r w:rsidR="00F079DF" w:rsidRPr="006E5FF0">
              <w:rPr>
                <w:b/>
                <w:sz w:val="24"/>
                <w:szCs w:val="24"/>
              </w:rPr>
              <w:t xml:space="preserve"> </w:t>
            </w:r>
            <w:r w:rsidRPr="006E5FF0">
              <w:rPr>
                <w:b/>
                <w:sz w:val="24"/>
                <w:szCs w:val="24"/>
              </w:rPr>
              <w:t>pkt.</w:t>
            </w:r>
          </w:p>
        </w:tc>
        <w:tc>
          <w:tcPr>
            <w:tcW w:w="2413" w:type="dxa"/>
            <w:tcBorders>
              <w:top w:val="single" w:sz="2" w:space="0" w:color="000000"/>
              <w:left w:val="single" w:sz="2" w:space="0" w:color="000000"/>
              <w:bottom w:val="single" w:sz="2" w:space="0" w:color="000000"/>
              <w:right w:val="single" w:sz="2" w:space="0" w:color="000000"/>
            </w:tcBorders>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p w:rsidR="008456E9" w:rsidRPr="00186B57" w:rsidRDefault="008456E9" w:rsidP="00B800AB">
            <w:pPr>
              <w:spacing w:line="360" w:lineRule="auto"/>
              <w:jc w:val="both"/>
              <w:rPr>
                <w:sz w:val="24"/>
                <w:szCs w:val="24"/>
              </w:rPr>
            </w:pPr>
          </w:p>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15.</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Wyłudzanie</w:t>
            </w:r>
            <w:proofErr w:type="spellEnd"/>
            <w:r w:rsidRPr="00186B57">
              <w:rPr>
                <w:sz w:val="24"/>
                <w:szCs w:val="24"/>
              </w:rPr>
              <w:t xml:space="preserve"> </w:t>
            </w:r>
            <w:proofErr w:type="spellStart"/>
            <w:r w:rsidRPr="00186B57">
              <w:rPr>
                <w:sz w:val="24"/>
                <w:szCs w:val="24"/>
              </w:rPr>
              <w:t>pieniędzy</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7"/>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16.</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Zaśmiecanie</w:t>
            </w:r>
            <w:proofErr w:type="spellEnd"/>
            <w:r w:rsidRPr="00186B57">
              <w:rPr>
                <w:sz w:val="24"/>
                <w:szCs w:val="24"/>
              </w:rPr>
              <w:t xml:space="preserve"> </w:t>
            </w:r>
            <w:proofErr w:type="spellStart"/>
            <w:r w:rsidRPr="00186B57">
              <w:rPr>
                <w:sz w:val="24"/>
                <w:szCs w:val="24"/>
              </w:rPr>
              <w:t>otoczenia</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17.</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Brudne</w:t>
            </w:r>
            <w:proofErr w:type="spellEnd"/>
            <w:r w:rsidRPr="00186B57">
              <w:rPr>
                <w:sz w:val="24"/>
                <w:szCs w:val="24"/>
              </w:rPr>
              <w:t xml:space="preserve">, </w:t>
            </w:r>
            <w:proofErr w:type="spellStart"/>
            <w:r w:rsidRPr="00186B57">
              <w:rPr>
                <w:sz w:val="24"/>
                <w:szCs w:val="24"/>
              </w:rPr>
              <w:t>niezmienione</w:t>
            </w:r>
            <w:proofErr w:type="spellEnd"/>
            <w:r w:rsidRPr="00186B57">
              <w:rPr>
                <w:sz w:val="24"/>
                <w:szCs w:val="24"/>
              </w:rPr>
              <w:t xml:space="preserve"> </w:t>
            </w:r>
            <w:proofErr w:type="spellStart"/>
            <w:r w:rsidRPr="00186B57">
              <w:rPr>
                <w:sz w:val="24"/>
                <w:szCs w:val="24"/>
              </w:rPr>
              <w:t>obuwie</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225"/>
        </w:trPr>
        <w:tc>
          <w:tcPr>
            <w:tcW w:w="542"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18.</w:t>
            </w:r>
          </w:p>
        </w:tc>
        <w:tc>
          <w:tcPr>
            <w:tcW w:w="4645"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Niszczenie</w:t>
            </w:r>
            <w:proofErr w:type="spellEnd"/>
            <w:r w:rsidRPr="00186B57">
              <w:rPr>
                <w:sz w:val="24"/>
                <w:szCs w:val="24"/>
              </w:rPr>
              <w:t xml:space="preserve"> </w:t>
            </w:r>
            <w:proofErr w:type="spellStart"/>
            <w:r w:rsidRPr="00186B57">
              <w:rPr>
                <w:sz w:val="24"/>
                <w:szCs w:val="24"/>
              </w:rPr>
              <w:t>mienia</w:t>
            </w:r>
            <w:proofErr w:type="spellEnd"/>
            <w:r w:rsidRPr="00186B57">
              <w:rPr>
                <w:sz w:val="24"/>
                <w:szCs w:val="24"/>
              </w:rPr>
              <w:t xml:space="preserve"> </w:t>
            </w:r>
            <w:proofErr w:type="spellStart"/>
            <w:r w:rsidRPr="00186B57">
              <w:rPr>
                <w:sz w:val="24"/>
                <w:szCs w:val="24"/>
              </w:rPr>
              <w:t>szkolnego</w:t>
            </w:r>
            <w:proofErr w:type="spellEnd"/>
            <w:r w:rsidRPr="00186B57">
              <w:rPr>
                <w:sz w:val="24"/>
                <w:szCs w:val="24"/>
              </w:rPr>
              <w:t xml:space="preserve">, </w:t>
            </w:r>
          </w:p>
        </w:tc>
        <w:tc>
          <w:tcPr>
            <w:tcW w:w="2045" w:type="dxa"/>
            <w:tcBorders>
              <w:top w:val="single" w:sz="2" w:space="0" w:color="000000"/>
              <w:left w:val="single" w:sz="2" w:space="0" w:color="000000"/>
              <w:bottom w:val="single" w:sz="4" w:space="0" w:color="auto"/>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4" w:space="0" w:color="auto"/>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366"/>
        </w:trPr>
        <w:tc>
          <w:tcPr>
            <w:tcW w:w="542"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19.</w:t>
            </w:r>
          </w:p>
        </w:tc>
        <w:tc>
          <w:tcPr>
            <w:tcW w:w="4645"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Siadanie</w:t>
            </w:r>
            <w:proofErr w:type="spellEnd"/>
            <w:r w:rsidRPr="00186B57">
              <w:rPr>
                <w:sz w:val="24"/>
                <w:szCs w:val="24"/>
              </w:rPr>
              <w:t xml:space="preserve"> </w:t>
            </w:r>
            <w:proofErr w:type="spellStart"/>
            <w:r w:rsidRPr="00186B57">
              <w:rPr>
                <w:sz w:val="24"/>
                <w:szCs w:val="24"/>
              </w:rPr>
              <w:t>na</w:t>
            </w:r>
            <w:proofErr w:type="spellEnd"/>
            <w:r w:rsidRPr="00186B57">
              <w:rPr>
                <w:sz w:val="24"/>
                <w:szCs w:val="24"/>
              </w:rPr>
              <w:t xml:space="preserve"> </w:t>
            </w:r>
            <w:proofErr w:type="spellStart"/>
            <w:r w:rsidRPr="00186B57">
              <w:rPr>
                <w:sz w:val="24"/>
                <w:szCs w:val="24"/>
              </w:rPr>
              <w:t>parapecie</w:t>
            </w:r>
            <w:proofErr w:type="spellEnd"/>
            <w:r w:rsidRPr="00186B57">
              <w:rPr>
                <w:sz w:val="24"/>
                <w:szCs w:val="24"/>
              </w:rPr>
              <w:t xml:space="preserve">, </w:t>
            </w:r>
            <w:proofErr w:type="spellStart"/>
            <w:r w:rsidRPr="00186B57">
              <w:rPr>
                <w:sz w:val="24"/>
                <w:szCs w:val="24"/>
              </w:rPr>
              <w:t>niszczenie</w:t>
            </w:r>
            <w:proofErr w:type="spellEnd"/>
            <w:r w:rsidRPr="00186B57">
              <w:rPr>
                <w:sz w:val="24"/>
                <w:szCs w:val="24"/>
              </w:rPr>
              <w:t xml:space="preserve"> </w:t>
            </w:r>
            <w:proofErr w:type="spellStart"/>
            <w:r w:rsidRPr="00186B57">
              <w:rPr>
                <w:sz w:val="24"/>
                <w:szCs w:val="24"/>
              </w:rPr>
              <w:t>kwiatów</w:t>
            </w:r>
            <w:proofErr w:type="spellEnd"/>
          </w:p>
        </w:tc>
        <w:tc>
          <w:tcPr>
            <w:tcW w:w="2045" w:type="dxa"/>
            <w:tcBorders>
              <w:top w:val="single" w:sz="4" w:space="0" w:color="auto"/>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proofErr w:type="spellStart"/>
            <w:r w:rsidRPr="006E5FF0">
              <w:rPr>
                <w:b/>
                <w:sz w:val="24"/>
                <w:szCs w:val="24"/>
              </w:rPr>
              <w:t>pkt</w:t>
            </w:r>
            <w:proofErr w:type="spellEnd"/>
          </w:p>
        </w:tc>
        <w:tc>
          <w:tcPr>
            <w:tcW w:w="2413" w:type="dxa"/>
            <w:tcBorders>
              <w:top w:val="single" w:sz="4" w:space="0" w:color="auto"/>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20.</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Nieodpowiednie</w:t>
            </w:r>
            <w:proofErr w:type="spellEnd"/>
            <w:r w:rsidRPr="00186B57">
              <w:rPr>
                <w:sz w:val="24"/>
                <w:szCs w:val="24"/>
              </w:rPr>
              <w:t xml:space="preserve"> </w:t>
            </w:r>
            <w:proofErr w:type="spellStart"/>
            <w:r w:rsidRPr="00186B57">
              <w:rPr>
                <w:sz w:val="24"/>
                <w:szCs w:val="24"/>
              </w:rPr>
              <w:t>zachowanie</w:t>
            </w:r>
            <w:proofErr w:type="spellEnd"/>
            <w:r w:rsidRPr="00186B57">
              <w:rPr>
                <w:sz w:val="24"/>
                <w:szCs w:val="24"/>
              </w:rPr>
              <w:t xml:space="preserve"> </w:t>
            </w:r>
            <w:proofErr w:type="spellStart"/>
            <w:r w:rsidRPr="00186B57">
              <w:rPr>
                <w:sz w:val="24"/>
                <w:szCs w:val="24"/>
              </w:rPr>
              <w:t>wobec</w:t>
            </w:r>
            <w:proofErr w:type="spellEnd"/>
            <w:r w:rsidRPr="00186B57">
              <w:rPr>
                <w:sz w:val="24"/>
                <w:szCs w:val="24"/>
              </w:rPr>
              <w:t xml:space="preserve">  </w:t>
            </w:r>
            <w:proofErr w:type="spellStart"/>
            <w:r w:rsidRPr="00186B57">
              <w:rPr>
                <w:sz w:val="24"/>
                <w:szCs w:val="24"/>
              </w:rPr>
              <w:t>kolegów</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10-50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4"/>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21.</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Podrobienie</w:t>
            </w:r>
            <w:proofErr w:type="spellEnd"/>
            <w:r w:rsidRPr="00186B57">
              <w:rPr>
                <w:sz w:val="24"/>
                <w:szCs w:val="24"/>
              </w:rPr>
              <w:t xml:space="preserve"> </w:t>
            </w:r>
            <w:proofErr w:type="spellStart"/>
            <w:r w:rsidRPr="00186B57">
              <w:rPr>
                <w:sz w:val="24"/>
                <w:szCs w:val="24"/>
              </w:rPr>
              <w:t>podpisu</w:t>
            </w:r>
            <w:proofErr w:type="spellEnd"/>
            <w:r w:rsidRPr="00186B57">
              <w:rPr>
                <w:sz w:val="24"/>
                <w:szCs w:val="24"/>
              </w:rPr>
              <w:t xml:space="preserve">, </w:t>
            </w:r>
            <w:proofErr w:type="spellStart"/>
            <w:r w:rsidRPr="00186B57">
              <w:rPr>
                <w:sz w:val="24"/>
                <w:szCs w:val="24"/>
              </w:rPr>
              <w:t>zwolnienia</w:t>
            </w:r>
            <w:proofErr w:type="spellEnd"/>
            <w:r w:rsidRPr="00186B57">
              <w:rPr>
                <w:sz w:val="24"/>
                <w:szCs w:val="24"/>
              </w:rPr>
              <w:t xml:space="preserve">, </w:t>
            </w:r>
            <w:proofErr w:type="spellStart"/>
            <w:r w:rsidRPr="00186B57">
              <w:rPr>
                <w:sz w:val="24"/>
                <w:szCs w:val="24"/>
              </w:rPr>
              <w:t>innego</w:t>
            </w:r>
            <w:proofErr w:type="spellEnd"/>
            <w:r w:rsidRPr="00186B57">
              <w:rPr>
                <w:sz w:val="24"/>
                <w:szCs w:val="24"/>
              </w:rPr>
              <w:t xml:space="preserve"> </w:t>
            </w:r>
            <w:proofErr w:type="spellStart"/>
            <w:r w:rsidRPr="00186B57">
              <w:rPr>
                <w:sz w:val="24"/>
                <w:szCs w:val="24"/>
              </w:rPr>
              <w:t>dokumentu</w:t>
            </w:r>
            <w:proofErr w:type="spellEnd"/>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50</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r w:rsidR="008456E9" w:rsidRPr="00186B57" w:rsidTr="00F47AB7">
        <w:trPr>
          <w:gridBefore w:val="1"/>
          <w:wBefore w:w="765" w:type="dxa"/>
          <w:trHeight w:val="386"/>
        </w:trPr>
        <w:tc>
          <w:tcPr>
            <w:tcW w:w="542"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r w:rsidRPr="00186B57">
              <w:rPr>
                <w:sz w:val="24"/>
                <w:szCs w:val="24"/>
              </w:rPr>
              <w:t xml:space="preserve"> 22.</w:t>
            </w:r>
          </w:p>
        </w:tc>
        <w:tc>
          <w:tcPr>
            <w:tcW w:w="4645"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Samodzielne</w:t>
            </w:r>
            <w:proofErr w:type="spellEnd"/>
            <w:r w:rsidRPr="00186B57">
              <w:rPr>
                <w:sz w:val="24"/>
                <w:szCs w:val="24"/>
              </w:rPr>
              <w:t xml:space="preserve"> </w:t>
            </w:r>
            <w:proofErr w:type="spellStart"/>
            <w:r w:rsidRPr="00186B57">
              <w:rPr>
                <w:sz w:val="24"/>
                <w:szCs w:val="24"/>
              </w:rPr>
              <w:t>opuszczenie</w:t>
            </w:r>
            <w:proofErr w:type="spellEnd"/>
            <w:r w:rsidRPr="00186B57">
              <w:rPr>
                <w:sz w:val="24"/>
                <w:szCs w:val="24"/>
              </w:rPr>
              <w:t xml:space="preserve"> </w:t>
            </w:r>
            <w:proofErr w:type="spellStart"/>
            <w:r w:rsidRPr="00186B57">
              <w:rPr>
                <w:sz w:val="24"/>
                <w:szCs w:val="24"/>
              </w:rPr>
              <w:t>terenu</w:t>
            </w:r>
            <w:proofErr w:type="spellEnd"/>
            <w:r w:rsidRPr="00186B57">
              <w:rPr>
                <w:sz w:val="24"/>
                <w:szCs w:val="24"/>
              </w:rPr>
              <w:t xml:space="preserve"> </w:t>
            </w:r>
            <w:proofErr w:type="spellStart"/>
            <w:r w:rsidRPr="00186B57">
              <w:rPr>
                <w:sz w:val="24"/>
                <w:szCs w:val="24"/>
              </w:rPr>
              <w:t>szkoły</w:t>
            </w:r>
            <w:proofErr w:type="spellEnd"/>
            <w:r w:rsidRPr="00186B57">
              <w:rPr>
                <w:sz w:val="24"/>
                <w:szCs w:val="24"/>
              </w:rPr>
              <w:t xml:space="preserve">. </w:t>
            </w:r>
          </w:p>
        </w:tc>
        <w:tc>
          <w:tcPr>
            <w:tcW w:w="2045" w:type="dxa"/>
            <w:tcBorders>
              <w:top w:val="single" w:sz="2" w:space="0" w:color="000000"/>
              <w:left w:val="single" w:sz="2" w:space="0" w:color="000000"/>
              <w:bottom w:val="single" w:sz="2" w:space="0" w:color="000000"/>
              <w:right w:val="single" w:sz="2" w:space="0" w:color="000000"/>
            </w:tcBorders>
            <w:hideMark/>
          </w:tcPr>
          <w:p w:rsidR="008456E9" w:rsidRPr="006E5FF0" w:rsidRDefault="008456E9" w:rsidP="00B800AB">
            <w:pPr>
              <w:spacing w:line="360" w:lineRule="auto"/>
              <w:jc w:val="both"/>
              <w:rPr>
                <w:b/>
                <w:sz w:val="24"/>
                <w:szCs w:val="24"/>
              </w:rPr>
            </w:pPr>
            <w:r w:rsidRPr="006E5FF0">
              <w:rPr>
                <w:b/>
                <w:sz w:val="24"/>
                <w:szCs w:val="24"/>
              </w:rPr>
              <w:t>5</w:t>
            </w:r>
            <w:r w:rsidR="00F079DF" w:rsidRPr="006E5FF0">
              <w:rPr>
                <w:b/>
                <w:sz w:val="24"/>
                <w:szCs w:val="24"/>
              </w:rPr>
              <w:t xml:space="preserve"> </w:t>
            </w:r>
            <w:r w:rsidRPr="006E5FF0">
              <w:rPr>
                <w:b/>
                <w:sz w:val="24"/>
                <w:szCs w:val="24"/>
              </w:rPr>
              <w:t xml:space="preserve">pkt. </w:t>
            </w:r>
          </w:p>
        </w:tc>
        <w:tc>
          <w:tcPr>
            <w:tcW w:w="2413" w:type="dxa"/>
            <w:tcBorders>
              <w:top w:val="single" w:sz="2" w:space="0" w:color="000000"/>
              <w:left w:val="single" w:sz="2" w:space="0" w:color="000000"/>
              <w:bottom w:val="single" w:sz="2" w:space="0" w:color="000000"/>
              <w:right w:val="single" w:sz="2" w:space="0" w:color="000000"/>
            </w:tcBorders>
            <w:hideMark/>
          </w:tcPr>
          <w:p w:rsidR="008456E9" w:rsidRPr="00186B57" w:rsidRDefault="008456E9" w:rsidP="00B800AB">
            <w:pPr>
              <w:spacing w:line="360" w:lineRule="auto"/>
              <w:jc w:val="both"/>
              <w:rPr>
                <w:sz w:val="24"/>
                <w:szCs w:val="24"/>
              </w:rPr>
            </w:pPr>
            <w:proofErr w:type="spellStart"/>
            <w:r w:rsidRPr="00186B57">
              <w:rPr>
                <w:sz w:val="24"/>
                <w:szCs w:val="24"/>
              </w:rPr>
              <w:t>Za</w:t>
            </w:r>
            <w:proofErr w:type="spellEnd"/>
            <w:r w:rsidRPr="00186B57">
              <w:rPr>
                <w:sz w:val="24"/>
                <w:szCs w:val="24"/>
              </w:rPr>
              <w:t xml:space="preserve"> </w:t>
            </w:r>
            <w:proofErr w:type="spellStart"/>
            <w:r w:rsidRPr="00186B57">
              <w:rPr>
                <w:sz w:val="24"/>
                <w:szCs w:val="24"/>
              </w:rPr>
              <w:t>każdym</w:t>
            </w:r>
            <w:proofErr w:type="spellEnd"/>
            <w:r w:rsidRPr="00186B57">
              <w:rPr>
                <w:sz w:val="24"/>
                <w:szCs w:val="24"/>
              </w:rPr>
              <w:t xml:space="preserve"> </w:t>
            </w:r>
            <w:proofErr w:type="spellStart"/>
            <w:r w:rsidRPr="00186B57">
              <w:rPr>
                <w:sz w:val="24"/>
                <w:szCs w:val="24"/>
              </w:rPr>
              <w:t>razem</w:t>
            </w:r>
            <w:proofErr w:type="spellEnd"/>
            <w:r w:rsidRPr="00186B57">
              <w:rPr>
                <w:sz w:val="24"/>
                <w:szCs w:val="24"/>
              </w:rPr>
              <w:t xml:space="preserve"> </w:t>
            </w:r>
          </w:p>
        </w:tc>
      </w:tr>
    </w:tbl>
    <w:p w:rsidR="008456E9" w:rsidRPr="00186B57" w:rsidRDefault="008456E9" w:rsidP="00B800AB">
      <w:pPr>
        <w:spacing w:after="0" w:line="360" w:lineRule="auto"/>
        <w:jc w:val="both"/>
        <w:rPr>
          <w:szCs w:val="24"/>
        </w:rPr>
      </w:pPr>
    </w:p>
    <w:p w:rsidR="00C216C3" w:rsidRPr="00186B57" w:rsidRDefault="00C216C3" w:rsidP="00B800AB">
      <w:pPr>
        <w:pStyle w:val="Standard"/>
        <w:spacing w:line="360" w:lineRule="auto"/>
        <w:jc w:val="both"/>
        <w:rPr>
          <w:rFonts w:cs="Times New Roman"/>
        </w:rPr>
      </w:pPr>
      <w:r w:rsidRPr="00186B57">
        <w:rPr>
          <w:rFonts w:cs="Times New Roman"/>
        </w:rPr>
        <w:lastRenderedPageBreak/>
        <w:t>Wychowawca na koniec semestru uwzględnia oceny wystawione przez zespół nauczycieli uczących w danej klasie, zespół klasowy i samoocenę ucznia. Uśredniony wynik z tych trzech ocen punktujemy według skali:</w:t>
      </w:r>
    </w:p>
    <w:p w:rsidR="00C216C3" w:rsidRPr="0095574B" w:rsidRDefault="00C216C3" w:rsidP="00AD0DE1">
      <w:pPr>
        <w:pStyle w:val="Standard"/>
        <w:numPr>
          <w:ilvl w:val="0"/>
          <w:numId w:val="139"/>
        </w:numPr>
        <w:spacing w:line="360" w:lineRule="auto"/>
        <w:jc w:val="both"/>
        <w:rPr>
          <w:rFonts w:cs="Times New Roman"/>
          <w:b/>
        </w:rPr>
      </w:pPr>
      <w:r w:rsidRPr="0095574B">
        <w:rPr>
          <w:rFonts w:cs="Times New Roman"/>
          <w:b/>
        </w:rPr>
        <w:t>wzorowe +30 pkt.(plus)</w:t>
      </w:r>
    </w:p>
    <w:p w:rsidR="00C216C3" w:rsidRPr="0095574B" w:rsidRDefault="00C216C3" w:rsidP="00AD0DE1">
      <w:pPr>
        <w:pStyle w:val="Standard"/>
        <w:numPr>
          <w:ilvl w:val="0"/>
          <w:numId w:val="139"/>
        </w:numPr>
        <w:spacing w:line="360" w:lineRule="auto"/>
        <w:jc w:val="both"/>
        <w:rPr>
          <w:rFonts w:cs="Times New Roman"/>
          <w:b/>
        </w:rPr>
      </w:pPr>
      <w:r w:rsidRPr="0095574B">
        <w:rPr>
          <w:rFonts w:cs="Times New Roman"/>
          <w:b/>
        </w:rPr>
        <w:t>bardzo dobre +20 pkt.(plus)</w:t>
      </w:r>
    </w:p>
    <w:p w:rsidR="00C216C3" w:rsidRPr="0095574B" w:rsidRDefault="00C216C3" w:rsidP="00AD0DE1">
      <w:pPr>
        <w:pStyle w:val="Standard"/>
        <w:numPr>
          <w:ilvl w:val="0"/>
          <w:numId w:val="139"/>
        </w:numPr>
        <w:spacing w:line="360" w:lineRule="auto"/>
        <w:jc w:val="both"/>
        <w:rPr>
          <w:rFonts w:cs="Times New Roman"/>
          <w:b/>
        </w:rPr>
      </w:pPr>
      <w:r w:rsidRPr="0095574B">
        <w:rPr>
          <w:rFonts w:cs="Times New Roman"/>
          <w:b/>
        </w:rPr>
        <w:t>dobre +10 pkt.(plus)</w:t>
      </w:r>
    </w:p>
    <w:p w:rsidR="00C216C3" w:rsidRPr="0095574B" w:rsidRDefault="00C216C3" w:rsidP="00AD0DE1">
      <w:pPr>
        <w:pStyle w:val="Standard"/>
        <w:numPr>
          <w:ilvl w:val="0"/>
          <w:numId w:val="139"/>
        </w:numPr>
        <w:spacing w:line="360" w:lineRule="auto"/>
        <w:jc w:val="both"/>
        <w:rPr>
          <w:rFonts w:cs="Times New Roman"/>
          <w:b/>
        </w:rPr>
      </w:pPr>
      <w:r w:rsidRPr="0095574B">
        <w:rPr>
          <w:rFonts w:cs="Times New Roman"/>
          <w:b/>
        </w:rPr>
        <w:t>poprawne 0 pkt.</w:t>
      </w:r>
    </w:p>
    <w:p w:rsidR="00C216C3" w:rsidRPr="0095574B" w:rsidRDefault="00C216C3" w:rsidP="00AD0DE1">
      <w:pPr>
        <w:pStyle w:val="Standard"/>
        <w:numPr>
          <w:ilvl w:val="0"/>
          <w:numId w:val="139"/>
        </w:numPr>
        <w:spacing w:line="360" w:lineRule="auto"/>
        <w:jc w:val="both"/>
        <w:rPr>
          <w:rFonts w:cs="Times New Roman"/>
          <w:b/>
        </w:rPr>
      </w:pPr>
      <w:r w:rsidRPr="0095574B">
        <w:rPr>
          <w:rFonts w:cs="Times New Roman"/>
          <w:b/>
        </w:rPr>
        <w:t>Nieodpowiednie -10 pkt.(minus)</w:t>
      </w:r>
    </w:p>
    <w:p w:rsidR="00C216C3" w:rsidRPr="0095574B" w:rsidRDefault="00C216C3" w:rsidP="00AD0DE1">
      <w:pPr>
        <w:pStyle w:val="Standard"/>
        <w:numPr>
          <w:ilvl w:val="0"/>
          <w:numId w:val="139"/>
        </w:numPr>
        <w:spacing w:line="360" w:lineRule="auto"/>
        <w:jc w:val="both"/>
        <w:rPr>
          <w:rFonts w:cs="Times New Roman"/>
          <w:b/>
        </w:rPr>
      </w:pPr>
      <w:r w:rsidRPr="0095574B">
        <w:rPr>
          <w:rFonts w:cs="Times New Roman"/>
          <w:b/>
        </w:rPr>
        <w:t>naganne -20 pkt.(minus)</w:t>
      </w:r>
    </w:p>
    <w:p w:rsidR="00C216C3" w:rsidRPr="00186B57" w:rsidRDefault="00C216C3" w:rsidP="00B800AB">
      <w:pPr>
        <w:pStyle w:val="Standard"/>
        <w:spacing w:line="360" w:lineRule="auto"/>
        <w:jc w:val="both"/>
        <w:rPr>
          <w:rFonts w:cs="Times New Roman"/>
        </w:rPr>
      </w:pPr>
      <w:r w:rsidRPr="00186B57">
        <w:rPr>
          <w:rFonts w:cs="Times New Roman"/>
        </w:rPr>
        <w:t>Ocenę śródroczną i roczną z zachowania ustala się na podstawie uzyskanych przez ucznia punktów według ustalonej skali:</w:t>
      </w:r>
    </w:p>
    <w:p w:rsidR="00C216C3" w:rsidRPr="00186B57" w:rsidRDefault="00C216C3" w:rsidP="00B800AB">
      <w:pPr>
        <w:pStyle w:val="Standard"/>
        <w:spacing w:line="360" w:lineRule="auto"/>
        <w:jc w:val="both"/>
        <w:rPr>
          <w:rFonts w:cs="Times New Roman"/>
        </w:rPr>
      </w:pPr>
    </w:p>
    <w:tbl>
      <w:tblPr>
        <w:tblStyle w:val="Tabela-Siatka"/>
        <w:tblW w:w="0" w:type="auto"/>
        <w:tblLook w:val="04A0"/>
      </w:tblPr>
      <w:tblGrid>
        <w:gridCol w:w="3340"/>
        <w:gridCol w:w="3341"/>
      </w:tblGrid>
      <w:tr w:rsidR="00C216C3" w:rsidRPr="00186B57" w:rsidTr="00C216C3">
        <w:tc>
          <w:tcPr>
            <w:tcW w:w="3340" w:type="dxa"/>
          </w:tcPr>
          <w:p w:rsidR="00C216C3" w:rsidRPr="00186B57" w:rsidRDefault="00C216C3" w:rsidP="00B800AB">
            <w:pPr>
              <w:pStyle w:val="Standard"/>
              <w:spacing w:line="360" w:lineRule="auto"/>
              <w:jc w:val="both"/>
              <w:rPr>
                <w:rFonts w:cs="Times New Roman"/>
                <w:b/>
              </w:rPr>
            </w:pPr>
            <w:r w:rsidRPr="00186B57">
              <w:rPr>
                <w:rFonts w:cs="Times New Roman"/>
                <w:b/>
              </w:rPr>
              <w:t>zachowanie</w:t>
            </w:r>
          </w:p>
        </w:tc>
        <w:tc>
          <w:tcPr>
            <w:tcW w:w="3341" w:type="dxa"/>
          </w:tcPr>
          <w:p w:rsidR="00C216C3" w:rsidRPr="00186B57" w:rsidRDefault="00C216C3" w:rsidP="00B800AB">
            <w:pPr>
              <w:pStyle w:val="Standard"/>
              <w:spacing w:line="360" w:lineRule="auto"/>
              <w:jc w:val="both"/>
              <w:rPr>
                <w:rFonts w:cs="Times New Roman"/>
                <w:b/>
              </w:rPr>
            </w:pPr>
            <w:r w:rsidRPr="00186B57">
              <w:rPr>
                <w:rFonts w:cs="Times New Roman"/>
                <w:b/>
              </w:rPr>
              <w:t>Ilość punktów</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Wzorowe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400 pkt. i więcej</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Bardzo dobre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300- 399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Dobre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200- 299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Poprawne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100-199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Nieodpowiednie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0-99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naganne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poniżej 0 pkt.</w:t>
            </w:r>
          </w:p>
        </w:tc>
      </w:tr>
    </w:tbl>
    <w:p w:rsidR="00C216C3" w:rsidRPr="00186B57" w:rsidRDefault="00C216C3" w:rsidP="00B800AB">
      <w:pPr>
        <w:pStyle w:val="Standard"/>
        <w:spacing w:line="360" w:lineRule="auto"/>
        <w:jc w:val="both"/>
        <w:rPr>
          <w:rFonts w:cs="Times New Roman"/>
        </w:rPr>
      </w:pPr>
    </w:p>
    <w:p w:rsidR="00C216C3" w:rsidRPr="00186B57" w:rsidRDefault="00C216C3" w:rsidP="00B800AB">
      <w:pPr>
        <w:pStyle w:val="Standard"/>
        <w:spacing w:line="360" w:lineRule="auto"/>
        <w:jc w:val="both"/>
        <w:rPr>
          <w:rFonts w:cs="Times New Roman"/>
        </w:rPr>
      </w:pPr>
      <w:r w:rsidRPr="00186B57">
        <w:rPr>
          <w:rFonts w:cs="Times New Roman"/>
        </w:rPr>
        <w:t>Ocenę roczną z zachowania ustala się na podstawie uzyskanych przez ucznia punktów w II semestrze i oceny z I semestru zastosowaną do ustalonej skali:</w:t>
      </w:r>
    </w:p>
    <w:p w:rsidR="00C216C3" w:rsidRPr="00186B57" w:rsidRDefault="00C216C3" w:rsidP="00B800AB">
      <w:pPr>
        <w:pStyle w:val="Standard"/>
        <w:spacing w:line="360" w:lineRule="auto"/>
        <w:jc w:val="both"/>
        <w:rPr>
          <w:rFonts w:cs="Times New Roman"/>
        </w:rPr>
      </w:pPr>
    </w:p>
    <w:tbl>
      <w:tblPr>
        <w:tblStyle w:val="Tabela-Siatka"/>
        <w:tblW w:w="0" w:type="auto"/>
        <w:tblLook w:val="04A0"/>
      </w:tblPr>
      <w:tblGrid>
        <w:gridCol w:w="3340"/>
        <w:gridCol w:w="3341"/>
      </w:tblGrid>
      <w:tr w:rsidR="00C216C3" w:rsidRPr="00186B57" w:rsidTr="00C216C3">
        <w:tc>
          <w:tcPr>
            <w:tcW w:w="3340" w:type="dxa"/>
          </w:tcPr>
          <w:p w:rsidR="00C216C3" w:rsidRPr="00186B57" w:rsidRDefault="00C216C3" w:rsidP="00B800AB">
            <w:pPr>
              <w:pStyle w:val="Standard"/>
              <w:spacing w:line="360" w:lineRule="auto"/>
              <w:jc w:val="both"/>
              <w:rPr>
                <w:rFonts w:cs="Times New Roman"/>
                <w:b/>
              </w:rPr>
            </w:pPr>
            <w:r w:rsidRPr="00186B57">
              <w:rPr>
                <w:rFonts w:cs="Times New Roman"/>
                <w:b/>
              </w:rPr>
              <w:t>zachowanie</w:t>
            </w:r>
          </w:p>
        </w:tc>
        <w:tc>
          <w:tcPr>
            <w:tcW w:w="3341" w:type="dxa"/>
          </w:tcPr>
          <w:p w:rsidR="00C216C3" w:rsidRPr="00186B57" w:rsidRDefault="00C216C3" w:rsidP="00B800AB">
            <w:pPr>
              <w:pStyle w:val="Standard"/>
              <w:spacing w:line="360" w:lineRule="auto"/>
              <w:jc w:val="both"/>
              <w:rPr>
                <w:rFonts w:cs="Times New Roman"/>
                <w:b/>
              </w:rPr>
            </w:pPr>
            <w:r w:rsidRPr="00186B57">
              <w:rPr>
                <w:rFonts w:cs="Times New Roman"/>
                <w:b/>
              </w:rPr>
              <w:t>Ilość punktów</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Wzorowe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100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Bardzo dobre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80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Dobre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50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Poprawne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0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Nieodpowiednie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- 50 pkt.</w:t>
            </w:r>
          </w:p>
        </w:tc>
      </w:tr>
      <w:tr w:rsidR="00C216C3" w:rsidRPr="00186B57" w:rsidTr="00C216C3">
        <w:tc>
          <w:tcPr>
            <w:tcW w:w="3340" w:type="dxa"/>
          </w:tcPr>
          <w:p w:rsidR="00C216C3" w:rsidRPr="00186B57" w:rsidRDefault="00C216C3" w:rsidP="00B800AB">
            <w:pPr>
              <w:pStyle w:val="Standard"/>
              <w:spacing w:line="360" w:lineRule="auto"/>
              <w:jc w:val="both"/>
              <w:rPr>
                <w:rFonts w:cs="Times New Roman"/>
              </w:rPr>
            </w:pPr>
            <w:r w:rsidRPr="00186B57">
              <w:rPr>
                <w:rFonts w:cs="Times New Roman"/>
              </w:rPr>
              <w:t>naganne</w:t>
            </w:r>
          </w:p>
        </w:tc>
        <w:tc>
          <w:tcPr>
            <w:tcW w:w="3341" w:type="dxa"/>
          </w:tcPr>
          <w:p w:rsidR="00C216C3" w:rsidRPr="00186B57" w:rsidRDefault="00C216C3" w:rsidP="00B800AB">
            <w:pPr>
              <w:pStyle w:val="Standard"/>
              <w:spacing w:line="360" w:lineRule="auto"/>
              <w:jc w:val="both"/>
              <w:rPr>
                <w:rFonts w:cs="Times New Roman"/>
              </w:rPr>
            </w:pPr>
            <w:r w:rsidRPr="00186B57">
              <w:rPr>
                <w:rFonts w:cs="Times New Roman"/>
              </w:rPr>
              <w:t>- 100 pkt.</w:t>
            </w:r>
          </w:p>
        </w:tc>
      </w:tr>
      <w:tr w:rsidR="005C3B9B" w:rsidRPr="00186B57" w:rsidTr="00C216C3">
        <w:tc>
          <w:tcPr>
            <w:tcW w:w="3340" w:type="dxa"/>
          </w:tcPr>
          <w:p w:rsidR="005C3B9B" w:rsidRPr="00186B57" w:rsidRDefault="005C3B9B" w:rsidP="00B800AB">
            <w:pPr>
              <w:pStyle w:val="Standard"/>
              <w:spacing w:line="360" w:lineRule="auto"/>
              <w:jc w:val="both"/>
              <w:rPr>
                <w:rFonts w:cs="Times New Roman"/>
              </w:rPr>
            </w:pPr>
          </w:p>
        </w:tc>
        <w:tc>
          <w:tcPr>
            <w:tcW w:w="3341" w:type="dxa"/>
          </w:tcPr>
          <w:p w:rsidR="005C3B9B" w:rsidRPr="00186B57" w:rsidRDefault="005C3B9B" w:rsidP="00B800AB">
            <w:pPr>
              <w:pStyle w:val="Standard"/>
              <w:spacing w:line="360" w:lineRule="auto"/>
              <w:jc w:val="both"/>
              <w:rPr>
                <w:rFonts w:cs="Times New Roman"/>
              </w:rPr>
            </w:pPr>
          </w:p>
        </w:tc>
      </w:tr>
    </w:tbl>
    <w:p w:rsidR="00C216C3" w:rsidRPr="00186B57" w:rsidRDefault="00C216C3" w:rsidP="00B800AB">
      <w:pPr>
        <w:pStyle w:val="Standard"/>
        <w:spacing w:line="360" w:lineRule="auto"/>
        <w:jc w:val="both"/>
        <w:rPr>
          <w:rFonts w:cs="Times New Roman"/>
        </w:rPr>
      </w:pPr>
    </w:p>
    <w:p w:rsidR="00F079DF" w:rsidRDefault="00F079DF" w:rsidP="00B800AB">
      <w:pPr>
        <w:pStyle w:val="Standard"/>
        <w:spacing w:line="360" w:lineRule="auto"/>
        <w:jc w:val="both"/>
        <w:rPr>
          <w:rFonts w:cs="Times New Roman"/>
          <w:b/>
          <w:i/>
          <w:color w:val="002060"/>
        </w:rPr>
      </w:pPr>
    </w:p>
    <w:p w:rsidR="005C3B9B" w:rsidRPr="0095574B" w:rsidRDefault="00EA7558" w:rsidP="00B800AB">
      <w:pPr>
        <w:pStyle w:val="Standard"/>
        <w:spacing w:line="360" w:lineRule="auto"/>
        <w:jc w:val="both"/>
        <w:rPr>
          <w:rFonts w:cs="Times New Roman"/>
          <w:b/>
          <w:i/>
          <w:color w:val="002060"/>
        </w:rPr>
      </w:pPr>
      <w:r w:rsidRPr="0095574B">
        <w:rPr>
          <w:rFonts w:cs="Times New Roman"/>
          <w:b/>
          <w:i/>
          <w:color w:val="002060"/>
        </w:rPr>
        <w:lastRenderedPageBreak/>
        <w:t>Zgodnie z powyższymi tabelami i n</w:t>
      </w:r>
      <w:r w:rsidR="005C3B9B" w:rsidRPr="0095574B">
        <w:rPr>
          <w:rFonts w:cs="Times New Roman"/>
          <w:b/>
          <w:i/>
          <w:color w:val="002060"/>
        </w:rPr>
        <w:t>a podstawie Rozporządzenia Ministra Edukacji i Nauki (</w:t>
      </w:r>
      <w:proofErr w:type="spellStart"/>
      <w:r w:rsidR="005C3B9B" w:rsidRPr="0095574B">
        <w:rPr>
          <w:rFonts w:cs="Times New Roman"/>
          <w:b/>
          <w:i/>
          <w:color w:val="002060"/>
        </w:rPr>
        <w:t>Dz.U</w:t>
      </w:r>
      <w:proofErr w:type="spellEnd"/>
      <w:r w:rsidR="005C3B9B" w:rsidRPr="0095574B">
        <w:rPr>
          <w:rFonts w:cs="Times New Roman"/>
          <w:b/>
          <w:i/>
          <w:color w:val="002060"/>
        </w:rPr>
        <w:t xml:space="preserve">. z 2020 r.) w sprawie czasowego ograniczenia funkcjonowania jednostek systemu oświaty w związku zapobieganiem, przeciwdziałaniem i zwalczaniem COVID-19 </w:t>
      </w:r>
      <w:r w:rsidR="005C3B9B" w:rsidRPr="0095574B">
        <w:rPr>
          <w:rFonts w:cs="Times New Roman"/>
          <w:b/>
          <w:i/>
          <w:color w:val="002060"/>
          <w:u w:val="single"/>
        </w:rPr>
        <w:t>skala oceny zachowania</w:t>
      </w:r>
      <w:r w:rsidR="005C3B9B" w:rsidRPr="0095574B">
        <w:rPr>
          <w:rFonts w:cs="Times New Roman"/>
          <w:b/>
          <w:i/>
          <w:color w:val="002060"/>
        </w:rPr>
        <w:t xml:space="preserve"> zostaje pomniejszona o 50%</w:t>
      </w:r>
    </w:p>
    <w:p w:rsidR="005C3B9B" w:rsidRPr="00186B57" w:rsidRDefault="005C3B9B" w:rsidP="00B800AB">
      <w:pPr>
        <w:pStyle w:val="Standard"/>
        <w:spacing w:line="360" w:lineRule="auto"/>
        <w:jc w:val="both"/>
        <w:rPr>
          <w:rFonts w:cs="Times New Roman"/>
        </w:rPr>
      </w:pPr>
    </w:p>
    <w:p w:rsidR="00C216C3" w:rsidRDefault="00C216C3" w:rsidP="00B800AB">
      <w:pPr>
        <w:pStyle w:val="Standard"/>
        <w:spacing w:line="360" w:lineRule="auto"/>
        <w:jc w:val="both"/>
        <w:rPr>
          <w:rFonts w:cs="Times New Roman"/>
        </w:rPr>
      </w:pPr>
      <w:r w:rsidRPr="00186B57">
        <w:rPr>
          <w:rFonts w:cs="Times New Roman"/>
        </w:rPr>
        <w:t>Punkty za ocenę z I semestru wpisuje wychowawca na początku II semestru i ocenę roczną ustala według skali zapisanej powyżej.</w:t>
      </w:r>
    </w:p>
    <w:p w:rsidR="0095574B" w:rsidRPr="00186B57" w:rsidRDefault="0095574B" w:rsidP="00B800AB">
      <w:pPr>
        <w:pStyle w:val="Standard"/>
        <w:spacing w:line="360" w:lineRule="auto"/>
        <w:jc w:val="both"/>
        <w:rPr>
          <w:rFonts w:cs="Times New Roman"/>
        </w:rPr>
      </w:pPr>
    </w:p>
    <w:p w:rsidR="00C216C3" w:rsidRPr="00186B57" w:rsidRDefault="00C216C3" w:rsidP="00B800AB">
      <w:pPr>
        <w:pStyle w:val="Standard"/>
        <w:spacing w:line="360" w:lineRule="auto"/>
        <w:jc w:val="both"/>
        <w:rPr>
          <w:rFonts w:cs="Times New Roman"/>
          <w:i/>
          <w:u w:val="single"/>
        </w:rPr>
      </w:pPr>
      <w:r w:rsidRPr="00186B57">
        <w:rPr>
          <w:rFonts w:cs="Times New Roman"/>
          <w:i/>
          <w:u w:val="single"/>
        </w:rPr>
        <w:t>UWAGA!</w:t>
      </w:r>
    </w:p>
    <w:p w:rsidR="00C216C3" w:rsidRPr="00186B57" w:rsidRDefault="00C216C3" w:rsidP="00957051">
      <w:pPr>
        <w:pStyle w:val="Standard"/>
        <w:numPr>
          <w:ilvl w:val="0"/>
          <w:numId w:val="19"/>
        </w:numPr>
        <w:spacing w:line="360" w:lineRule="auto"/>
        <w:jc w:val="both"/>
        <w:rPr>
          <w:rFonts w:cs="Times New Roman"/>
        </w:rPr>
      </w:pPr>
      <w:r w:rsidRPr="00186B57">
        <w:rPr>
          <w:rFonts w:cs="Times New Roman"/>
        </w:rPr>
        <w:t>Oceny wzorowej nie może uzyskać uczeń, który posiada na koncie (poza dodatnimi) 30 pkt. ujemnych.</w:t>
      </w:r>
    </w:p>
    <w:p w:rsidR="00C216C3" w:rsidRPr="00186B57" w:rsidRDefault="00C216C3" w:rsidP="00957051">
      <w:pPr>
        <w:pStyle w:val="Standard"/>
        <w:numPr>
          <w:ilvl w:val="0"/>
          <w:numId w:val="19"/>
        </w:numPr>
        <w:spacing w:line="360" w:lineRule="auto"/>
        <w:jc w:val="both"/>
        <w:rPr>
          <w:rFonts w:cs="Times New Roman"/>
        </w:rPr>
      </w:pPr>
      <w:r w:rsidRPr="00186B57">
        <w:rPr>
          <w:rFonts w:cs="Times New Roman"/>
        </w:rPr>
        <w:t>Uczeń posiadając 50 pkt. ujemnych nie może mieć zachowania bardzo dobrego.</w:t>
      </w:r>
    </w:p>
    <w:p w:rsidR="00C216C3" w:rsidRPr="00186B57" w:rsidRDefault="00C216C3" w:rsidP="00957051">
      <w:pPr>
        <w:pStyle w:val="Standard"/>
        <w:numPr>
          <w:ilvl w:val="0"/>
          <w:numId w:val="19"/>
        </w:numPr>
        <w:spacing w:line="360" w:lineRule="auto"/>
        <w:jc w:val="both"/>
        <w:rPr>
          <w:rFonts w:cs="Times New Roman"/>
        </w:rPr>
      </w:pPr>
      <w:r w:rsidRPr="00186B57">
        <w:rPr>
          <w:rFonts w:cs="Times New Roman"/>
        </w:rPr>
        <w:t>Uczeń posiadający 100 pkt. Ujemnych nie może mieć dobrej oceny z zachowania.</w:t>
      </w:r>
    </w:p>
    <w:p w:rsidR="00C216C3" w:rsidRDefault="00C216C3" w:rsidP="00957051">
      <w:pPr>
        <w:pStyle w:val="Standard"/>
        <w:numPr>
          <w:ilvl w:val="0"/>
          <w:numId w:val="19"/>
        </w:numPr>
        <w:spacing w:line="360" w:lineRule="auto"/>
        <w:jc w:val="both"/>
        <w:rPr>
          <w:rFonts w:cs="Times New Roman"/>
        </w:rPr>
      </w:pPr>
      <w:r w:rsidRPr="00186B57">
        <w:rPr>
          <w:rFonts w:cs="Times New Roman"/>
        </w:rPr>
        <w:t>W przypadku wyjątkowo drastycznych wykroczeń (kradzież, elementarne naruszanie norm prawnych, drastyczne naruszenie norm obyczajowych), uchwałą Rady Pedagogicznej uczniowi można wystawić ocenę naganną, nawet, gdyby był pod innym względem wzorowy.</w:t>
      </w:r>
    </w:p>
    <w:p w:rsidR="0095574B" w:rsidRPr="008E2E6D" w:rsidRDefault="0095574B" w:rsidP="008E2E6D">
      <w:pPr>
        <w:pStyle w:val="Nagwek1"/>
      </w:pPr>
    </w:p>
    <w:p w:rsidR="00643A53" w:rsidRPr="008E2E6D" w:rsidRDefault="00C216C3" w:rsidP="008E2E6D">
      <w:pPr>
        <w:pStyle w:val="Nagwek1"/>
      </w:pPr>
      <w:bookmarkStart w:id="18" w:name="_Toc56597395"/>
      <w:r w:rsidRPr="008E2E6D">
        <w:t>ROZDZIAŁ XVI</w:t>
      </w:r>
      <w:r w:rsidR="006E5FF0" w:rsidRPr="008E2E6D">
        <w:t>I</w:t>
      </w:r>
      <w:r w:rsidR="0095574B" w:rsidRPr="008E2E6D">
        <w:t xml:space="preserve">: </w:t>
      </w:r>
      <w:r w:rsidR="00643A53" w:rsidRPr="008E2E6D">
        <w:t>KLASYFIKACJA ŚRÓDROCZNA I ROCZNA</w:t>
      </w:r>
      <w:bookmarkEnd w:id="18"/>
      <w:r w:rsidR="00643A53" w:rsidRPr="008E2E6D">
        <w:t xml:space="preserve"> </w:t>
      </w:r>
    </w:p>
    <w:p w:rsidR="00050EDA" w:rsidRPr="00186B57" w:rsidRDefault="00050EDA" w:rsidP="00B800AB">
      <w:pPr>
        <w:spacing w:after="15" w:line="360" w:lineRule="auto"/>
        <w:ind w:right="91"/>
        <w:jc w:val="both"/>
        <w:rPr>
          <w:szCs w:val="24"/>
        </w:rPr>
      </w:pPr>
    </w:p>
    <w:p w:rsidR="00643A53" w:rsidRPr="00186B57" w:rsidRDefault="00643A53" w:rsidP="00B800AB">
      <w:pPr>
        <w:spacing w:after="15" w:line="360" w:lineRule="auto"/>
        <w:ind w:right="91"/>
        <w:jc w:val="both"/>
        <w:rPr>
          <w:szCs w:val="24"/>
        </w:rPr>
      </w:pPr>
      <w:r w:rsidRPr="00186B57">
        <w:rPr>
          <w:szCs w:val="24"/>
        </w:rPr>
        <w:t xml:space="preserve">Rok szkolny dzieli się na </w:t>
      </w:r>
      <w:r w:rsidRPr="00F079DF">
        <w:rPr>
          <w:b/>
          <w:szCs w:val="24"/>
        </w:rPr>
        <w:t>dwa półrocza</w:t>
      </w:r>
      <w:r w:rsidR="00F079DF">
        <w:rPr>
          <w:b/>
          <w:szCs w:val="24"/>
        </w:rPr>
        <w:t xml:space="preserve"> ( inaczej semestry).</w:t>
      </w:r>
    </w:p>
    <w:p w:rsidR="00643A53" w:rsidRPr="00186B57" w:rsidRDefault="00643A53" w:rsidP="00B800AB">
      <w:pPr>
        <w:spacing w:after="3" w:line="360" w:lineRule="auto"/>
        <w:ind w:left="1133"/>
        <w:jc w:val="both"/>
        <w:rPr>
          <w:szCs w:val="24"/>
        </w:rPr>
      </w:pPr>
      <w:r w:rsidRPr="00186B57">
        <w:rPr>
          <w:szCs w:val="24"/>
        </w:rPr>
        <w:t xml:space="preserve"> </w:t>
      </w:r>
    </w:p>
    <w:p w:rsidR="00643A53" w:rsidRPr="00186B57" w:rsidRDefault="00643A53" w:rsidP="00B800AB">
      <w:pPr>
        <w:spacing w:after="15" w:line="360" w:lineRule="auto"/>
        <w:ind w:right="91"/>
        <w:jc w:val="both"/>
        <w:rPr>
          <w:szCs w:val="24"/>
        </w:rPr>
      </w:pPr>
      <w:r w:rsidRPr="00186B57">
        <w:rPr>
          <w:szCs w:val="24"/>
        </w:rPr>
        <w:t xml:space="preserve">Pierwsze półrocze trwa od rozpoczęcia roku szkolnego </w:t>
      </w:r>
      <w:r w:rsidRPr="00186B57">
        <w:rPr>
          <w:b/>
          <w:szCs w:val="24"/>
        </w:rPr>
        <w:t>do 31 stycznia,</w:t>
      </w:r>
      <w:r w:rsidRPr="00186B57">
        <w:rPr>
          <w:szCs w:val="24"/>
        </w:rPr>
        <w:t xml:space="preserve"> a drugie półrocze trwa </w:t>
      </w:r>
      <w:r w:rsidRPr="00186B57">
        <w:rPr>
          <w:b/>
          <w:szCs w:val="24"/>
        </w:rPr>
        <w:t>od 1 lutego</w:t>
      </w:r>
      <w:r w:rsidRPr="00186B57">
        <w:rPr>
          <w:szCs w:val="24"/>
        </w:rPr>
        <w:t xml:space="preserve"> do zakończenia roku szkolnego.</w:t>
      </w:r>
    </w:p>
    <w:p w:rsidR="00110C3C" w:rsidRPr="00186B57" w:rsidRDefault="00110C3C" w:rsidP="00B800AB">
      <w:pPr>
        <w:spacing w:after="15" w:line="360" w:lineRule="auto"/>
        <w:ind w:right="91"/>
        <w:jc w:val="both"/>
        <w:rPr>
          <w:szCs w:val="24"/>
        </w:rPr>
      </w:pPr>
    </w:p>
    <w:p w:rsidR="00643A53" w:rsidRPr="00186B57" w:rsidRDefault="00643A53" w:rsidP="00AD0DE1">
      <w:pPr>
        <w:pStyle w:val="Akapitzlist"/>
        <w:numPr>
          <w:ilvl w:val="0"/>
          <w:numId w:val="89"/>
        </w:numPr>
        <w:spacing w:after="15" w:line="360" w:lineRule="auto"/>
        <w:ind w:right="91"/>
        <w:jc w:val="both"/>
      </w:pPr>
      <w:r w:rsidRPr="00186B57">
        <w:t>Kl</w:t>
      </w:r>
      <w:r w:rsidR="00A902B4" w:rsidRPr="00186B57">
        <w:t xml:space="preserve">asyfikacja śródroczna i roczna </w:t>
      </w:r>
      <w:r w:rsidRPr="00186B57">
        <w:t xml:space="preserve">polega na okresowym podsumowaniu osiągnięć edukacyjnych ucznia z zajęć edukacyjnych określonych w szkolnym planie nauczania i ustaleniu ocen klasyfikacyjnych, oraz oceny zachowania zgodnie ze skalą określoną w niniejszym statucie.  </w:t>
      </w:r>
    </w:p>
    <w:p w:rsidR="00643A53" w:rsidRPr="00186B57" w:rsidRDefault="00643A53" w:rsidP="00AD0DE1">
      <w:pPr>
        <w:pStyle w:val="Akapitzlist"/>
        <w:numPr>
          <w:ilvl w:val="0"/>
          <w:numId w:val="89"/>
        </w:numPr>
        <w:spacing w:after="15" w:line="360" w:lineRule="auto"/>
        <w:ind w:right="91"/>
        <w:jc w:val="both"/>
      </w:pPr>
      <w:r w:rsidRPr="00186B57">
        <w:t xml:space="preserve">Klasyfikowanie śródroczne uczniów przeprowadza się najpóźniej w ostatnim tygodniu pierwszego półrocza.  </w:t>
      </w:r>
    </w:p>
    <w:p w:rsidR="00643A53" w:rsidRPr="00186B57" w:rsidRDefault="00643A53" w:rsidP="00AD0DE1">
      <w:pPr>
        <w:pStyle w:val="Akapitzlist"/>
        <w:numPr>
          <w:ilvl w:val="0"/>
          <w:numId w:val="89"/>
        </w:numPr>
        <w:spacing w:after="15" w:line="360" w:lineRule="auto"/>
        <w:ind w:right="91"/>
        <w:jc w:val="both"/>
      </w:pPr>
      <w:r w:rsidRPr="00186B57">
        <w:t xml:space="preserve">Śródroczne i roczne oceny klasyfikacyjne z zajęć edukacyjnych i klasyfikacyjna ocena zachowania nie mogą być średnią arytmetyczną ocen cząstkowych.  </w:t>
      </w:r>
    </w:p>
    <w:p w:rsidR="00643A53" w:rsidRPr="00186B57" w:rsidRDefault="00643A53" w:rsidP="00AD0DE1">
      <w:pPr>
        <w:pStyle w:val="Akapitzlist"/>
        <w:numPr>
          <w:ilvl w:val="0"/>
          <w:numId w:val="89"/>
        </w:numPr>
        <w:spacing w:after="3" w:line="360" w:lineRule="auto"/>
        <w:ind w:right="91"/>
        <w:jc w:val="both"/>
      </w:pPr>
      <w:r w:rsidRPr="00186B57">
        <w:lastRenderedPageBreak/>
        <w:t xml:space="preserve">Oceny klasyfikacyjne ustalone za drugie półrocze roku szkolnego z poszczególnych zajęć edukacyjnych </w:t>
      </w:r>
      <w:r w:rsidRPr="00186B57">
        <w:tab/>
        <w:t xml:space="preserve">i klasyfikacyjna </w:t>
      </w:r>
      <w:r w:rsidRPr="00186B57">
        <w:tab/>
        <w:t xml:space="preserve">ocena zachowania są ocenami uwzględniającymi wiadomości i umiejętności oraz zachowanie ucznia </w:t>
      </w:r>
      <w:r w:rsidR="0095574B">
        <w:br/>
      </w:r>
      <w:r w:rsidRPr="00186B57">
        <w:t xml:space="preserve">z poprzedniego półrocza.  </w:t>
      </w:r>
    </w:p>
    <w:p w:rsidR="00643A53" w:rsidRPr="00186B57" w:rsidRDefault="00643A53" w:rsidP="00AD0DE1">
      <w:pPr>
        <w:pStyle w:val="Akapitzlist"/>
        <w:numPr>
          <w:ilvl w:val="0"/>
          <w:numId w:val="89"/>
        </w:numPr>
        <w:spacing w:after="15" w:line="360" w:lineRule="auto"/>
        <w:ind w:right="91"/>
        <w:jc w:val="both"/>
      </w:pPr>
      <w:r w:rsidRPr="00186B57">
        <w:t xml:space="preserve">Śródroczne i roczne oceny klasyfikacyjne z obowiązkowych zajęć edukacyjnych ustalają nauczyciele prowadzący poszczególne obowiązkowe zajęcia edukacyjne, </w:t>
      </w:r>
      <w:r w:rsidR="0095574B">
        <w:br/>
      </w:r>
      <w:r w:rsidRPr="00186B57">
        <w:t xml:space="preserve">a śródroczną i roczną ocenę klasyfikacyjną zachowania – wychowawca klasy </w:t>
      </w:r>
      <w:r w:rsidR="0095574B">
        <w:br/>
      </w:r>
      <w:r w:rsidRPr="00186B57">
        <w:t>po zasięgnięciu opinii nauczycieli, uczniów danej</w:t>
      </w:r>
      <w:r w:rsidR="0095574B">
        <w:t xml:space="preserve"> klasy oraz ocenianego ucznia. </w:t>
      </w:r>
    </w:p>
    <w:p w:rsidR="00643A53" w:rsidRPr="00186B57" w:rsidRDefault="007D47AC" w:rsidP="00AD0DE1">
      <w:pPr>
        <w:pStyle w:val="Akapitzlist"/>
        <w:numPr>
          <w:ilvl w:val="0"/>
          <w:numId w:val="89"/>
        </w:numPr>
        <w:spacing w:after="15" w:line="360" w:lineRule="auto"/>
        <w:ind w:right="91"/>
        <w:jc w:val="both"/>
      </w:pPr>
      <w:r w:rsidRPr="00186B57">
        <w:t xml:space="preserve">Ustalone przez nauczycieli </w:t>
      </w:r>
      <w:r w:rsidR="00643A53" w:rsidRPr="00186B57">
        <w:t xml:space="preserve">śródroczne i roczne oceny klasyfikacyjne </w:t>
      </w:r>
      <w:r w:rsidR="0095574B">
        <w:br/>
      </w:r>
      <w:r w:rsidR="00643A53" w:rsidRPr="00186B57">
        <w:t xml:space="preserve">z poszczególnych zajęć edukacyjnych i klasyfikacyjna ocena zachowania ucznia ustalona przez wychowawcę nie może być uchylona ani zmieniona decyzją administracyjną. </w:t>
      </w:r>
    </w:p>
    <w:p w:rsidR="00643A53" w:rsidRPr="00186B57" w:rsidRDefault="00643A53" w:rsidP="00AD0DE1">
      <w:pPr>
        <w:pStyle w:val="Akapitzlist"/>
        <w:numPr>
          <w:ilvl w:val="0"/>
          <w:numId w:val="89"/>
        </w:numPr>
        <w:spacing w:after="15" w:line="360" w:lineRule="auto"/>
        <w:ind w:right="91"/>
        <w:jc w:val="both"/>
      </w:pPr>
      <w:r w:rsidRPr="00186B57">
        <w:t xml:space="preserve">W przypadku przedmiotu nauczanego w danym roku szkolnym tylko w pierwszym półroczu ocena śródroczna staje się oceną roczną.  </w:t>
      </w:r>
    </w:p>
    <w:p w:rsidR="00643A53" w:rsidRPr="00186B57" w:rsidRDefault="00643A53" w:rsidP="00AD0DE1">
      <w:pPr>
        <w:pStyle w:val="Akapitzlist"/>
        <w:numPr>
          <w:ilvl w:val="0"/>
          <w:numId w:val="89"/>
        </w:numPr>
        <w:spacing w:after="15" w:line="360" w:lineRule="auto"/>
        <w:ind w:right="91"/>
        <w:jc w:val="both"/>
      </w:pPr>
      <w:r w:rsidRPr="00186B57">
        <w:t>W przypadku, gdy zajęcia edukacyjne prowadzone są przez więcej niż jednego nauczyciela, ocena wystawiana jest przez wszystkich nauczycie</w:t>
      </w:r>
      <w:r w:rsidR="00052A53" w:rsidRPr="00186B57">
        <w:t xml:space="preserve">li uczących danego przedmiotu. </w:t>
      </w:r>
    </w:p>
    <w:p w:rsidR="00643A53" w:rsidRPr="00186B57" w:rsidRDefault="00643A53" w:rsidP="00AD0DE1">
      <w:pPr>
        <w:pStyle w:val="Akapitzlist"/>
        <w:numPr>
          <w:ilvl w:val="0"/>
          <w:numId w:val="89"/>
        </w:numPr>
        <w:spacing w:after="15" w:line="360" w:lineRule="auto"/>
        <w:ind w:right="91"/>
        <w:jc w:val="both"/>
      </w:pPr>
      <w:r w:rsidRPr="00186B57">
        <w:t xml:space="preserve">osiągnięciach i postępach, uczniowie i ich rodzice (prawni opiekunowie) </w:t>
      </w:r>
      <w:r w:rsidR="0095574B">
        <w:br/>
      </w:r>
      <w:r w:rsidRPr="00186B57">
        <w:t xml:space="preserve">są informowani na zebraniach ogólnych i indywidualnych. </w:t>
      </w:r>
    </w:p>
    <w:p w:rsidR="00643A53" w:rsidRPr="00186B57" w:rsidRDefault="00643A53" w:rsidP="00AD0DE1">
      <w:pPr>
        <w:pStyle w:val="Akapitzlist"/>
        <w:numPr>
          <w:ilvl w:val="0"/>
          <w:numId w:val="89"/>
        </w:numPr>
        <w:spacing w:line="360" w:lineRule="auto"/>
        <w:ind w:right="91"/>
        <w:jc w:val="both"/>
      </w:pPr>
      <w:r w:rsidRPr="00186B57">
        <w:t>Na miesiąc</w:t>
      </w:r>
      <w:r w:rsidRPr="00186B57">
        <w:rPr>
          <w:b/>
        </w:rPr>
        <w:t xml:space="preserve"> </w:t>
      </w:r>
      <w:r w:rsidRPr="00186B57">
        <w:t xml:space="preserve">przed rocznym zebraniem Rady Pedagogicznej poszczególni nauczyciele są zobowiązani poinformować ucznia i jego </w:t>
      </w:r>
      <w:r w:rsidR="00110C3C" w:rsidRPr="00186B57">
        <w:t xml:space="preserve">rodziców (prawnych opiekunów) o </w:t>
      </w:r>
      <w:r w:rsidRPr="00186B57">
        <w:t>przewidywanych dla niego rocznych ocenach klasyfikacyjnych z zajęć edukacyjnych</w:t>
      </w:r>
      <w:r w:rsidR="00110C3C" w:rsidRPr="00186B57">
        <w:t xml:space="preserve"> </w:t>
      </w:r>
    </w:p>
    <w:p w:rsidR="00050EDA" w:rsidRPr="00186B57" w:rsidRDefault="00110C3C" w:rsidP="00AD0DE1">
      <w:pPr>
        <w:pStyle w:val="Akapitzlist"/>
        <w:numPr>
          <w:ilvl w:val="0"/>
          <w:numId w:val="89"/>
        </w:numPr>
        <w:spacing w:line="360" w:lineRule="auto"/>
        <w:ind w:right="91"/>
        <w:jc w:val="both"/>
      </w:pPr>
      <w:r w:rsidRPr="00186B57">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r w:rsidRPr="00186B57">
        <w:rPr>
          <w:b/>
        </w:rPr>
        <w:t xml:space="preserve"> </w:t>
      </w:r>
    </w:p>
    <w:p w:rsidR="007700DE" w:rsidRPr="00186B57" w:rsidRDefault="00C216C3" w:rsidP="0095574B">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1. </w:t>
      </w:r>
      <w:r w:rsidRPr="00186B57">
        <w:rPr>
          <w:rFonts w:eastAsia="Times New Roman"/>
          <w:bCs/>
          <w:color w:val="000000"/>
          <w:szCs w:val="24"/>
          <w:u w:val="single"/>
          <w:lang w:eastAsia="pl-PL"/>
        </w:rPr>
        <w:t>Klasyfikacja śródroczna</w:t>
      </w:r>
      <w:r w:rsidRPr="00186B57">
        <w:rPr>
          <w:rFonts w:eastAsia="Times New Roman"/>
          <w:bCs/>
          <w:color w:val="000000"/>
          <w:szCs w:val="24"/>
          <w:lang w:eastAsia="pl-PL"/>
        </w:rPr>
        <w:t xml:space="preserve"> polega na okresowym podsumowaniu</w:t>
      </w:r>
      <w:r w:rsidR="00B80B3D" w:rsidRPr="00186B57">
        <w:rPr>
          <w:rFonts w:eastAsia="Times New Roman"/>
          <w:bCs/>
          <w:color w:val="000000"/>
          <w:szCs w:val="24"/>
          <w:lang w:eastAsia="pl-PL"/>
        </w:rPr>
        <w:t xml:space="preserve"> osiągnięć edukacyjnych ucznia </w:t>
      </w:r>
      <w:r w:rsidRPr="00186B57">
        <w:rPr>
          <w:rFonts w:eastAsia="Times New Roman"/>
          <w:bCs/>
          <w:color w:val="000000"/>
          <w:szCs w:val="24"/>
          <w:lang w:eastAsia="pl-PL"/>
        </w:rPr>
        <w:t>z zajęć edukacyjnych i zachowania ucznia oraz ustaleniu śródrocznych ocen klasyfikacyjnych z tych zajęć i śródrocznej oceny klasyfikacyjnej zachowania.</w:t>
      </w:r>
    </w:p>
    <w:p w:rsidR="007700DE" w:rsidRPr="00186B57" w:rsidRDefault="007700DE" w:rsidP="00B800AB">
      <w:pPr>
        <w:spacing w:before="120" w:after="0" w:line="360" w:lineRule="auto"/>
        <w:jc w:val="both"/>
        <w:rPr>
          <w:rFonts w:eastAsia="Times New Roman"/>
          <w:b/>
          <w:bCs/>
          <w:color w:val="000000"/>
          <w:szCs w:val="24"/>
          <w:lang w:eastAsia="pl-PL"/>
        </w:rPr>
      </w:pPr>
      <w:r w:rsidRPr="00186B57">
        <w:rPr>
          <w:rFonts w:eastAsia="Times New Roman"/>
          <w:color w:val="000000"/>
          <w:szCs w:val="24"/>
          <w:lang w:eastAsia="pl-PL"/>
        </w:rPr>
        <w:lastRenderedPageBreak/>
        <w:t xml:space="preserve">2. Klasyfikację śródroczną uczniów przeprowadza się raz w ciągu roku szkolnego w ostatnim tygodniu </w:t>
      </w:r>
      <w:r w:rsidRPr="00186B57">
        <w:rPr>
          <w:rFonts w:eastAsia="Times New Roman"/>
          <w:bCs/>
          <w:color w:val="000000"/>
          <w:szCs w:val="24"/>
          <w:lang w:eastAsia="pl-PL"/>
        </w:rPr>
        <w:t>przed feriami zimowymi</w:t>
      </w:r>
      <w:r w:rsidRPr="00186B57">
        <w:rPr>
          <w:rFonts w:eastAsia="Times New Roman"/>
          <w:color w:val="000000"/>
          <w:szCs w:val="24"/>
          <w:lang w:eastAsia="pl-PL"/>
        </w:rPr>
        <w:t xml:space="preserv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W klasach </w:t>
      </w:r>
      <w:proofErr w:type="spellStart"/>
      <w:r w:rsidRPr="00186B57">
        <w:rPr>
          <w:rFonts w:eastAsia="Times New Roman"/>
          <w:color w:val="000000"/>
          <w:szCs w:val="24"/>
          <w:lang w:eastAsia="pl-PL"/>
        </w:rPr>
        <w:t>I–III</w:t>
      </w:r>
      <w:proofErr w:type="spellEnd"/>
      <w:r w:rsidRPr="00186B57">
        <w:rPr>
          <w:rFonts w:eastAsia="Times New Roman"/>
          <w:color w:val="000000"/>
          <w:szCs w:val="24"/>
          <w:lang w:eastAsia="pl-PL"/>
        </w:rPr>
        <w:t xml:space="preserve"> śródroczne oceny klasyfikacyjne z zajęć edukacyjnych są ocenami opisowymi.</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4. </w:t>
      </w:r>
      <w:r w:rsidRPr="00186B57">
        <w:rPr>
          <w:rFonts w:eastAsia="Times New Roman"/>
          <w:bCs/>
          <w:color w:val="000000"/>
          <w:szCs w:val="24"/>
          <w:u w:val="single"/>
          <w:lang w:eastAsia="pl-PL"/>
        </w:rPr>
        <w:t>Klasyfikacja roczna</w:t>
      </w:r>
      <w:r w:rsidRPr="00186B57">
        <w:rPr>
          <w:rFonts w:eastAsia="Times New Roman"/>
          <w:bCs/>
          <w:color w:val="000000"/>
          <w:szCs w:val="24"/>
          <w:lang w:eastAsia="pl-PL"/>
        </w:rPr>
        <w:t xml:space="preserve"> polega na podsumowaniu osiągnięć edukacyjnych ucznia z zajęć edukacyjnych i zachowania ucznia w danym roku szkolnym oraz ustaleniu rocznych ocen klasyfikacyjnych z tych zajęć i rocznej oceny klasyfikacyjnej zachowania, z tym że w klasach </w:t>
      </w:r>
      <w:proofErr w:type="spellStart"/>
      <w:r w:rsidRPr="00186B57">
        <w:rPr>
          <w:rFonts w:eastAsia="Times New Roman"/>
          <w:bCs/>
          <w:color w:val="000000"/>
          <w:szCs w:val="24"/>
          <w:lang w:eastAsia="pl-PL"/>
        </w:rPr>
        <w:t>I–III</w:t>
      </w:r>
      <w:proofErr w:type="spellEnd"/>
      <w:r w:rsidRPr="00186B57">
        <w:rPr>
          <w:rFonts w:eastAsia="Times New Roman"/>
          <w:bCs/>
          <w:color w:val="000000"/>
          <w:szCs w:val="24"/>
          <w:lang w:eastAsia="pl-PL"/>
        </w:rPr>
        <w:t xml:space="preserve"> szkoły podstawowej w przypadku:</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1) obowiązkowych zajęć edukacyjnych – ustala się jedną roczną ocenę klasyfikacyjną </w:t>
      </w:r>
      <w:r w:rsidR="0095574B">
        <w:rPr>
          <w:rFonts w:eastAsia="Times New Roman"/>
          <w:bCs/>
          <w:color w:val="000000"/>
          <w:szCs w:val="24"/>
          <w:lang w:eastAsia="pl-PL"/>
        </w:rPr>
        <w:br/>
      </w:r>
      <w:r w:rsidRPr="00186B57">
        <w:rPr>
          <w:rFonts w:eastAsia="Times New Roman"/>
          <w:bCs/>
          <w:color w:val="000000"/>
          <w:szCs w:val="24"/>
          <w:lang w:eastAsia="pl-PL"/>
        </w:rPr>
        <w:t>z tych zajęć,</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2) dodatkowych zajęć edukacyjnych – ustala się jedną roczną ocenę klasyfikacyjną z tych zajęć.</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 Na klasyfikację końcową składają się:</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roczne oceny klasyfikacyjne z zajęć edukacyjnych, ustalone w klasie programowo najwyższej, oraz</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 xml:space="preserve">2) roczne oceny klasyfikacyjne z zajęć edukacyjnych, których realizacja zakończyła </w:t>
      </w:r>
      <w:r w:rsidR="0095574B">
        <w:rPr>
          <w:rFonts w:eastAsia="Times New Roman"/>
          <w:bCs/>
          <w:color w:val="000000"/>
          <w:szCs w:val="24"/>
          <w:lang w:eastAsia="pl-PL"/>
        </w:rPr>
        <w:br/>
      </w:r>
      <w:r w:rsidRPr="00186B57">
        <w:rPr>
          <w:rFonts w:eastAsia="Times New Roman"/>
          <w:bCs/>
          <w:color w:val="000000"/>
          <w:szCs w:val="24"/>
          <w:lang w:eastAsia="pl-PL"/>
        </w:rPr>
        <w:t>się w klasach programowo niższych w szkole, oraz</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3) roczna ocena klasyfikacyjna zachowania ustalona w klasie programowo najwyższej.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6. Klasyfikacji końcowej dokonuje się w klasie programowo najwyższej szkoły.</w:t>
      </w:r>
    </w:p>
    <w:p w:rsidR="007700DE" w:rsidRPr="00186B57" w:rsidRDefault="007700DE" w:rsidP="0095574B">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w:t>
      </w:r>
      <w:r w:rsidR="00C216C3" w:rsidRPr="00186B57">
        <w:rPr>
          <w:rFonts w:eastAsia="Times New Roman"/>
          <w:b/>
          <w:bCs/>
          <w:color w:val="000000"/>
          <w:szCs w:val="24"/>
          <w:lang w:eastAsia="pl-PL"/>
        </w:rPr>
        <w:t xml:space="preserve"> 2</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1.</w:t>
      </w:r>
      <w:r w:rsidRPr="00186B57">
        <w:rPr>
          <w:rFonts w:eastAsia="Times New Roman"/>
          <w:color w:val="000000"/>
          <w:szCs w:val="24"/>
          <w:lang w:eastAsia="pl-PL"/>
        </w:rPr>
        <w:t xml:space="preserve"> </w:t>
      </w:r>
      <w:r w:rsidRPr="00186B57">
        <w:rPr>
          <w:rFonts w:eastAsia="Times New Roman"/>
          <w:bCs/>
          <w:color w:val="000000"/>
          <w:szCs w:val="24"/>
          <w:lang w:eastAsia="pl-PL"/>
        </w:rPr>
        <w:t>Nie później niż n</w:t>
      </w:r>
      <w:r w:rsidRPr="00186B57">
        <w:rPr>
          <w:rFonts w:eastAsia="Times New Roman"/>
          <w:color w:val="000000"/>
          <w:szCs w:val="24"/>
          <w:lang w:eastAsia="pl-PL"/>
        </w:rPr>
        <w:t xml:space="preserve">a 21 dni przed zakończeniem zajęć dydaktyczno-wychowawczych wychowawcy informują uczniów i rodziców o przewidywanych rocznych ocenach klasyfikacyjnych z zajęć edukacyjnych oraz o przewidywanej rocznej ocenie klasyfikacyjnej zachowania poprzez wpis oceny do dzienniczka ucznia lub podczas zebrań z rodzicami oraz w odpowiednim miejscu w dzienniku lekcyjnym (lub e-dzienniku):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1) </w:t>
      </w:r>
      <w:r w:rsidRPr="00186B57">
        <w:rPr>
          <w:rFonts w:eastAsia="Times New Roman"/>
          <w:bCs/>
          <w:color w:val="000000"/>
          <w:szCs w:val="24"/>
          <w:lang w:eastAsia="pl-PL"/>
        </w:rPr>
        <w:t>p</w:t>
      </w:r>
      <w:r w:rsidRPr="00186B57">
        <w:rPr>
          <w:rFonts w:eastAsia="Times New Roman"/>
          <w:color w:val="000000"/>
          <w:szCs w:val="24"/>
          <w:lang w:eastAsia="pl-PL"/>
        </w:rPr>
        <w:t>oprzez przewidywaną roczną ocenę klasyfikacyjną z zajęć edukacyjnych należy rozumieć ocenę wpisaną przez nauczyciela danych zajęć edukacyjnych w dzienniku lekcyjnym długopisem (w kolumnie poprzedzającej wpis oceny rocznej), w odpowiednim miejscu e-dziennika na 14 dni przed zakończeniem zajęć dydaktyczno-wychowawczych,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lastRenderedPageBreak/>
        <w:t xml:space="preserve">2) </w:t>
      </w:r>
      <w:r w:rsidRPr="00186B57">
        <w:rPr>
          <w:rFonts w:eastAsia="Times New Roman"/>
          <w:bCs/>
          <w:color w:val="000000"/>
          <w:szCs w:val="24"/>
          <w:lang w:eastAsia="pl-PL"/>
        </w:rPr>
        <w:t>p</w:t>
      </w:r>
      <w:r w:rsidRPr="00186B57">
        <w:rPr>
          <w:rFonts w:eastAsia="Times New Roman"/>
          <w:color w:val="000000"/>
          <w:szCs w:val="24"/>
          <w:lang w:eastAsia="pl-PL"/>
        </w:rPr>
        <w:t>oprzez przewidywaną roczną ocenę klasyfikacyjną zachowania należy rozumieć ocenę wpisaną przez wychowawcę w dzienniku lekcyjnym długopisem (w kolumnie poprzedzającej wpis oceny rocznej) na 14 dni przed zakończeniem zajęć dydaktyczno-wychowawczych, w odpowiednim miejscu e-dziennika.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w:t>
      </w:r>
      <w:r w:rsidRPr="00186B57">
        <w:rPr>
          <w:rFonts w:eastAsia="Times New Roman"/>
          <w:color w:val="000000"/>
          <w:szCs w:val="24"/>
          <w:lang w:eastAsia="pl-PL"/>
        </w:rPr>
        <w:t xml:space="preserve"> Informację o zebraniach z rodzicami podaje się poprzez wpisanie do dzienniczka ucznia wywieszenie informacji na tablicy informacyjnej szkoły oraz zamieszczenie jej na stronie internetowej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3. Nieobecność rodziców na wymienionym zebraniu lub brak potwierdzenia w dzienniczku ucznia o zapoznaniu się z informacją, zwalnia szkołę z obowiązku poinformowania </w:t>
      </w:r>
      <w:r w:rsidR="0095574B">
        <w:rPr>
          <w:rFonts w:eastAsia="Times New Roman"/>
          <w:bCs/>
          <w:color w:val="000000"/>
          <w:szCs w:val="24"/>
          <w:lang w:eastAsia="pl-PL"/>
        </w:rPr>
        <w:br/>
      </w:r>
      <w:r w:rsidRPr="00186B57">
        <w:rPr>
          <w:rFonts w:eastAsia="Times New Roman"/>
          <w:bCs/>
          <w:color w:val="000000"/>
          <w:szCs w:val="24"/>
          <w:lang w:eastAsia="pl-PL"/>
        </w:rPr>
        <w:t xml:space="preserve">o przewidywanych rocznych ocenach klasyfikacyjnych z zajęć edukacyjnych </w:t>
      </w:r>
      <w:r w:rsidR="0095574B">
        <w:rPr>
          <w:rFonts w:eastAsia="Times New Roman"/>
          <w:bCs/>
          <w:color w:val="000000"/>
          <w:szCs w:val="24"/>
          <w:lang w:eastAsia="pl-PL"/>
        </w:rPr>
        <w:br/>
      </w:r>
      <w:r w:rsidRPr="00186B57">
        <w:rPr>
          <w:rFonts w:eastAsia="Times New Roman"/>
          <w:bCs/>
          <w:color w:val="000000"/>
          <w:szCs w:val="24"/>
          <w:lang w:eastAsia="pl-PL"/>
        </w:rPr>
        <w:t xml:space="preserve">oraz o przewidywanej rocznej ocenie klasyfikacyjnej zachowania w terminie wskazanym </w:t>
      </w:r>
      <w:r w:rsidR="0095574B">
        <w:rPr>
          <w:rFonts w:eastAsia="Times New Roman"/>
          <w:bCs/>
          <w:color w:val="000000"/>
          <w:szCs w:val="24"/>
          <w:lang w:eastAsia="pl-PL"/>
        </w:rPr>
        <w:br/>
      </w:r>
      <w:r w:rsidRPr="00186B57">
        <w:rPr>
          <w:rFonts w:eastAsia="Times New Roman"/>
          <w:bCs/>
          <w:color w:val="000000"/>
          <w:szCs w:val="24"/>
          <w:lang w:eastAsia="pl-PL"/>
        </w:rPr>
        <w:t xml:space="preserve">w statucie </w:t>
      </w:r>
      <w:r w:rsidRPr="00186B57">
        <w:rPr>
          <w:rFonts w:eastAsia="Times New Roman"/>
          <w:color w:val="000000"/>
          <w:szCs w:val="24"/>
          <w:lang w:eastAsia="pl-PL"/>
        </w:rPr>
        <w:t>–</w:t>
      </w:r>
      <w:r w:rsidRPr="00186B57">
        <w:rPr>
          <w:rFonts w:eastAsia="Times New Roman"/>
          <w:bCs/>
          <w:color w:val="000000"/>
          <w:szCs w:val="24"/>
          <w:lang w:eastAsia="pl-PL"/>
        </w:rPr>
        <w:t xml:space="preserve"> z uwagi na nieobecność rodzic winien sam dążyć do zapoznania się z informacją o przewidywanych ocenach.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w:t>
      </w:r>
      <w:r w:rsidRPr="00186B57">
        <w:rPr>
          <w:rFonts w:eastAsia="Times New Roman"/>
          <w:color w:val="000000"/>
          <w:szCs w:val="24"/>
          <w:lang w:eastAsia="pl-PL"/>
        </w:rPr>
        <w:t xml:space="preserve"> </w:t>
      </w:r>
      <w:r w:rsidRPr="00186B57">
        <w:rPr>
          <w:rFonts w:eastAsia="Times New Roman"/>
          <w:bCs/>
          <w:color w:val="000000"/>
          <w:szCs w:val="24"/>
          <w:lang w:eastAsia="pl-PL"/>
        </w:rPr>
        <w:t>W</w:t>
      </w:r>
      <w:r w:rsidRPr="00186B57">
        <w:rPr>
          <w:rFonts w:eastAsia="Times New Roman"/>
          <w:color w:val="000000"/>
          <w:szCs w:val="24"/>
          <w:lang w:eastAsia="pl-PL"/>
        </w:rPr>
        <w:t>arunki i tryb uzyskiwania wyższej niż przewidywana roczne</w:t>
      </w:r>
      <w:r w:rsidRPr="00186B57">
        <w:rPr>
          <w:rFonts w:eastAsia="Times New Roman"/>
          <w:bCs/>
          <w:color w:val="000000"/>
          <w:szCs w:val="24"/>
          <w:lang w:eastAsia="pl-PL"/>
        </w:rPr>
        <w:t>j</w:t>
      </w:r>
      <w:r w:rsidRPr="00186B57">
        <w:rPr>
          <w:rFonts w:eastAsia="Times New Roman"/>
          <w:color w:val="000000"/>
          <w:szCs w:val="24"/>
          <w:lang w:eastAsia="pl-PL"/>
        </w:rPr>
        <w:t xml:space="preserve"> oceny klasyfikacyjnej </w:t>
      </w:r>
      <w:r w:rsidR="0095574B">
        <w:rPr>
          <w:rFonts w:eastAsia="Times New Roman"/>
          <w:color w:val="000000"/>
          <w:szCs w:val="24"/>
          <w:lang w:eastAsia="pl-PL"/>
        </w:rPr>
        <w:br/>
      </w:r>
      <w:r w:rsidRPr="00186B57">
        <w:rPr>
          <w:rFonts w:eastAsia="Times New Roman"/>
          <w:color w:val="000000"/>
          <w:szCs w:val="24"/>
          <w:lang w:eastAsia="pl-PL"/>
        </w:rPr>
        <w:t>z zajęć edukacyjnych oraz rocznej klasyfikacyjnej oceny zachowania: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1) w</w:t>
      </w:r>
      <w:r w:rsidRPr="00186B57">
        <w:rPr>
          <w:rFonts w:eastAsia="Times New Roman"/>
          <w:color w:val="000000"/>
          <w:szCs w:val="24"/>
          <w:lang w:eastAsia="pl-PL"/>
        </w:rPr>
        <w:t xml:space="preserve"> ciągu 3 dni od </w:t>
      </w:r>
      <w:r w:rsidRPr="00186B57">
        <w:rPr>
          <w:color w:val="000000"/>
          <w:szCs w:val="24"/>
        </w:rPr>
        <w:t xml:space="preserve">poinformowania rodziców </w:t>
      </w:r>
      <w:r w:rsidRPr="00186B57">
        <w:rPr>
          <w:rFonts w:eastAsia="Times New Roman"/>
          <w:color w:val="000000"/>
          <w:szCs w:val="24"/>
          <w:lang w:eastAsia="pl-PL"/>
        </w:rPr>
        <w:t xml:space="preserve">uczeń lub jego rodzice zwracają </w:t>
      </w:r>
      <w:r w:rsidR="0095574B">
        <w:rPr>
          <w:rFonts w:eastAsia="Times New Roman"/>
          <w:color w:val="000000"/>
          <w:szCs w:val="24"/>
          <w:lang w:eastAsia="pl-PL"/>
        </w:rPr>
        <w:br/>
      </w:r>
      <w:r w:rsidRPr="00186B57">
        <w:rPr>
          <w:rFonts w:eastAsia="Times New Roman"/>
          <w:color w:val="000000"/>
          <w:szCs w:val="24"/>
          <w:lang w:eastAsia="pl-PL"/>
        </w:rPr>
        <w:t xml:space="preserve">się z pisemnym wnioskiem wraz z uzasadnieniem do nauczyciela przedmiotu o podwyższenie przewidywanej rocznej oceny klasyfikacyjnej z zajęć edukacyjnych </w:t>
      </w:r>
      <w:r w:rsidR="0095574B">
        <w:rPr>
          <w:rFonts w:eastAsia="Times New Roman"/>
          <w:color w:val="000000"/>
          <w:szCs w:val="24"/>
          <w:lang w:eastAsia="pl-PL"/>
        </w:rPr>
        <w:br/>
      </w:r>
      <w:r w:rsidRPr="00186B57">
        <w:rPr>
          <w:rFonts w:eastAsia="Times New Roman"/>
          <w:color w:val="000000"/>
          <w:szCs w:val="24"/>
          <w:lang w:eastAsia="pl-PL"/>
        </w:rPr>
        <w:t>lub do wychowawcy o podwyższenie przewidywanej rocznej oceny klasyfikacyjnej zachowania (maksimum o jeden stopień),</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2) n</w:t>
      </w:r>
      <w:r w:rsidRPr="00186B57">
        <w:rPr>
          <w:rFonts w:eastAsia="Times New Roman"/>
          <w:color w:val="000000"/>
          <w:szCs w:val="24"/>
          <w:lang w:eastAsia="pl-PL"/>
        </w:rPr>
        <w:t xml:space="preserve">auczyciel lub odpowiednio wychowawca spisuje z uczniem kontrakt, który zawiera: </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 xml:space="preserve">a) </w:t>
      </w:r>
      <w:r w:rsidRPr="00186B57">
        <w:rPr>
          <w:rFonts w:eastAsia="Times New Roman"/>
          <w:color w:val="000000"/>
          <w:szCs w:val="24"/>
          <w:lang w:eastAsia="pl-PL"/>
        </w:rPr>
        <w:t xml:space="preserve">formy </w:t>
      </w:r>
      <w:r w:rsidRPr="00186B57">
        <w:rPr>
          <w:rFonts w:eastAsia="Times New Roman"/>
          <w:bCs/>
          <w:color w:val="000000"/>
          <w:szCs w:val="24"/>
          <w:lang w:eastAsia="pl-PL"/>
        </w:rPr>
        <w:t>podwyższenia</w:t>
      </w:r>
      <w:r w:rsidRPr="00186B57">
        <w:rPr>
          <w:rFonts w:eastAsia="Times New Roman"/>
          <w:color w:val="000000"/>
          <w:szCs w:val="24"/>
          <w:lang w:eastAsia="pl-PL"/>
        </w:rPr>
        <w:t xml:space="preserve"> przewidywanej oceny klasyfikacyjnej,</w:t>
      </w:r>
    </w:p>
    <w:p w:rsidR="007700DE" w:rsidRPr="00186B57" w:rsidRDefault="007700DE" w:rsidP="00B800AB">
      <w:pPr>
        <w:spacing w:before="120" w:after="0" w:line="360" w:lineRule="auto"/>
        <w:ind w:left="567"/>
        <w:jc w:val="both"/>
        <w:rPr>
          <w:rFonts w:eastAsia="Times New Roman"/>
          <w:color w:val="000000"/>
          <w:szCs w:val="24"/>
          <w:lang w:eastAsia="pl-PL"/>
        </w:rPr>
      </w:pPr>
      <w:r w:rsidRPr="00186B57">
        <w:rPr>
          <w:rFonts w:eastAsia="Times New Roman"/>
          <w:bCs/>
          <w:color w:val="000000"/>
          <w:szCs w:val="24"/>
          <w:lang w:eastAsia="pl-PL"/>
        </w:rPr>
        <w:t xml:space="preserve">b) </w:t>
      </w:r>
      <w:r w:rsidRPr="00186B57">
        <w:rPr>
          <w:rFonts w:eastAsia="Times New Roman"/>
          <w:color w:val="000000"/>
          <w:szCs w:val="24"/>
          <w:lang w:eastAsia="pl-PL"/>
        </w:rPr>
        <w:t xml:space="preserve">termin </w:t>
      </w:r>
      <w:r w:rsidRPr="00186B57">
        <w:rPr>
          <w:rFonts w:eastAsia="Times New Roman"/>
          <w:bCs/>
          <w:color w:val="000000"/>
          <w:szCs w:val="24"/>
          <w:lang w:eastAsia="pl-PL"/>
        </w:rPr>
        <w:t>podwyższenia</w:t>
      </w:r>
      <w:r w:rsidRPr="00186B57">
        <w:rPr>
          <w:rFonts w:eastAsia="Times New Roman"/>
          <w:color w:val="000000"/>
          <w:szCs w:val="24"/>
          <w:lang w:eastAsia="pl-PL"/>
        </w:rPr>
        <w:t>;</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3) p</w:t>
      </w:r>
      <w:r w:rsidRPr="00186B57">
        <w:rPr>
          <w:rFonts w:eastAsia="Times New Roman"/>
          <w:color w:val="000000"/>
          <w:szCs w:val="24"/>
          <w:lang w:eastAsia="pl-PL"/>
        </w:rPr>
        <w:t>od kontraktem podpisuje się uczeń oraz jego rodzice i nauczyciel,</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4) t</w:t>
      </w:r>
      <w:r w:rsidRPr="00186B57">
        <w:rPr>
          <w:rFonts w:eastAsia="Times New Roman"/>
          <w:color w:val="000000"/>
          <w:szCs w:val="24"/>
          <w:lang w:eastAsia="pl-PL"/>
        </w:rPr>
        <w:t xml:space="preserve">ryb </w:t>
      </w:r>
      <w:r w:rsidRPr="00186B57">
        <w:rPr>
          <w:rFonts w:eastAsia="Times New Roman"/>
          <w:bCs/>
          <w:color w:val="000000"/>
          <w:szCs w:val="24"/>
          <w:lang w:eastAsia="pl-PL"/>
        </w:rPr>
        <w:t>podwyższenia</w:t>
      </w:r>
      <w:r w:rsidRPr="00186B57">
        <w:rPr>
          <w:rFonts w:eastAsia="Times New Roman"/>
          <w:color w:val="000000"/>
          <w:szCs w:val="24"/>
          <w:lang w:eastAsia="pl-PL"/>
        </w:rPr>
        <w:t xml:space="preserve"> przewidywanej rocznej klasyfikacyjnej oceny z zajęć edukacyjnych i rocznej klasyfikacyjnej oceny zachowania kończy się na 3 dni</w:t>
      </w:r>
      <w:r w:rsidRPr="00186B57">
        <w:rPr>
          <w:rFonts w:eastAsia="Times New Roman"/>
          <w:bCs/>
          <w:color w:val="000000"/>
          <w:szCs w:val="24"/>
          <w:lang w:eastAsia="pl-PL"/>
        </w:rPr>
        <w:t xml:space="preserve"> </w:t>
      </w:r>
      <w:r w:rsidRPr="00186B57">
        <w:rPr>
          <w:rFonts w:eastAsia="Times New Roman"/>
          <w:color w:val="000000"/>
          <w:szCs w:val="24"/>
          <w:lang w:eastAsia="pl-PL"/>
        </w:rPr>
        <w:t xml:space="preserve">przed klasyfikacyjnym zebraniem rady pedagogicznej, </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bCs/>
          <w:color w:val="000000"/>
          <w:szCs w:val="24"/>
          <w:lang w:eastAsia="pl-PL"/>
        </w:rPr>
        <w:t>5) d</w:t>
      </w:r>
      <w:r w:rsidRPr="00186B57">
        <w:rPr>
          <w:rFonts w:eastAsia="Times New Roman"/>
          <w:color w:val="000000"/>
          <w:szCs w:val="24"/>
          <w:lang w:eastAsia="pl-PL"/>
        </w:rPr>
        <w:t>okumentację związaną z powyższą procedurą przecho</w:t>
      </w:r>
      <w:r w:rsidR="00B81F15" w:rsidRPr="00186B57">
        <w:rPr>
          <w:rFonts w:eastAsia="Times New Roman"/>
          <w:color w:val="000000"/>
          <w:szCs w:val="24"/>
          <w:lang w:eastAsia="pl-PL"/>
        </w:rPr>
        <w:t xml:space="preserve">wuje nauczyciel do zakończenia </w:t>
      </w:r>
      <w:r w:rsidRPr="00186B57">
        <w:rPr>
          <w:rFonts w:eastAsia="Times New Roman"/>
          <w:color w:val="000000"/>
          <w:szCs w:val="24"/>
          <w:lang w:eastAsia="pl-PL"/>
        </w:rPr>
        <w:t xml:space="preserve">roku </w:t>
      </w:r>
      <w:r w:rsidRPr="00186B57">
        <w:rPr>
          <w:rFonts w:eastAsia="Times New Roman"/>
          <w:bCs/>
          <w:color w:val="000000"/>
          <w:szCs w:val="24"/>
          <w:lang w:eastAsia="pl-PL"/>
        </w:rPr>
        <w:t>szkolnego</w:t>
      </w:r>
      <w:r w:rsidRPr="00186B57">
        <w:rPr>
          <w:rFonts w:eastAsia="Times New Roman"/>
          <w:color w:val="000000"/>
          <w:szCs w:val="24"/>
          <w:lang w:eastAsia="pl-PL"/>
        </w:rPr>
        <w:t xml:space="preserve">. </w:t>
      </w:r>
    </w:p>
    <w:p w:rsidR="00B81F15" w:rsidRPr="00186B57" w:rsidRDefault="00B81F15" w:rsidP="00B800AB">
      <w:pPr>
        <w:spacing w:before="120" w:after="0" w:line="360" w:lineRule="auto"/>
        <w:ind w:left="284"/>
        <w:jc w:val="both"/>
        <w:rPr>
          <w:rFonts w:eastAsia="Times New Roman"/>
          <w:color w:val="000000"/>
          <w:szCs w:val="24"/>
          <w:lang w:eastAsia="pl-PL"/>
        </w:rPr>
      </w:pPr>
    </w:p>
    <w:p w:rsidR="00B81F15" w:rsidRPr="00F079DF" w:rsidRDefault="00B81F15" w:rsidP="0095574B">
      <w:pPr>
        <w:spacing w:line="360" w:lineRule="auto"/>
        <w:jc w:val="both"/>
        <w:rPr>
          <w:color w:val="002060"/>
          <w:szCs w:val="24"/>
        </w:rPr>
      </w:pPr>
      <w:r w:rsidRPr="00F079DF">
        <w:rPr>
          <w:b/>
          <w:color w:val="002060"/>
          <w:szCs w:val="24"/>
        </w:rPr>
        <w:lastRenderedPageBreak/>
        <w:t xml:space="preserve">Tryb i warunki uzyskania wyższej niż przewidywana rocznej oceny z zajęć edukacyjnych. </w:t>
      </w:r>
    </w:p>
    <w:p w:rsidR="00B81F15" w:rsidRPr="00186B57" w:rsidRDefault="00B81F15" w:rsidP="00B800AB">
      <w:pPr>
        <w:spacing w:after="15" w:line="360" w:lineRule="auto"/>
        <w:ind w:right="91"/>
        <w:jc w:val="both"/>
        <w:rPr>
          <w:szCs w:val="24"/>
        </w:rPr>
      </w:pPr>
      <w:r w:rsidRPr="00186B57">
        <w:rPr>
          <w:szCs w:val="24"/>
        </w:rPr>
        <w:t xml:space="preserve">Za przewidywaną ocenę roczną przyjmuje się ocenę zaproponowaną przez nauczyciela zgodnie z terminem ustalonym w statucie szkoły. </w:t>
      </w:r>
    </w:p>
    <w:p w:rsidR="00B81F15" w:rsidRPr="00186B57" w:rsidRDefault="00B81F15" w:rsidP="00AD0DE1">
      <w:pPr>
        <w:pStyle w:val="Akapitzlist"/>
        <w:numPr>
          <w:ilvl w:val="0"/>
          <w:numId w:val="136"/>
        </w:numPr>
        <w:spacing w:after="15" w:line="360" w:lineRule="auto"/>
        <w:ind w:right="91"/>
        <w:jc w:val="both"/>
      </w:pPr>
      <w:r w:rsidRPr="00186B57">
        <w:t xml:space="preserve">Uczeń może ubiegać się o podwyższenie przewidywanej oceny tylko o jeden stopień i tylko w przypadku gdy co najmniej połowa uzyskanych przez niego ocen cząstkowych jest równa ocenie, o którą się ubiega, lub od niej wyższa. </w:t>
      </w:r>
    </w:p>
    <w:p w:rsidR="00B81F15" w:rsidRPr="00186B57" w:rsidRDefault="00B81F15" w:rsidP="00AD0DE1">
      <w:pPr>
        <w:pStyle w:val="Akapitzlist"/>
        <w:numPr>
          <w:ilvl w:val="0"/>
          <w:numId w:val="136"/>
        </w:numPr>
        <w:spacing w:after="15" w:line="360" w:lineRule="auto"/>
        <w:ind w:right="91"/>
        <w:jc w:val="both"/>
      </w:pPr>
      <w:r w:rsidRPr="00186B57">
        <w:t>Uczeń nie może ubiegać się o ocenę celującą, ponieważ jej uzyskanie regulują oddzielne przepisy statutu szkoły</w:t>
      </w:r>
      <w:r w:rsidRPr="00186B57">
        <w:rPr>
          <w:i/>
        </w:rPr>
        <w:t>.</w:t>
      </w:r>
      <w:r w:rsidRPr="00186B57">
        <w:t xml:space="preserve"> </w:t>
      </w:r>
    </w:p>
    <w:p w:rsidR="00B81F15" w:rsidRPr="00186B57" w:rsidRDefault="00B81F15" w:rsidP="00AD0DE1">
      <w:pPr>
        <w:pStyle w:val="Akapitzlist"/>
        <w:numPr>
          <w:ilvl w:val="0"/>
          <w:numId w:val="136"/>
        </w:numPr>
        <w:spacing w:after="15" w:line="360" w:lineRule="auto"/>
        <w:ind w:right="91"/>
        <w:jc w:val="both"/>
      </w:pPr>
      <w:r w:rsidRPr="00186B57">
        <w:t xml:space="preserve">Warunki ubiegania się o ocenę wyższą niż przewidywana: </w:t>
      </w:r>
    </w:p>
    <w:p w:rsidR="00B81F15" w:rsidRPr="00186B57" w:rsidRDefault="00B81F15" w:rsidP="00AD0DE1">
      <w:pPr>
        <w:pStyle w:val="Akapitzlist"/>
        <w:numPr>
          <w:ilvl w:val="0"/>
          <w:numId w:val="135"/>
        </w:numPr>
        <w:spacing w:after="15" w:line="360" w:lineRule="auto"/>
        <w:ind w:right="91"/>
        <w:jc w:val="both"/>
      </w:pPr>
      <w:r w:rsidRPr="00186B57">
        <w:t xml:space="preserve">frekwencja na zajęciach z danego przedmiotu nie niższa niż 80% (z wyjątkiem długotrwałej choroby);  </w:t>
      </w:r>
    </w:p>
    <w:p w:rsidR="00B81F15" w:rsidRPr="00186B57" w:rsidRDefault="00B81F15" w:rsidP="00AD0DE1">
      <w:pPr>
        <w:pStyle w:val="Akapitzlist"/>
        <w:numPr>
          <w:ilvl w:val="0"/>
          <w:numId w:val="135"/>
        </w:numPr>
        <w:spacing w:after="15" w:line="360" w:lineRule="auto"/>
        <w:ind w:right="91"/>
        <w:jc w:val="both"/>
      </w:pPr>
      <w:r w:rsidRPr="00186B57">
        <w:t xml:space="preserve">usprawiedliwienie wszystkich nieobecności na zajęciach;  </w:t>
      </w:r>
    </w:p>
    <w:p w:rsidR="00B81F15" w:rsidRPr="00186B57" w:rsidRDefault="00B81F15" w:rsidP="00AD0DE1">
      <w:pPr>
        <w:pStyle w:val="Akapitzlist"/>
        <w:numPr>
          <w:ilvl w:val="0"/>
          <w:numId w:val="135"/>
        </w:numPr>
        <w:spacing w:after="15" w:line="360" w:lineRule="auto"/>
        <w:ind w:right="91"/>
        <w:jc w:val="both"/>
      </w:pPr>
      <w:r w:rsidRPr="00186B57">
        <w:t>przystąpienie do wszystkich przewidzianych przez</w:t>
      </w:r>
      <w:r w:rsidR="0095574B">
        <w:t xml:space="preserve"> nauczyciela form sprawdzianów </w:t>
      </w:r>
      <w:r w:rsidR="0095574B">
        <w:br/>
      </w:r>
      <w:r w:rsidRPr="00186B57">
        <w:t>i prac pisemnych;</w:t>
      </w:r>
    </w:p>
    <w:p w:rsidR="00B81F15" w:rsidRPr="00186B57" w:rsidRDefault="00B81F15" w:rsidP="00AD0DE1">
      <w:pPr>
        <w:pStyle w:val="Akapitzlist"/>
        <w:numPr>
          <w:ilvl w:val="0"/>
          <w:numId w:val="135"/>
        </w:numPr>
        <w:spacing w:after="15" w:line="360" w:lineRule="auto"/>
        <w:ind w:right="91"/>
        <w:jc w:val="both"/>
      </w:pPr>
      <w:r w:rsidRPr="00186B57">
        <w:t xml:space="preserve">uzyskanie z wszystkich sprawdzianów i prac  pisemnych ocen pozytywnych (wyższych niż ocena niedostateczna), również w trybie poprawy ocen niedostatecznych; </w:t>
      </w:r>
    </w:p>
    <w:p w:rsidR="00B81F15" w:rsidRPr="00186B57" w:rsidRDefault="00B81F15" w:rsidP="00AD0DE1">
      <w:pPr>
        <w:pStyle w:val="Akapitzlist"/>
        <w:numPr>
          <w:ilvl w:val="0"/>
          <w:numId w:val="135"/>
        </w:numPr>
        <w:spacing w:after="15" w:line="360" w:lineRule="auto"/>
        <w:ind w:right="91"/>
        <w:jc w:val="both"/>
      </w:pPr>
      <w:r w:rsidRPr="00186B57">
        <w:t xml:space="preserve">skorzystanie z wszystkich oferowanych przez nauczyciela form poprawy, w tym </w:t>
      </w:r>
      <w:r w:rsidR="0095574B">
        <w:br/>
      </w:r>
      <w:r w:rsidRPr="00186B57">
        <w:t xml:space="preserve"> – konsultacji indywidualnych. </w:t>
      </w:r>
    </w:p>
    <w:p w:rsidR="00B81F15" w:rsidRPr="00186B57" w:rsidRDefault="00B81F15" w:rsidP="00B800AB">
      <w:pPr>
        <w:spacing w:after="0" w:line="360" w:lineRule="auto"/>
        <w:ind w:left="1620"/>
        <w:jc w:val="both"/>
        <w:rPr>
          <w:szCs w:val="24"/>
        </w:rPr>
      </w:pPr>
      <w:r w:rsidRPr="00186B57">
        <w:rPr>
          <w:szCs w:val="24"/>
        </w:rPr>
        <w:t xml:space="preserve"> </w:t>
      </w:r>
    </w:p>
    <w:p w:rsidR="00B81F15" w:rsidRPr="00186B57" w:rsidRDefault="00B81F15" w:rsidP="00AD0DE1">
      <w:pPr>
        <w:pStyle w:val="Akapitzlist"/>
        <w:numPr>
          <w:ilvl w:val="0"/>
          <w:numId w:val="136"/>
        </w:numPr>
        <w:spacing w:after="15" w:line="360" w:lineRule="auto"/>
        <w:ind w:right="91"/>
        <w:jc w:val="both"/>
      </w:pPr>
      <w:r w:rsidRPr="00186B57">
        <w:t xml:space="preserve">Uczeń ubiegający się o podwyższenie oceny zwraca się z pisemną prośbą w formie podania do wychowawcy klasy, w ciągu 7 dni od ostatecznego terminu poinformowania uczniów o przewidywanych ocenach rocznych. </w:t>
      </w:r>
    </w:p>
    <w:p w:rsidR="00B81F15" w:rsidRPr="00186B57" w:rsidRDefault="00B81F15" w:rsidP="00AD0DE1">
      <w:pPr>
        <w:pStyle w:val="Akapitzlist"/>
        <w:numPr>
          <w:ilvl w:val="0"/>
          <w:numId w:val="136"/>
        </w:numPr>
        <w:spacing w:after="15" w:line="360" w:lineRule="auto"/>
        <w:ind w:right="91"/>
        <w:jc w:val="both"/>
      </w:pPr>
      <w:r w:rsidRPr="00186B57">
        <w:t xml:space="preserve">Wychowawca klasy sprawdza spełnienie wymogu w ust.3 </w:t>
      </w:r>
      <w:proofErr w:type="spellStart"/>
      <w:r w:rsidRPr="00186B57">
        <w:t>pkt</w:t>
      </w:r>
      <w:proofErr w:type="spellEnd"/>
      <w:r w:rsidRPr="00186B57">
        <w:t xml:space="preserve"> a i b, a nauczyciel przedmiotu spełnienie wymogów ust. 3</w:t>
      </w:r>
      <w:r w:rsidR="008456E9" w:rsidRPr="00186B57">
        <w:t xml:space="preserve"> </w:t>
      </w:r>
      <w:proofErr w:type="spellStart"/>
      <w:r w:rsidR="008456E9" w:rsidRPr="00186B57">
        <w:t>pkt</w:t>
      </w:r>
      <w:proofErr w:type="spellEnd"/>
      <w:r w:rsidR="008456E9" w:rsidRPr="00186B57">
        <w:t xml:space="preserve"> </w:t>
      </w:r>
      <w:proofErr w:type="spellStart"/>
      <w:r w:rsidR="008456E9" w:rsidRPr="00186B57">
        <w:t>c,d</w:t>
      </w:r>
      <w:proofErr w:type="spellEnd"/>
      <w:r w:rsidR="008456E9" w:rsidRPr="00186B57">
        <w:t xml:space="preserve"> i e</w:t>
      </w:r>
      <w:r w:rsidRPr="00186B57">
        <w:t xml:space="preserve">. </w:t>
      </w:r>
    </w:p>
    <w:p w:rsidR="00B81F15" w:rsidRPr="00186B57" w:rsidRDefault="00B81F15" w:rsidP="00AD0DE1">
      <w:pPr>
        <w:pStyle w:val="Akapitzlist"/>
        <w:numPr>
          <w:ilvl w:val="0"/>
          <w:numId w:val="136"/>
        </w:numPr>
        <w:spacing w:after="15" w:line="360" w:lineRule="auto"/>
        <w:ind w:right="91"/>
        <w:jc w:val="both"/>
      </w:pPr>
      <w:r w:rsidRPr="00186B57">
        <w:t>W przypadku spełnienia przez ucz</w:t>
      </w:r>
      <w:r w:rsidR="008456E9" w:rsidRPr="00186B57">
        <w:t xml:space="preserve">nia wszystkich warunków z ust. 3, nauczyciel przedmiotu wyraża zgodę </w:t>
      </w:r>
      <w:r w:rsidRPr="00186B57">
        <w:t xml:space="preserve">na przystąpienie do poprawy oceny. </w:t>
      </w:r>
    </w:p>
    <w:p w:rsidR="00B81F15" w:rsidRPr="00186B57" w:rsidRDefault="00B81F15" w:rsidP="00AD0DE1">
      <w:pPr>
        <w:pStyle w:val="Akapitzlist"/>
        <w:numPr>
          <w:ilvl w:val="0"/>
          <w:numId w:val="136"/>
        </w:numPr>
        <w:spacing w:after="15" w:line="360" w:lineRule="auto"/>
        <w:ind w:right="91"/>
        <w:jc w:val="both"/>
      </w:pPr>
      <w:r w:rsidRPr="00186B57">
        <w:t>W przypadk</w:t>
      </w:r>
      <w:r w:rsidR="008456E9" w:rsidRPr="00186B57">
        <w:t xml:space="preserve">u niespełnienia któregokolwiek </w:t>
      </w:r>
      <w:r w:rsidRPr="00186B57">
        <w:t>z warunków</w:t>
      </w:r>
      <w:r w:rsidR="008456E9" w:rsidRPr="00186B57">
        <w:t xml:space="preserve"> wymienionych w punkcie 3</w:t>
      </w:r>
      <w:r w:rsidRPr="00186B57">
        <w:t xml:space="preserve"> prośba ucznia zostaje odrzucona, a wychowawca lub nauczyciel odnotowuje </w:t>
      </w:r>
      <w:r w:rsidR="0095574B">
        <w:br/>
      </w:r>
      <w:r w:rsidRPr="00186B57">
        <w:t xml:space="preserve">na podaniu przyczynę jej odrzucenia. </w:t>
      </w:r>
    </w:p>
    <w:p w:rsidR="00B81F15" w:rsidRPr="00186B57" w:rsidRDefault="00B81F15" w:rsidP="00AD0DE1">
      <w:pPr>
        <w:pStyle w:val="Akapitzlist"/>
        <w:numPr>
          <w:ilvl w:val="0"/>
          <w:numId w:val="136"/>
        </w:numPr>
        <w:spacing w:after="15" w:line="360" w:lineRule="auto"/>
        <w:ind w:right="91"/>
        <w:jc w:val="both"/>
      </w:pPr>
      <w:r w:rsidRPr="00186B57">
        <w:t xml:space="preserve">Uczeń spełniający wszystkie warunki najpóźniej na 7 dni przed klasyfikacyjnym posiedzeniem Rady Pedagogicznej przystępuje do przygotowanego przez nauczyciela </w:t>
      </w:r>
      <w:r w:rsidRPr="00186B57">
        <w:lastRenderedPageBreak/>
        <w:t xml:space="preserve">przedmiotu dodatkowego sprawdzianu pisemnego, obejmującego tylko zagadnienia ocenione poniżej jego oczekiwań. </w:t>
      </w:r>
    </w:p>
    <w:p w:rsidR="00B81F15" w:rsidRPr="00186B57" w:rsidRDefault="00B81F15" w:rsidP="00AD0DE1">
      <w:pPr>
        <w:pStyle w:val="Akapitzlist"/>
        <w:numPr>
          <w:ilvl w:val="0"/>
          <w:numId w:val="136"/>
        </w:numPr>
        <w:spacing w:after="15" w:line="360" w:lineRule="auto"/>
        <w:ind w:right="91"/>
        <w:jc w:val="both"/>
      </w:pPr>
      <w:r w:rsidRPr="00186B57">
        <w:t>Sprawdzian,  ceniony zgodnie z Prze</w:t>
      </w:r>
      <w:r w:rsidR="008456E9" w:rsidRPr="00186B57">
        <w:t xml:space="preserve">dmiotowymi Zasadami Oceniania, </w:t>
      </w:r>
      <w:r w:rsidRPr="00186B57">
        <w:t>zostaje dołączony do dokumentacji wychowawcy klasy.</w:t>
      </w:r>
    </w:p>
    <w:p w:rsidR="00B81F15" w:rsidRPr="00186B57" w:rsidRDefault="00B81F15" w:rsidP="00AD0DE1">
      <w:pPr>
        <w:pStyle w:val="Akapitzlist"/>
        <w:numPr>
          <w:ilvl w:val="0"/>
          <w:numId w:val="136"/>
        </w:numPr>
        <w:spacing w:after="15" w:line="360" w:lineRule="auto"/>
        <w:ind w:right="91"/>
        <w:jc w:val="both"/>
      </w:pPr>
      <w:r w:rsidRPr="00186B57">
        <w:t>Poprawa oceny rocznej może nastąpić jedynie w przypadku, gdy sprawdzian został zaliczony na ocenę, o którą ubiega się uczeń lub ocenę wyższą.</w:t>
      </w:r>
    </w:p>
    <w:p w:rsidR="00B81F15" w:rsidRPr="00186B57" w:rsidRDefault="00B81F15" w:rsidP="00AD0DE1">
      <w:pPr>
        <w:pStyle w:val="Akapitzlist"/>
        <w:numPr>
          <w:ilvl w:val="0"/>
          <w:numId w:val="136"/>
        </w:numPr>
        <w:spacing w:after="15" w:line="360" w:lineRule="auto"/>
        <w:ind w:right="91"/>
        <w:jc w:val="both"/>
      </w:pPr>
      <w:r w:rsidRPr="00186B57">
        <w:t xml:space="preserve">Ostateczna ocena roczna nie może być niższa od  oceny proponowanej, niezależnie od wyników sprawdzianu, do którego przystąpił uczeń w ramach poprawy.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w:t>
      </w:r>
      <w:r w:rsidRPr="00186B57">
        <w:rPr>
          <w:rFonts w:eastAsia="Times New Roman"/>
          <w:color w:val="000000"/>
          <w:szCs w:val="24"/>
          <w:lang w:eastAsia="pl-PL"/>
        </w:rPr>
        <w:t xml:space="preserve"> Na 2 dni przed klasyfikacyjnym zebraniem rady peda</w:t>
      </w:r>
      <w:r w:rsidR="00B81F15" w:rsidRPr="00186B57">
        <w:rPr>
          <w:rFonts w:eastAsia="Times New Roman"/>
          <w:color w:val="000000"/>
          <w:szCs w:val="24"/>
          <w:lang w:eastAsia="pl-PL"/>
        </w:rPr>
        <w:t>gogicznej nauczy</w:t>
      </w:r>
      <w:r w:rsidR="00EA4BE7" w:rsidRPr="00186B57">
        <w:rPr>
          <w:rFonts w:eastAsia="Times New Roman"/>
          <w:color w:val="000000"/>
          <w:szCs w:val="24"/>
          <w:lang w:eastAsia="pl-PL"/>
        </w:rPr>
        <w:t>ciele ustalają</w:t>
      </w:r>
      <w:r w:rsidRPr="00186B57">
        <w:rPr>
          <w:rFonts w:eastAsia="Times New Roman"/>
          <w:color w:val="000000"/>
          <w:szCs w:val="24"/>
          <w:lang w:eastAsia="pl-PL"/>
        </w:rPr>
        <w:t xml:space="preserve"> wpisują do dziennika lekcyjnego oceny klasyfikacyjne z zajęć edukacyjnych, a wychowawca klasy – ocenę klasyfikacyjną zachowania.</w:t>
      </w:r>
    </w:p>
    <w:p w:rsidR="007700DE" w:rsidRPr="00186B57" w:rsidRDefault="00C216C3" w:rsidP="0095574B">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3</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1. Uczeń może nie być klasyfikowany z jednego, kilku </w:t>
      </w:r>
      <w:r w:rsidRPr="00186B57">
        <w:rPr>
          <w:rFonts w:eastAsia="Times New Roman"/>
          <w:bCs/>
          <w:color w:val="000000"/>
          <w:szCs w:val="24"/>
          <w:lang w:eastAsia="pl-PL"/>
        </w:rPr>
        <w:t>albo</w:t>
      </w:r>
      <w:r w:rsidRPr="00186B57">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186B57">
        <w:rPr>
          <w:rFonts w:eastAsia="Times New Roman"/>
          <w:bCs/>
          <w:color w:val="000000"/>
          <w:szCs w:val="24"/>
          <w:lang w:eastAsia="pl-PL"/>
        </w:rPr>
        <w:t>okresie, za który przeprowadzana jest klasyfikacja</w:t>
      </w:r>
      <w:r w:rsidRPr="00186B57">
        <w:rPr>
          <w:rFonts w:eastAsia="Times New Roman"/>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2. Uczeń nieklasyfikowany z powodu usprawiedliwionej nieobecności może zdawać egzamin klasyfikacyjny.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Na wniosek ucznia nieklasyfikowanego z powodu nieusprawiedliwionej nieobecności </w:t>
      </w:r>
      <w:r w:rsidR="0095574B">
        <w:rPr>
          <w:rFonts w:eastAsia="Times New Roman"/>
          <w:color w:val="000000"/>
          <w:szCs w:val="24"/>
          <w:lang w:eastAsia="pl-PL"/>
        </w:rPr>
        <w:br/>
      </w:r>
      <w:r w:rsidRPr="00186B57">
        <w:rPr>
          <w:rFonts w:eastAsia="Times New Roman"/>
          <w:color w:val="000000"/>
          <w:szCs w:val="24"/>
          <w:lang w:eastAsia="pl-PL"/>
        </w:rPr>
        <w:t>lub na wniosek jego rodziców rada pedagogiczna może wyrazić zgodę na egzamin klasyfikacyjny.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 Warunki, tryb i formę egzaminu klasyfikacyjnego ustala minister właściwy do spraw oświaty i wychowania.</w:t>
      </w:r>
      <w:r w:rsidRPr="00186B57">
        <w:rPr>
          <w:rFonts w:eastAsia="Times New Roman"/>
          <w:color w:val="000000"/>
          <w:szCs w:val="24"/>
          <w:lang w:eastAsia="pl-PL"/>
        </w:rPr>
        <w:t xml:space="preserve"> </w:t>
      </w:r>
    </w:p>
    <w:p w:rsidR="007700DE" w:rsidRPr="00186B57" w:rsidRDefault="00C216C3" w:rsidP="0095574B">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4</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1. Uczeń klasy </w:t>
      </w:r>
      <w:proofErr w:type="spellStart"/>
      <w:r w:rsidRPr="00186B57">
        <w:rPr>
          <w:rFonts w:eastAsia="Times New Roman"/>
          <w:bCs/>
          <w:color w:val="000000"/>
          <w:szCs w:val="24"/>
          <w:lang w:eastAsia="pl-PL"/>
        </w:rPr>
        <w:t>I–III</w:t>
      </w:r>
      <w:proofErr w:type="spellEnd"/>
      <w:r w:rsidRPr="00186B57">
        <w:rPr>
          <w:rFonts w:eastAsia="Times New Roman"/>
          <w:bCs/>
          <w:color w:val="000000"/>
          <w:szCs w:val="24"/>
          <w:lang w:eastAsia="pl-PL"/>
        </w:rPr>
        <w:t xml:space="preserve"> szkoły podstawowej otrzymuje w każdym roku szkolnym promocję </w:t>
      </w:r>
      <w:r w:rsidR="0095574B">
        <w:rPr>
          <w:rFonts w:eastAsia="Times New Roman"/>
          <w:bCs/>
          <w:color w:val="000000"/>
          <w:szCs w:val="24"/>
          <w:lang w:eastAsia="pl-PL"/>
        </w:rPr>
        <w:br/>
      </w:r>
      <w:r w:rsidRPr="00186B57">
        <w:rPr>
          <w:rFonts w:eastAsia="Times New Roman"/>
          <w:bCs/>
          <w:color w:val="000000"/>
          <w:szCs w:val="24"/>
          <w:lang w:eastAsia="pl-PL"/>
        </w:rPr>
        <w:t>do klasy programowo wyższej.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W wyjątkowych przypadkach, uzasadnionych poziomem rozwoju i osiągnięć ucznia </w:t>
      </w:r>
      <w:r w:rsidR="0095574B">
        <w:rPr>
          <w:rFonts w:eastAsia="Times New Roman"/>
          <w:bCs/>
          <w:color w:val="000000"/>
          <w:szCs w:val="24"/>
          <w:lang w:eastAsia="pl-PL"/>
        </w:rPr>
        <w:br/>
      </w:r>
      <w:r w:rsidRPr="00186B57">
        <w:rPr>
          <w:rFonts w:eastAsia="Times New Roman"/>
          <w:bCs/>
          <w:color w:val="000000"/>
          <w:szCs w:val="24"/>
          <w:lang w:eastAsia="pl-PL"/>
        </w:rPr>
        <w:t xml:space="preserve">w danym roku szkolnym lub stanem zdrowia ucznia, rada pedagogiczna może postanowić </w:t>
      </w:r>
      <w:r w:rsidR="0095574B">
        <w:rPr>
          <w:rFonts w:eastAsia="Times New Roman"/>
          <w:bCs/>
          <w:color w:val="000000"/>
          <w:szCs w:val="24"/>
          <w:lang w:eastAsia="pl-PL"/>
        </w:rPr>
        <w:br/>
      </w:r>
      <w:r w:rsidRPr="00186B57">
        <w:rPr>
          <w:rFonts w:eastAsia="Times New Roman"/>
          <w:bCs/>
          <w:color w:val="000000"/>
          <w:szCs w:val="24"/>
          <w:lang w:eastAsia="pl-PL"/>
        </w:rPr>
        <w:t xml:space="preserve">o powtarzaniu klasy przez ucznia klasy </w:t>
      </w:r>
      <w:proofErr w:type="spellStart"/>
      <w:r w:rsidRPr="00186B57">
        <w:rPr>
          <w:rFonts w:eastAsia="Times New Roman"/>
          <w:bCs/>
          <w:color w:val="000000"/>
          <w:szCs w:val="24"/>
          <w:lang w:eastAsia="pl-PL"/>
        </w:rPr>
        <w:t>I–III</w:t>
      </w:r>
      <w:proofErr w:type="spellEnd"/>
      <w:r w:rsidRPr="00186B57">
        <w:rPr>
          <w:rFonts w:eastAsia="Times New Roman"/>
          <w:bCs/>
          <w:color w:val="000000"/>
          <w:szCs w:val="24"/>
          <w:lang w:eastAsia="pl-PL"/>
        </w:rPr>
        <w:t xml:space="preserve"> szkoły podstawowej, na wniosek wychowawcy oddziału po zasięgnięciu opinii rodziców ucznia lub na wniosek rodziców ucznia </w:t>
      </w:r>
      <w:r w:rsidR="0095574B">
        <w:rPr>
          <w:rFonts w:eastAsia="Times New Roman"/>
          <w:bCs/>
          <w:color w:val="000000"/>
          <w:szCs w:val="24"/>
          <w:lang w:eastAsia="pl-PL"/>
        </w:rPr>
        <w:br/>
      </w:r>
      <w:r w:rsidRPr="00186B57">
        <w:rPr>
          <w:rFonts w:eastAsia="Times New Roman"/>
          <w:bCs/>
          <w:color w:val="000000"/>
          <w:szCs w:val="24"/>
          <w:lang w:eastAsia="pl-PL"/>
        </w:rPr>
        <w:t>po zasięgnięciu opinii wychowawcy oddziału.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lastRenderedPageBreak/>
        <w:t xml:space="preserve">3. Na wniosek rodziców ucznia i po uzyskaniu zgody wychowawcy oddziału albo na wniosek wychowawcy oddziału i po uzyskaniu zgody rodziców ucznia rada pedagogiczna może postanowić o promowaniu ucznia klasy I </w:t>
      </w:r>
      <w:proofErr w:type="spellStart"/>
      <w:r w:rsidRPr="00186B57">
        <w:rPr>
          <w:rFonts w:eastAsia="Times New Roman"/>
          <w:bCs/>
          <w:color w:val="000000"/>
          <w:szCs w:val="24"/>
          <w:lang w:eastAsia="pl-PL"/>
        </w:rPr>
        <w:t>i</w:t>
      </w:r>
      <w:proofErr w:type="spellEnd"/>
      <w:r w:rsidRPr="00186B57">
        <w:rPr>
          <w:rFonts w:eastAsia="Times New Roman"/>
          <w:bCs/>
          <w:color w:val="000000"/>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4. Począwszy od klasy IV szkoły podstawowej, uczeń otrzymuje promocję do klasy programowo wyższej, jeżeli ze wszystkich obowiązkowych zajęć edukacyjnych otrzymał roczne pozytywne oceny klasyfikacyjne.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2300D8"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6. Uczeń, który nie otrzymał promocji do klasy programowo wyższej, powtarza klasę.</w:t>
      </w:r>
    </w:p>
    <w:p w:rsidR="007700DE" w:rsidRPr="00186B57" w:rsidRDefault="00C216C3" w:rsidP="0095574B">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5</w:t>
      </w:r>
    </w:p>
    <w:p w:rsidR="007700DE" w:rsidRPr="00186B57" w:rsidRDefault="007700DE" w:rsidP="00B800AB">
      <w:pPr>
        <w:spacing w:before="120" w:after="0" w:line="360" w:lineRule="auto"/>
        <w:jc w:val="both"/>
        <w:rPr>
          <w:rFonts w:eastAsia="Times New Roman"/>
          <w:strike/>
          <w:color w:val="000000"/>
          <w:szCs w:val="24"/>
          <w:shd w:val="clear" w:color="auto" w:fill="FFFF00"/>
          <w:lang w:eastAsia="pl-PL"/>
        </w:rPr>
      </w:pPr>
      <w:r w:rsidRPr="00186B57">
        <w:rPr>
          <w:rFonts w:eastAsia="Times New Roman"/>
          <w:color w:val="000000"/>
          <w:szCs w:val="24"/>
          <w:lang w:eastAsia="pl-PL"/>
        </w:rPr>
        <w:t xml:space="preserve">1. Uczeń lub jego rodzice mogą zgłosić zastrzeżenia do dyrektora szkoły, jeżeli uznają, </w:t>
      </w:r>
      <w:r w:rsidR="0095574B">
        <w:rPr>
          <w:rFonts w:eastAsia="Times New Roman"/>
          <w:color w:val="000000"/>
          <w:szCs w:val="24"/>
          <w:lang w:eastAsia="pl-PL"/>
        </w:rPr>
        <w:br/>
      </w:r>
      <w:r w:rsidRPr="00186B57">
        <w:rPr>
          <w:rFonts w:eastAsia="Times New Roman"/>
          <w:color w:val="000000"/>
          <w:szCs w:val="24"/>
          <w:lang w:eastAsia="pl-PL"/>
        </w:rPr>
        <w:t xml:space="preserve">że roczna ocena klasyfikacyjna z zajęć edukacyjnych lub roczna ocena klasyfikacyjna zachowania została ustalona niezgodnie z przepisami dotyczącymi trybu ustalania tej oceny.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 Wymienione zastrzeżenia zgłasza się od dnia ustalenia rocznej oceny z zajęć edukacyjnych lub rocznej oceny klasyfikacyjnej zachowania, nie później jednak niż w terminie 2 dni roboczych od dnia zakończenia rocznych zajęć dydaktyczno-wychowawczych.</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w:t>
      </w:r>
      <w:r w:rsidRPr="00186B57">
        <w:rPr>
          <w:rFonts w:eastAsia="Times New Roman"/>
          <w:color w:val="000000"/>
          <w:szCs w:val="24"/>
          <w:lang w:eastAsia="pl-PL"/>
        </w:rPr>
        <w:t xml:space="preserve"> W przypadku stwierdzenia, że roczna ocena klasyfikacyjna z zajęć edukacyjnych </w:t>
      </w:r>
      <w:r w:rsidR="0095574B">
        <w:rPr>
          <w:rFonts w:eastAsia="Times New Roman"/>
          <w:color w:val="000000"/>
          <w:szCs w:val="24"/>
          <w:lang w:eastAsia="pl-PL"/>
        </w:rPr>
        <w:br/>
      </w:r>
      <w:r w:rsidRPr="00186B57">
        <w:rPr>
          <w:rFonts w:eastAsia="Times New Roman"/>
          <w:color w:val="000000"/>
          <w:szCs w:val="24"/>
          <w:lang w:eastAsia="pl-PL"/>
        </w:rPr>
        <w:t>lub roczna ocena klasyfikacyjna zachowania została ustalona niezgodnie z przepisami dotyczącymi trybu ustalania tej oceny, dyrektor szkoły powołuje komisję, która:</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1) w przypadku rocznej oceny klasyfikacyjnej z zajęć edukacyjnych – przeprowadza sprawdzian wiadomości i umiejętności ucznia, oraz ustala roczną ocenę klasyfikacyjną </w:t>
      </w:r>
      <w:r w:rsidR="0095574B">
        <w:rPr>
          <w:rFonts w:eastAsia="Times New Roman"/>
          <w:color w:val="000000"/>
          <w:szCs w:val="24"/>
          <w:lang w:eastAsia="pl-PL"/>
        </w:rPr>
        <w:br/>
      </w:r>
      <w:r w:rsidRPr="00186B57">
        <w:rPr>
          <w:rFonts w:eastAsia="Times New Roman"/>
          <w:color w:val="000000"/>
          <w:szCs w:val="24"/>
          <w:lang w:eastAsia="pl-PL"/>
        </w:rPr>
        <w:t>z danych zajęć edukacyjnych,</w:t>
      </w:r>
    </w:p>
    <w:p w:rsidR="007700DE" w:rsidRPr="00186B57" w:rsidRDefault="007700DE" w:rsidP="00B800AB">
      <w:pPr>
        <w:spacing w:before="120" w:after="0" w:line="360" w:lineRule="auto"/>
        <w:ind w:left="284"/>
        <w:jc w:val="both"/>
        <w:rPr>
          <w:rFonts w:eastAsia="Times New Roman"/>
          <w:color w:val="000000"/>
          <w:szCs w:val="24"/>
          <w:lang w:eastAsia="pl-PL"/>
        </w:rPr>
      </w:pPr>
      <w:r w:rsidRPr="00186B57">
        <w:rPr>
          <w:rFonts w:eastAsia="Times New Roman"/>
          <w:color w:val="000000"/>
          <w:szCs w:val="24"/>
          <w:lang w:eastAsia="pl-PL"/>
        </w:rPr>
        <w:t xml:space="preserve">2) w przypadku rocznej oceny klasyfikacyjnej zachowania – ustala roczną ocenę klasyfikacyjną.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4. Ustalona przez komisję roczna ocena klasyfikacyjna z zajęć edukacyjnych oraz roczna ocena klasyfikacyjna zachowania nie może być niższa od ustalonej wcześniej oceny. Ocena </w:t>
      </w:r>
      <w:r w:rsidRPr="00186B57">
        <w:rPr>
          <w:rFonts w:eastAsia="Times New Roman"/>
          <w:bCs/>
          <w:color w:val="000000"/>
          <w:szCs w:val="24"/>
          <w:lang w:eastAsia="pl-PL"/>
        </w:rPr>
        <w:lastRenderedPageBreak/>
        <w:t>ustalona przez komisję jest ostateczna, z wyjątkiem negatywnej rocznej oceny klasyfikacyjnej, która może być zmieniona w wyniku egzaminu poprawkowego.</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 Komisje działają w trybie i na zasadach ustalonych przez ministra właściwego do spraw oświaty i wychowania.</w:t>
      </w:r>
      <w:r w:rsidRPr="00186B57">
        <w:rPr>
          <w:rFonts w:eastAsia="Times New Roman"/>
          <w:color w:val="000000"/>
          <w:szCs w:val="24"/>
          <w:lang w:eastAsia="pl-PL"/>
        </w:rPr>
        <w:t xml:space="preserve"> </w:t>
      </w:r>
    </w:p>
    <w:p w:rsidR="00050EDA" w:rsidRPr="0095574B" w:rsidRDefault="00050EDA" w:rsidP="00B800AB">
      <w:pPr>
        <w:spacing w:line="360" w:lineRule="auto"/>
        <w:jc w:val="both"/>
        <w:rPr>
          <w:b/>
          <w:szCs w:val="24"/>
        </w:rPr>
      </w:pPr>
    </w:p>
    <w:p w:rsidR="00CC3F93" w:rsidRPr="00015906" w:rsidRDefault="00015906" w:rsidP="00B800AB">
      <w:pPr>
        <w:spacing w:line="360" w:lineRule="auto"/>
        <w:jc w:val="both"/>
        <w:rPr>
          <w:color w:val="002060"/>
          <w:sz w:val="22"/>
          <w:szCs w:val="24"/>
        </w:rPr>
      </w:pPr>
      <w:r w:rsidRPr="00015906">
        <w:rPr>
          <w:b/>
          <w:color w:val="002060"/>
          <w:sz w:val="22"/>
          <w:szCs w:val="24"/>
        </w:rPr>
        <w:t xml:space="preserve">EGZAMIN KLASYFIKACYJNY. </w:t>
      </w:r>
    </w:p>
    <w:p w:rsidR="00CC3F93" w:rsidRPr="00186B57" w:rsidRDefault="00CC3F93" w:rsidP="00B800AB">
      <w:pPr>
        <w:spacing w:after="15" w:line="360" w:lineRule="auto"/>
        <w:ind w:right="91"/>
        <w:jc w:val="both"/>
        <w:rPr>
          <w:szCs w:val="24"/>
        </w:rPr>
      </w:pPr>
      <w:r w:rsidRPr="00186B57">
        <w:rPr>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CC3F93" w:rsidRPr="00186B57" w:rsidRDefault="00CC3F93" w:rsidP="0095574B">
      <w:pPr>
        <w:spacing w:after="0" w:line="360" w:lineRule="auto"/>
        <w:jc w:val="both"/>
        <w:rPr>
          <w:szCs w:val="24"/>
        </w:rPr>
      </w:pPr>
      <w:r w:rsidRPr="00186B57">
        <w:rPr>
          <w:szCs w:val="24"/>
        </w:rPr>
        <w:t>Brak klasyfikacji oznacza, że nauczyciel nie mógł ocenić osiągnięć edukacyjnych uczn</w:t>
      </w:r>
      <w:r w:rsidR="00221142" w:rsidRPr="00186B57">
        <w:rPr>
          <w:szCs w:val="24"/>
        </w:rPr>
        <w:t xml:space="preserve">ia </w:t>
      </w:r>
      <w:r w:rsidR="0095574B">
        <w:rPr>
          <w:szCs w:val="24"/>
        </w:rPr>
        <w:br/>
      </w:r>
      <w:r w:rsidR="00221142" w:rsidRPr="00186B57">
        <w:rPr>
          <w:szCs w:val="24"/>
        </w:rPr>
        <w:t xml:space="preserve">z powodu określonej </w:t>
      </w:r>
      <w:r w:rsidRPr="00186B57">
        <w:rPr>
          <w:szCs w:val="24"/>
        </w:rPr>
        <w:t xml:space="preserve">absencji. </w:t>
      </w:r>
    </w:p>
    <w:p w:rsidR="00CC3F93" w:rsidRPr="0095574B" w:rsidRDefault="00CC3F93" w:rsidP="00AD0DE1">
      <w:pPr>
        <w:pStyle w:val="Akapitzlist"/>
        <w:numPr>
          <w:ilvl w:val="0"/>
          <w:numId w:val="116"/>
        </w:numPr>
        <w:spacing w:after="15" w:line="360" w:lineRule="auto"/>
        <w:ind w:right="91"/>
        <w:jc w:val="both"/>
      </w:pPr>
      <w:r w:rsidRPr="00186B57">
        <w:t xml:space="preserve">Uczeń niesklasyfikowany z powodu usprawiedliwionej nieobecności może zdawać egzamin klasyfikacyjny. </w:t>
      </w:r>
    </w:p>
    <w:p w:rsidR="00CC3F93" w:rsidRPr="0095574B" w:rsidRDefault="00CC3F93" w:rsidP="00AD0DE1">
      <w:pPr>
        <w:pStyle w:val="Akapitzlist"/>
        <w:numPr>
          <w:ilvl w:val="0"/>
          <w:numId w:val="116"/>
        </w:numPr>
        <w:spacing w:after="15" w:line="360" w:lineRule="auto"/>
        <w:ind w:right="91"/>
        <w:jc w:val="both"/>
      </w:pPr>
      <w:r w:rsidRPr="00186B57">
        <w:t xml:space="preserve">Na wniosek ucznia nieklasyfikowanego z powodu nieobecności nieusprawiedliwionej lub na prośbę jego rodziców (prawnych opiekunów) Rada Pedagogiczna może wyrazić zgodę na egzamin klasyfikacyjny. Wyrażenie zgody może nastąpić </w:t>
      </w:r>
      <w:r w:rsidR="0095574B">
        <w:br/>
      </w:r>
      <w:r w:rsidRPr="00186B57">
        <w:t xml:space="preserve">w sytuacji, gdy wychowawca przedstawi nieznane, ale wiarygodne przyczyny nieusprawiedliwionej nieobecności ucznia lub przyczynę braku usprawiedliwień nieobecności. W przypadku braku zgody Rady Pedagogicznej uczeń </w:t>
      </w:r>
      <w:r w:rsidR="0095574B">
        <w:br/>
      </w:r>
      <w:r w:rsidRPr="00186B57">
        <w:t xml:space="preserve">nie jest promowany do klasy programowo wyższej lub nie kończy Szkoły. </w:t>
      </w:r>
    </w:p>
    <w:p w:rsidR="00CC3F93" w:rsidRPr="0095574B" w:rsidRDefault="00CC3F93" w:rsidP="00AD0DE1">
      <w:pPr>
        <w:pStyle w:val="Akapitzlist"/>
        <w:numPr>
          <w:ilvl w:val="0"/>
          <w:numId w:val="116"/>
        </w:numPr>
        <w:spacing w:after="15" w:line="360" w:lineRule="auto"/>
        <w:ind w:right="91"/>
        <w:jc w:val="both"/>
      </w:pPr>
      <w:r w:rsidRPr="00186B57">
        <w:t>Egzamin klasyfikacyjny zdaje również uczeń realizujący na podstawie odrębnych przepisów indywidualny tok lub program nauki, uczeń spełniający obowiązek szkolny lu</w:t>
      </w:r>
      <w:r w:rsidR="0095574B">
        <w:t xml:space="preserve">b obowiązek nauki poza szkołą. </w:t>
      </w:r>
    </w:p>
    <w:p w:rsidR="00CC3F93" w:rsidRPr="0095574B" w:rsidRDefault="00CC3F93" w:rsidP="00AD0DE1">
      <w:pPr>
        <w:pStyle w:val="Akapitzlist"/>
        <w:numPr>
          <w:ilvl w:val="0"/>
          <w:numId w:val="116"/>
        </w:numPr>
        <w:spacing w:after="3" w:line="360" w:lineRule="auto"/>
        <w:ind w:right="91"/>
        <w:jc w:val="both"/>
      </w:pPr>
      <w:r w:rsidRPr="00186B57">
        <w:t xml:space="preserve">Uczeń spełniający obowiązek szkolny lub obowiązek nauki poza szkołą </w:t>
      </w:r>
      <w:r w:rsidR="0095574B">
        <w:br/>
      </w:r>
      <w:r w:rsidRPr="00186B57">
        <w:t>nie przystępuje do egzaminu sprawdzającego z techniki, zajęć technicznych, plastyki, muzyki, wychowania fizycznego oraz dodatkowych zajęć edukacyjnych. Uczniowi temu nie ustala się także oceny zachowania. W dokumentacji nauczania zamiast oceny klasyfikacyjnej wpisuje się „</w:t>
      </w:r>
      <w:r w:rsidRPr="00186B57">
        <w:rPr>
          <w:i/>
        </w:rPr>
        <w:t>nieklasyfikowany”</w:t>
      </w:r>
      <w:r w:rsidRPr="00186B57">
        <w:t xml:space="preserve"> albo „ </w:t>
      </w:r>
      <w:r w:rsidRPr="00186B57">
        <w:rPr>
          <w:i/>
        </w:rPr>
        <w:t>nieklasyfikowana”.</w:t>
      </w:r>
      <w:r w:rsidRPr="00186B57">
        <w:t xml:space="preserve"> </w:t>
      </w:r>
    </w:p>
    <w:p w:rsidR="00CC3F93" w:rsidRPr="0095574B" w:rsidRDefault="00CC3F93" w:rsidP="00AD0DE1">
      <w:pPr>
        <w:pStyle w:val="Akapitzlist"/>
        <w:numPr>
          <w:ilvl w:val="0"/>
          <w:numId w:val="116"/>
        </w:numPr>
        <w:spacing w:after="15" w:line="360" w:lineRule="auto"/>
        <w:ind w:right="91"/>
        <w:jc w:val="both"/>
      </w:pPr>
      <w:r w:rsidRPr="00186B57">
        <w:t>Egzamin klasyfikacyjny przeprowadza się nie później niż w dniu poprzedzającym dzień zakończenia rocznych zaj</w:t>
      </w:r>
      <w:r w:rsidR="0095574B">
        <w:t xml:space="preserve">ęć dydaktyczno- wychowawczych. </w:t>
      </w:r>
    </w:p>
    <w:p w:rsidR="00CC3F93" w:rsidRPr="0095574B" w:rsidRDefault="00CC3F93" w:rsidP="00AD0DE1">
      <w:pPr>
        <w:pStyle w:val="Akapitzlist"/>
        <w:numPr>
          <w:ilvl w:val="0"/>
          <w:numId w:val="116"/>
        </w:numPr>
        <w:spacing w:after="15" w:line="360" w:lineRule="auto"/>
        <w:ind w:right="91"/>
        <w:jc w:val="both"/>
      </w:pPr>
      <w:r w:rsidRPr="00186B57">
        <w:t>Termin egzaminu klasyfikacyjnego uzgadnia się z uczniem i jego rodzicami (prawnymi opiekunami).</w:t>
      </w:r>
    </w:p>
    <w:p w:rsidR="00CC3F93" w:rsidRPr="0095574B" w:rsidRDefault="00CC3F93" w:rsidP="00AD0DE1">
      <w:pPr>
        <w:pStyle w:val="Akapitzlist"/>
        <w:numPr>
          <w:ilvl w:val="0"/>
          <w:numId w:val="116"/>
        </w:numPr>
        <w:spacing w:after="15" w:line="360" w:lineRule="auto"/>
        <w:ind w:right="91"/>
        <w:jc w:val="both"/>
      </w:pPr>
      <w:r w:rsidRPr="00186B57">
        <w:lastRenderedPageBreak/>
        <w:t>Egzamin klasyfikacyjny składa się z części pisemnej i ustnej, z wyjątkiem egzaminu z plastyki, muzyki, informatyki, zajęć komputerowych, zajęć technicznych, techniki oraz wychowania fizycznego, z których egzamin powinien mieć przede wsz</w:t>
      </w:r>
      <w:r w:rsidR="0095574B">
        <w:t>ystkim formę zadań praktycznych.</w:t>
      </w:r>
    </w:p>
    <w:p w:rsidR="00CC3F93" w:rsidRPr="0095574B" w:rsidRDefault="00CC3F93" w:rsidP="00AD0DE1">
      <w:pPr>
        <w:pStyle w:val="Akapitzlist"/>
        <w:numPr>
          <w:ilvl w:val="0"/>
          <w:numId w:val="116"/>
        </w:numPr>
        <w:spacing w:after="15" w:line="360" w:lineRule="auto"/>
        <w:ind w:right="91"/>
        <w:jc w:val="both"/>
      </w:pPr>
      <w:r w:rsidRPr="00186B57">
        <w:t xml:space="preserve">Egzamin klasyfikacyjny w przypadkach, o których mowa w  ust. 3, 4, przeprowadza nauczyciel danych zajęć edukacyjnych w obecności wskazanego przez Dyrektora Szkoły nauczyciela takich samych lub pokrewnych zajęć edukacyjnych. </w:t>
      </w:r>
    </w:p>
    <w:p w:rsidR="00CC3F93" w:rsidRPr="0095574B" w:rsidRDefault="00CC3F93" w:rsidP="00AD0DE1">
      <w:pPr>
        <w:pStyle w:val="Akapitzlist"/>
        <w:numPr>
          <w:ilvl w:val="0"/>
          <w:numId w:val="116"/>
        </w:numPr>
        <w:spacing w:after="15" w:line="360" w:lineRule="auto"/>
        <w:ind w:right="91"/>
        <w:jc w:val="both"/>
      </w:pPr>
      <w:r w:rsidRPr="00186B57">
        <w:t xml:space="preserve">Egzamin  klasyfikacyjny w przypadku, gdy uczeń spełniał obowiązek nauki lub obowiązek szkolny poza szkołą,  przeprowadza  komisja, powołana przez Dyrektora Szkoły, który zezwolił na spełnianie  przez  ucznia obowiązku szkolnego  lub  obowiązku  nauki poza </w:t>
      </w:r>
      <w:r w:rsidR="0095574B">
        <w:t>szkołą. W skład komisji wchodzą.</w:t>
      </w:r>
    </w:p>
    <w:p w:rsidR="00CC3F93" w:rsidRPr="00186B57" w:rsidRDefault="00CC3F93" w:rsidP="00AD0DE1">
      <w:pPr>
        <w:pStyle w:val="Akapitzlist"/>
        <w:numPr>
          <w:ilvl w:val="0"/>
          <w:numId w:val="146"/>
        </w:numPr>
        <w:spacing w:after="15" w:line="360" w:lineRule="auto"/>
        <w:ind w:right="91"/>
        <w:jc w:val="both"/>
      </w:pPr>
      <w:r w:rsidRPr="00186B57">
        <w:t xml:space="preserve">Dyrektor lub Wicedyrektor szkoły – jako przewodniczący komisji; </w:t>
      </w:r>
    </w:p>
    <w:p w:rsidR="00CC3F93" w:rsidRPr="0095574B" w:rsidRDefault="00CC3F93" w:rsidP="00AD0DE1">
      <w:pPr>
        <w:pStyle w:val="Akapitzlist"/>
        <w:numPr>
          <w:ilvl w:val="0"/>
          <w:numId w:val="146"/>
        </w:numPr>
        <w:spacing w:after="15" w:line="360" w:lineRule="auto"/>
        <w:ind w:right="91"/>
        <w:jc w:val="both"/>
      </w:pPr>
      <w:r w:rsidRPr="00186B57">
        <w:t xml:space="preserve">nauczyciele obowiązkowych  </w:t>
      </w:r>
      <w:r w:rsidR="0095574B">
        <w:t>z</w:t>
      </w:r>
      <w:r w:rsidRPr="00186B57">
        <w:t xml:space="preserve">ajęć edukacyjnych określonych w szkolnym planie nauczania dla odpowiedniej klasy. </w:t>
      </w:r>
    </w:p>
    <w:p w:rsidR="00CC3F93" w:rsidRPr="0095574B" w:rsidRDefault="00CC3F93" w:rsidP="00AD0DE1">
      <w:pPr>
        <w:pStyle w:val="Akapitzlist"/>
        <w:numPr>
          <w:ilvl w:val="0"/>
          <w:numId w:val="116"/>
        </w:numPr>
        <w:spacing w:after="15" w:line="360" w:lineRule="auto"/>
        <w:ind w:right="91"/>
        <w:jc w:val="both"/>
      </w:pPr>
      <w:r w:rsidRPr="00186B57">
        <w:t xml:space="preserve">Przewodniczący komisji, o której mowa w ust. 11 uzgadnia z uczniem oraz jego rodzicami (prawnymi opiekunami) liczbę zajęć edukacyjnych, z których uczeń może zdawać egzaminy w ciągu jednego dnia. </w:t>
      </w:r>
    </w:p>
    <w:p w:rsidR="00CC3F93" w:rsidRPr="0095574B" w:rsidRDefault="00CC3F93" w:rsidP="00AD0DE1">
      <w:pPr>
        <w:pStyle w:val="Akapitzlist"/>
        <w:numPr>
          <w:ilvl w:val="0"/>
          <w:numId w:val="116"/>
        </w:numPr>
        <w:spacing w:after="15" w:line="360" w:lineRule="auto"/>
        <w:ind w:right="91"/>
        <w:jc w:val="both"/>
      </w:pPr>
      <w:r w:rsidRPr="00186B57">
        <w:t xml:space="preserve">W czasie egzaminu klasyfikacyjnego mogą być obecni – w charakterze obserwatorów rodzice (prawni opiekunowie) ucznia. </w:t>
      </w:r>
    </w:p>
    <w:p w:rsidR="00CC3F93" w:rsidRPr="0095574B" w:rsidRDefault="00CC3F93" w:rsidP="00AD0DE1">
      <w:pPr>
        <w:pStyle w:val="Akapitzlist"/>
        <w:numPr>
          <w:ilvl w:val="0"/>
          <w:numId w:val="116"/>
        </w:numPr>
        <w:spacing w:after="15" w:line="360" w:lineRule="auto"/>
        <w:ind w:right="91"/>
        <w:jc w:val="both"/>
      </w:pPr>
      <w:r w:rsidRPr="00186B57">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w:t>
      </w:r>
      <w:r w:rsidR="0095574B">
        <w:br/>
      </w:r>
      <w:r w:rsidRPr="00186B57">
        <w:t>Do protokołu dołącza się pisemne prace ucznia oraz zwięzłą informację o ustnych odpowiedziach ucznia. Protokół stanowi załącznik do arkusza ocen ucznia.</w:t>
      </w:r>
    </w:p>
    <w:p w:rsidR="00CC3F93" w:rsidRPr="0095574B" w:rsidRDefault="00CC3F93" w:rsidP="00AD0DE1">
      <w:pPr>
        <w:pStyle w:val="Akapitzlist"/>
        <w:numPr>
          <w:ilvl w:val="0"/>
          <w:numId w:val="116"/>
        </w:numPr>
        <w:spacing w:after="15" w:line="360" w:lineRule="auto"/>
        <w:ind w:right="91"/>
        <w:jc w:val="both"/>
      </w:pPr>
      <w:r w:rsidRPr="00186B57">
        <w:t xml:space="preserve">Uczeń, który z przyczyn usprawiedliwionych nie przystąpił do egzaminu klasyfikacyjnego w  wyznaczonym terminie, może przystąpić do niego </w:t>
      </w:r>
      <w:r w:rsidR="0095574B">
        <w:br/>
      </w:r>
      <w:r w:rsidRPr="00186B57">
        <w:t xml:space="preserve">w dodatkowym terminie wyznaczonym przez Dyrektora Szkoły. </w:t>
      </w:r>
    </w:p>
    <w:p w:rsidR="00CC3F93" w:rsidRPr="0095574B" w:rsidRDefault="00CC3F93" w:rsidP="00AD0DE1">
      <w:pPr>
        <w:pStyle w:val="Akapitzlist"/>
        <w:numPr>
          <w:ilvl w:val="0"/>
          <w:numId w:val="116"/>
        </w:numPr>
        <w:spacing w:after="15" w:line="360" w:lineRule="auto"/>
        <w:ind w:right="91"/>
        <w:jc w:val="both"/>
      </w:pPr>
      <w:r w:rsidRPr="00186B57">
        <w:t xml:space="preserve">Uzyskana w wyniku egzaminu klasyfikacyjnego ocena z zajęć edukacyjnych </w:t>
      </w:r>
      <w:r w:rsidR="0095574B">
        <w:br/>
      </w:r>
      <w:r w:rsidRPr="00186B57">
        <w:t xml:space="preserve">jest ostateczna, z zastrzeżeniem ust. 15. </w:t>
      </w:r>
    </w:p>
    <w:p w:rsidR="00CC3F93" w:rsidRPr="0095574B" w:rsidRDefault="00CC3F93" w:rsidP="00AD0DE1">
      <w:pPr>
        <w:pStyle w:val="Akapitzlist"/>
        <w:numPr>
          <w:ilvl w:val="0"/>
          <w:numId w:val="116"/>
        </w:numPr>
        <w:spacing w:after="15" w:line="360" w:lineRule="auto"/>
        <w:ind w:right="91"/>
        <w:jc w:val="both"/>
      </w:pPr>
      <w:r w:rsidRPr="00186B57">
        <w:t>Uczeń, któremu w wyniku egzaminów klasyfikacyjnych rocznych ustalono dwie oceny niedostateczne, może przystą</w:t>
      </w:r>
      <w:r w:rsidR="0095574B">
        <w:t xml:space="preserve">pić do egzaminów poprawkowych. </w:t>
      </w:r>
    </w:p>
    <w:p w:rsidR="00CF15CB" w:rsidRPr="00186B57" w:rsidRDefault="00221142" w:rsidP="00B800AB">
      <w:pPr>
        <w:spacing w:before="120" w:after="0" w:line="360" w:lineRule="auto"/>
        <w:jc w:val="both"/>
        <w:rPr>
          <w:rFonts w:eastAsia="Times New Roman"/>
          <w:bCs/>
          <w:szCs w:val="24"/>
          <w:lang w:eastAsia="pl-PL"/>
        </w:rPr>
      </w:pPr>
      <w:r w:rsidRPr="00186B57">
        <w:rPr>
          <w:rFonts w:eastAsia="Times New Roman"/>
          <w:bCs/>
          <w:szCs w:val="24"/>
          <w:lang w:eastAsia="pl-PL"/>
        </w:rPr>
        <w:t>ww. p</w:t>
      </w:r>
      <w:r w:rsidR="009D4250" w:rsidRPr="00186B57">
        <w:rPr>
          <w:rFonts w:eastAsia="Times New Roman"/>
          <w:bCs/>
          <w:szCs w:val="24"/>
          <w:lang w:eastAsia="pl-PL"/>
        </w:rPr>
        <w:t xml:space="preserve">rzepisy </w:t>
      </w:r>
      <w:r w:rsidR="007700DE" w:rsidRPr="00186B57">
        <w:rPr>
          <w:rFonts w:eastAsia="Times New Roman"/>
          <w:bCs/>
          <w:szCs w:val="24"/>
          <w:lang w:eastAsia="pl-PL"/>
        </w:rPr>
        <w:t xml:space="preserve">stosuje się w przypadku rocznej oceny klasyfikacyjnej z zajęć edukacyjnych ustalonej w wyniku egzaminu poprawkowego, z tym że termin do zgłoszenia zastrzeżeń </w:t>
      </w:r>
      <w:r w:rsidR="007700DE" w:rsidRPr="00186B57">
        <w:rPr>
          <w:rFonts w:eastAsia="Times New Roman"/>
          <w:bCs/>
          <w:szCs w:val="24"/>
          <w:lang w:eastAsia="pl-PL"/>
        </w:rPr>
        <w:lastRenderedPageBreak/>
        <w:t xml:space="preserve">wynosi 5 dni roboczych od dnia przeprowadzenia egzaminu poprawkowego. </w:t>
      </w:r>
      <w:r w:rsidR="0095574B">
        <w:rPr>
          <w:rFonts w:eastAsia="Times New Roman"/>
          <w:bCs/>
          <w:szCs w:val="24"/>
          <w:lang w:eastAsia="pl-PL"/>
        </w:rPr>
        <w:br/>
      </w:r>
      <w:r w:rsidR="007700DE" w:rsidRPr="00186B57">
        <w:rPr>
          <w:rFonts w:eastAsia="Times New Roman"/>
          <w:bCs/>
          <w:szCs w:val="24"/>
          <w:lang w:eastAsia="pl-PL"/>
        </w:rPr>
        <w:t>W tym przypadku ocena ustalona przez komisję jest ostateczna.</w:t>
      </w:r>
    </w:p>
    <w:p w:rsidR="007700DE" w:rsidRPr="00186B57" w:rsidRDefault="00C216C3" w:rsidP="0095574B">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6</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 Egzamin poprawkowy przeprowadza komisja powołana przez dyrektora szkoły.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3. Warunki, tryb i formę egzaminu poprawkowego ustala minister właściwy do spraw oświaty i wychowania.</w:t>
      </w:r>
      <w:r w:rsidRPr="00186B57">
        <w:rPr>
          <w:rFonts w:eastAsia="Times New Roman"/>
          <w:color w:val="000000"/>
          <w:szCs w:val="24"/>
          <w:lang w:eastAsia="pl-PL"/>
        </w:rPr>
        <w:t xml:space="preserve"> </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w:t>
      </w:r>
      <w:r w:rsidRPr="00186B57">
        <w:rPr>
          <w:rFonts w:eastAsia="Times New Roman"/>
          <w:b/>
          <w:bCs/>
          <w:color w:val="000000"/>
          <w:szCs w:val="24"/>
          <w:lang w:eastAsia="pl-PL"/>
        </w:rPr>
        <w:t xml:space="preserve"> </w:t>
      </w:r>
      <w:r w:rsidRPr="00186B57">
        <w:rPr>
          <w:rFonts w:eastAsia="Times New Roman"/>
          <w:color w:val="000000"/>
          <w:szCs w:val="24"/>
          <w:lang w:eastAsia="pl-PL"/>
        </w:rPr>
        <w:t>Uczeń, który nie zdał egzaminu poprawkowego, nie otrzymuje promocji do klasy programowo wyższej i powtarza klasę.</w:t>
      </w:r>
    </w:p>
    <w:p w:rsidR="00221142" w:rsidRDefault="007700DE" w:rsidP="00015906">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w:t>
      </w:r>
      <w:r w:rsidR="0095574B">
        <w:rPr>
          <w:rFonts w:eastAsia="Times New Roman"/>
          <w:bCs/>
          <w:color w:val="000000"/>
          <w:szCs w:val="24"/>
          <w:lang w:eastAsia="pl-PL"/>
        </w:rPr>
        <w:br/>
      </w:r>
      <w:r w:rsidRPr="00186B57">
        <w:rPr>
          <w:rFonts w:eastAsia="Times New Roman"/>
          <w:bCs/>
          <w:color w:val="000000"/>
          <w:szCs w:val="24"/>
          <w:lang w:eastAsia="pl-PL"/>
        </w:rPr>
        <w:t xml:space="preserve">że te zajęcia są realizowane w klasie programowo wyższej. </w:t>
      </w:r>
    </w:p>
    <w:p w:rsidR="00015906" w:rsidRPr="00015906" w:rsidRDefault="00015906" w:rsidP="00015906">
      <w:pPr>
        <w:spacing w:before="120" w:after="0" w:line="360" w:lineRule="auto"/>
        <w:jc w:val="both"/>
        <w:rPr>
          <w:rFonts w:eastAsia="Times New Roman"/>
          <w:bCs/>
          <w:color w:val="000000"/>
          <w:szCs w:val="24"/>
          <w:lang w:eastAsia="pl-PL"/>
        </w:rPr>
      </w:pPr>
    </w:p>
    <w:p w:rsidR="009D4250" w:rsidRPr="00015906" w:rsidRDefault="00CF15CB" w:rsidP="0095574B">
      <w:pPr>
        <w:spacing w:line="360" w:lineRule="auto"/>
        <w:jc w:val="both"/>
        <w:rPr>
          <w:color w:val="002060"/>
          <w:sz w:val="22"/>
          <w:szCs w:val="24"/>
        </w:rPr>
      </w:pPr>
      <w:r w:rsidRPr="00015906">
        <w:rPr>
          <w:b/>
          <w:color w:val="002060"/>
          <w:sz w:val="22"/>
          <w:szCs w:val="24"/>
        </w:rPr>
        <w:t>EGZAMIN POPRAWKOWY</w:t>
      </w:r>
    </w:p>
    <w:p w:rsidR="009D4250" w:rsidRPr="00186B57" w:rsidRDefault="009D4250" w:rsidP="0095574B">
      <w:pPr>
        <w:spacing w:after="15" w:line="360" w:lineRule="auto"/>
        <w:ind w:right="91"/>
        <w:jc w:val="both"/>
        <w:rPr>
          <w:szCs w:val="24"/>
        </w:rPr>
      </w:pPr>
      <w:r w:rsidRPr="00186B57">
        <w:rPr>
          <w:szCs w:val="24"/>
        </w:rPr>
        <w:t xml:space="preserve">Każdy uczeń, który w wyniku rocznej klasyfikacji uzyskał ocenę niedostateczną z </w:t>
      </w:r>
      <w:r w:rsidRPr="00186B57">
        <w:rPr>
          <w:szCs w:val="24"/>
          <w:u w:val="single" w:color="000000"/>
        </w:rPr>
        <w:t>jednych lub dwóch obowiązkowych</w:t>
      </w:r>
      <w:r w:rsidRPr="00186B57">
        <w:rPr>
          <w:szCs w:val="24"/>
        </w:rPr>
        <w:t xml:space="preserve"> zajęć edukacyjnych, może zdawać egzamin poprawkowy.</w:t>
      </w:r>
    </w:p>
    <w:p w:rsidR="009D4250" w:rsidRPr="0095574B" w:rsidRDefault="009D4250" w:rsidP="00AD0DE1">
      <w:pPr>
        <w:pStyle w:val="Akapitzlist"/>
        <w:numPr>
          <w:ilvl w:val="0"/>
          <w:numId w:val="117"/>
        </w:numPr>
        <w:spacing w:after="15" w:line="360" w:lineRule="auto"/>
        <w:ind w:right="91"/>
        <w:jc w:val="both"/>
      </w:pPr>
      <w:r w:rsidRPr="00186B57">
        <w:t xml:space="preserve">Egzamin poprawkowy składa się z części pisemnej i ustnej, z wyjątkiem egzaminu </w:t>
      </w:r>
      <w:r w:rsidR="0095574B">
        <w:br/>
      </w:r>
      <w:r w:rsidRPr="00186B57">
        <w:t xml:space="preserve">z plastyki, muzyki, informatyki, zajęć komputerowych, zajęć technicznych, techniki, wychowania fizycznego z których to przedmiotów egzamin powinien mieć przede wszystkim formę zadań praktycznych. </w:t>
      </w:r>
    </w:p>
    <w:p w:rsidR="009D4250" w:rsidRPr="0095574B" w:rsidRDefault="009D4250" w:rsidP="00AD0DE1">
      <w:pPr>
        <w:pStyle w:val="Akapitzlist"/>
        <w:numPr>
          <w:ilvl w:val="0"/>
          <w:numId w:val="117"/>
        </w:numPr>
        <w:spacing w:after="15" w:line="360" w:lineRule="auto"/>
        <w:ind w:right="91"/>
        <w:jc w:val="both"/>
      </w:pPr>
      <w:r w:rsidRPr="00186B57">
        <w:t xml:space="preserve">W jednym dniu uczeń może zdawać egzamin poprawkowy tylko z jednego przedmiotu. </w:t>
      </w:r>
    </w:p>
    <w:p w:rsidR="009D4250" w:rsidRPr="0095574B" w:rsidRDefault="009D4250" w:rsidP="00AD0DE1">
      <w:pPr>
        <w:pStyle w:val="Akapitzlist"/>
        <w:numPr>
          <w:ilvl w:val="0"/>
          <w:numId w:val="117"/>
        </w:numPr>
        <w:spacing w:after="15" w:line="360" w:lineRule="auto"/>
        <w:ind w:right="91"/>
        <w:jc w:val="both"/>
      </w:pPr>
      <w:r w:rsidRPr="00186B57">
        <w:t xml:space="preserve">Dyrektor Szkoły wyznacza termin egzaminów poprawkowych do dnia zakończenia zajęć dydaktyczno-wychowawczych i podaje do wiadomości uczniów i rodziców/ prawnych opiekunów. </w:t>
      </w:r>
    </w:p>
    <w:p w:rsidR="009D4250" w:rsidRPr="0095574B" w:rsidRDefault="009D4250" w:rsidP="00AD0DE1">
      <w:pPr>
        <w:pStyle w:val="Akapitzlist"/>
        <w:numPr>
          <w:ilvl w:val="0"/>
          <w:numId w:val="117"/>
        </w:numPr>
        <w:spacing w:after="15" w:line="360" w:lineRule="auto"/>
        <w:ind w:right="91"/>
        <w:jc w:val="both"/>
      </w:pPr>
      <w:r w:rsidRPr="00186B57">
        <w:t xml:space="preserve">Egzamin poprawkowy przeprowadza się w ostatnim tygodniu ferii letnich.  </w:t>
      </w:r>
    </w:p>
    <w:p w:rsidR="009D4250" w:rsidRPr="0095574B" w:rsidRDefault="009D4250" w:rsidP="00AD0DE1">
      <w:pPr>
        <w:pStyle w:val="Akapitzlist"/>
        <w:numPr>
          <w:ilvl w:val="0"/>
          <w:numId w:val="117"/>
        </w:numPr>
        <w:spacing w:after="15" w:line="360" w:lineRule="auto"/>
        <w:ind w:right="91"/>
        <w:jc w:val="both"/>
      </w:pPr>
      <w:r w:rsidRPr="00186B57">
        <w:lastRenderedPageBreak/>
        <w:t xml:space="preserve">Uczeń, który z przyczyn usprawiedliwionych nie przystąpił do egzaminu poprawkowego w wyznaczonym terminie, może przystąpić do niego w dodatkowym terminie, wyznaczonym przez dyrektora szkoły, nie później niż do końca września. </w:t>
      </w:r>
    </w:p>
    <w:p w:rsidR="009D4250" w:rsidRPr="00186B57" w:rsidRDefault="009D4250" w:rsidP="00AD0DE1">
      <w:pPr>
        <w:pStyle w:val="Akapitzlist"/>
        <w:numPr>
          <w:ilvl w:val="0"/>
          <w:numId w:val="117"/>
        </w:numPr>
        <w:spacing w:after="15" w:line="360" w:lineRule="auto"/>
        <w:ind w:right="91"/>
        <w:jc w:val="both"/>
      </w:pPr>
      <w:r w:rsidRPr="00186B57">
        <w:t>Egzamin poprawkowy przeprowadza komisja powołana przez Dyrektora Szkoły.</w:t>
      </w:r>
    </w:p>
    <w:p w:rsidR="009D4250" w:rsidRPr="00186B57" w:rsidRDefault="009D4250" w:rsidP="00AD0DE1">
      <w:pPr>
        <w:pStyle w:val="Akapitzlist"/>
        <w:numPr>
          <w:ilvl w:val="0"/>
          <w:numId w:val="117"/>
        </w:numPr>
        <w:spacing w:line="360" w:lineRule="auto"/>
        <w:ind w:right="91"/>
        <w:jc w:val="both"/>
      </w:pPr>
      <w:r w:rsidRPr="00186B57">
        <w:t xml:space="preserve">W skład komisji wchodzą: </w:t>
      </w:r>
    </w:p>
    <w:p w:rsidR="009D4250" w:rsidRPr="00186B57" w:rsidRDefault="009D4250" w:rsidP="00AD0DE1">
      <w:pPr>
        <w:pStyle w:val="Akapitzlist"/>
        <w:numPr>
          <w:ilvl w:val="0"/>
          <w:numId w:val="108"/>
        </w:numPr>
        <w:spacing w:after="15" w:line="360" w:lineRule="auto"/>
        <w:ind w:right="91"/>
        <w:jc w:val="both"/>
      </w:pPr>
      <w:r w:rsidRPr="00186B57">
        <w:t xml:space="preserve">Dyrektor l szkoły – jako przewodniczący komisji; </w:t>
      </w:r>
    </w:p>
    <w:p w:rsidR="009D4250" w:rsidRPr="00186B57" w:rsidRDefault="009D4250" w:rsidP="00AD0DE1">
      <w:pPr>
        <w:pStyle w:val="Akapitzlist"/>
        <w:numPr>
          <w:ilvl w:val="0"/>
          <w:numId w:val="108"/>
        </w:numPr>
        <w:spacing w:after="15" w:line="360" w:lineRule="auto"/>
        <w:ind w:right="91"/>
        <w:jc w:val="both"/>
      </w:pPr>
      <w:r w:rsidRPr="00186B57">
        <w:t xml:space="preserve">nauczyciel prowadzący dane zajęcia edukacyjne – jako egzaminujący; </w:t>
      </w:r>
    </w:p>
    <w:p w:rsidR="009D4250" w:rsidRPr="0095574B" w:rsidRDefault="009D4250" w:rsidP="00AD0DE1">
      <w:pPr>
        <w:pStyle w:val="Akapitzlist"/>
        <w:numPr>
          <w:ilvl w:val="0"/>
          <w:numId w:val="108"/>
        </w:numPr>
        <w:spacing w:after="15" w:line="360" w:lineRule="auto"/>
        <w:ind w:right="91"/>
        <w:jc w:val="both"/>
      </w:pPr>
      <w:r w:rsidRPr="00186B57">
        <w:t>nauczyciel prowadzący takie same lub pokrewne zajęcia edukacyjne – jako członek komisji.</w:t>
      </w:r>
    </w:p>
    <w:p w:rsidR="009D4250" w:rsidRPr="0095574B" w:rsidRDefault="009D4250" w:rsidP="00AD0DE1">
      <w:pPr>
        <w:pStyle w:val="Akapitzlist"/>
        <w:numPr>
          <w:ilvl w:val="0"/>
          <w:numId w:val="117"/>
        </w:numPr>
        <w:spacing w:after="15" w:line="360" w:lineRule="auto"/>
        <w:ind w:right="91"/>
        <w:jc w:val="both"/>
      </w:pPr>
      <w:r w:rsidRPr="00186B57">
        <w:t xml:space="preserve">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w:t>
      </w:r>
      <w:r w:rsidR="0095574B">
        <w:br/>
      </w:r>
      <w:r w:rsidRPr="00186B57">
        <w:t xml:space="preserve">do indywidualnych potrzeb psychofizycznych i edukacyjnych ze specjalnymi trudnościami w nauce, pytania egzaminacyjne powinny uwzględniać możliwości psychofizyczne ucznia. </w:t>
      </w:r>
    </w:p>
    <w:p w:rsidR="009D4250" w:rsidRPr="0095574B" w:rsidRDefault="009D4250" w:rsidP="00AD0DE1">
      <w:pPr>
        <w:pStyle w:val="Akapitzlist"/>
        <w:numPr>
          <w:ilvl w:val="0"/>
          <w:numId w:val="117"/>
        </w:numPr>
        <w:spacing w:after="15" w:line="360" w:lineRule="auto"/>
        <w:ind w:right="91"/>
        <w:jc w:val="both"/>
      </w:pPr>
      <w:r w:rsidRPr="00186B57">
        <w:t xml:space="preserve">Nauczyciel prowadzący dane zajęcia edukacyjne może być zwolniony z udziału </w:t>
      </w:r>
      <w:r w:rsidR="0095574B">
        <w:br/>
      </w:r>
      <w:r w:rsidRPr="00186B57">
        <w:t>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w:t>
      </w:r>
      <w:r w:rsidR="00B2323B" w:rsidRPr="00186B57">
        <w:t xml:space="preserve">ieniu z dyrektorem tej szkoły. </w:t>
      </w:r>
    </w:p>
    <w:p w:rsidR="009D4250" w:rsidRPr="0095574B" w:rsidRDefault="009D4250" w:rsidP="00AD0DE1">
      <w:pPr>
        <w:pStyle w:val="Akapitzlist"/>
        <w:numPr>
          <w:ilvl w:val="0"/>
          <w:numId w:val="117"/>
        </w:numPr>
        <w:spacing w:after="15" w:line="360" w:lineRule="auto"/>
        <w:ind w:right="91"/>
        <w:jc w:val="both"/>
      </w:pPr>
      <w:r w:rsidRPr="00186B57">
        <w:t>Z przeprowadzonego egzaminu poprawkowego sporządza się protokół zawierający skład komisji, termin egzaminu, pytania egzaminacyjne, wynik egzaminu oraz ocenę ustaloną przez komisję.</w:t>
      </w:r>
    </w:p>
    <w:p w:rsidR="009D4250" w:rsidRPr="0095574B" w:rsidRDefault="009D4250" w:rsidP="00AD0DE1">
      <w:pPr>
        <w:pStyle w:val="Akapitzlist"/>
        <w:numPr>
          <w:ilvl w:val="0"/>
          <w:numId w:val="117"/>
        </w:numPr>
        <w:spacing w:after="15" w:line="360" w:lineRule="auto"/>
        <w:ind w:right="91"/>
        <w:jc w:val="both"/>
      </w:pPr>
      <w:r w:rsidRPr="00186B57">
        <w:t xml:space="preserve">Do protokołu załącza się pisemne prace ucznia i zwięzłą informację o ustnych odpowiedziach ucznia. Protokół stanowi załącznik do arkusza ocen. </w:t>
      </w:r>
    </w:p>
    <w:p w:rsidR="009D4250" w:rsidRPr="0095574B" w:rsidRDefault="009D4250" w:rsidP="00AD0DE1">
      <w:pPr>
        <w:pStyle w:val="Akapitzlist"/>
        <w:numPr>
          <w:ilvl w:val="0"/>
          <w:numId w:val="117"/>
        </w:numPr>
        <w:spacing w:after="15" w:line="360" w:lineRule="auto"/>
        <w:ind w:right="91"/>
        <w:jc w:val="both"/>
      </w:pPr>
      <w:r w:rsidRPr="00186B57">
        <w:t xml:space="preserve">Ocena ustalona w wyniku egzaminu poprawkowego jest oceną ostateczną </w:t>
      </w:r>
    </w:p>
    <w:p w:rsidR="009D4250" w:rsidRPr="0095574B" w:rsidRDefault="009D4250" w:rsidP="00AD0DE1">
      <w:pPr>
        <w:pStyle w:val="Akapitzlist"/>
        <w:numPr>
          <w:ilvl w:val="0"/>
          <w:numId w:val="117"/>
        </w:numPr>
        <w:spacing w:after="15" w:line="360" w:lineRule="auto"/>
        <w:ind w:right="91"/>
        <w:jc w:val="both"/>
      </w:pPr>
      <w:r w:rsidRPr="00186B57">
        <w:t>Uczeń, który z przyczyn losowych nie przystąpił do egzaminu poprawkowego</w:t>
      </w:r>
      <w:r w:rsidR="00B2323B" w:rsidRPr="00186B57">
        <w:t xml:space="preserve"> </w:t>
      </w:r>
      <w:r w:rsidR="0095574B">
        <w:br/>
      </w:r>
      <w:r w:rsidRPr="00186B57">
        <w:t xml:space="preserve">w wyznaczonym terminie, może przystąpić do niego w dodatkowym terminie określonym przez Dyrektora Szkoły, nie później niż do końca września. </w:t>
      </w:r>
    </w:p>
    <w:p w:rsidR="009D4250" w:rsidRPr="0095574B" w:rsidRDefault="009D4250" w:rsidP="00AD0DE1">
      <w:pPr>
        <w:pStyle w:val="Akapitzlist"/>
        <w:numPr>
          <w:ilvl w:val="0"/>
          <w:numId w:val="117"/>
        </w:numPr>
        <w:spacing w:after="15" w:line="360" w:lineRule="auto"/>
        <w:ind w:right="91"/>
        <w:jc w:val="both"/>
      </w:pPr>
      <w:r w:rsidRPr="00186B57">
        <w:t>Uczeń, który nie zdał jednego egzaminu poprawkowego nie otrzymuje promocji</w:t>
      </w:r>
      <w:r w:rsidR="00B2323B" w:rsidRPr="00186B57">
        <w:t xml:space="preserve"> </w:t>
      </w:r>
      <w:r w:rsidR="0095574B">
        <w:br/>
      </w:r>
      <w:r w:rsidRPr="00186B57">
        <w:t>i powtarza klasę.</w:t>
      </w:r>
    </w:p>
    <w:p w:rsidR="009D4250" w:rsidRPr="00186B57" w:rsidRDefault="009D4250" w:rsidP="00AD0DE1">
      <w:pPr>
        <w:pStyle w:val="Akapitzlist"/>
        <w:numPr>
          <w:ilvl w:val="0"/>
          <w:numId w:val="117"/>
        </w:numPr>
        <w:spacing w:after="15" w:line="360" w:lineRule="auto"/>
        <w:ind w:right="91"/>
        <w:jc w:val="both"/>
      </w:pPr>
      <w:r w:rsidRPr="00186B57">
        <w:lastRenderedPageBreak/>
        <w:t xml:space="preserve">Uczeń lub jego rodzice (prawni opiekunowie) mogą zgłosić w </w:t>
      </w:r>
      <w:r w:rsidRPr="00186B57">
        <w:rPr>
          <w:u w:val="single" w:color="000000"/>
        </w:rPr>
        <w:t xml:space="preserve">terminie 5 dni </w:t>
      </w:r>
      <w:r w:rsidRPr="00186B57">
        <w:t xml:space="preserve">od dnia przeprowadzenia egzaminu poprawkowego zastrzeżenia do Dyrektora Szkoły, jeżeli uznają, że ocena z egzaminu poprawkowego została ustalona niezgodnie z przepisami prawa dotyczącymi trybu ustalania tej oceny. </w:t>
      </w:r>
    </w:p>
    <w:p w:rsidR="009D4250" w:rsidRPr="00186B57" w:rsidRDefault="009D4250" w:rsidP="00AD0DE1">
      <w:pPr>
        <w:pStyle w:val="Akapitzlist"/>
        <w:numPr>
          <w:ilvl w:val="0"/>
          <w:numId w:val="117"/>
        </w:numPr>
        <w:spacing w:after="15" w:line="360" w:lineRule="auto"/>
        <w:ind w:right="91"/>
        <w:jc w:val="both"/>
      </w:pPr>
      <w:r w:rsidRPr="00186B57">
        <w:t xml:space="preserve">W przypadku stwierdzenia, że ocena z egzaminu poprawkowego została ustalona niezgodnie z przepisami prawa dotyczącymi trybu ustalania tej oceny, Dyrektor Szkoły powołuje komisję do przeprowadzenia egzaminu w trybie odwoławczym. </w:t>
      </w:r>
      <w:r w:rsidR="0095574B">
        <w:br/>
      </w:r>
      <w:r w:rsidRPr="00186B57">
        <w:t>Do pracy komisji mają zastosowanie przepisy §23 . Ocena ustalona przez komisję jest ostateczna</w:t>
      </w:r>
      <w:r w:rsidRPr="00186B57">
        <w:rPr>
          <w:b/>
        </w:rPr>
        <w:t>.</w:t>
      </w:r>
    </w:p>
    <w:p w:rsidR="00CF15CB" w:rsidRPr="00186B57" w:rsidRDefault="00CF15CB" w:rsidP="00B800AB">
      <w:pPr>
        <w:spacing w:after="0" w:line="360" w:lineRule="auto"/>
        <w:jc w:val="both"/>
        <w:rPr>
          <w:rFonts w:eastAsia="Times New Roman"/>
          <w:b/>
          <w:bCs/>
          <w:szCs w:val="24"/>
          <w:lang w:eastAsia="pl-PL"/>
        </w:rPr>
      </w:pPr>
    </w:p>
    <w:p w:rsidR="007700DE" w:rsidRPr="00186B57" w:rsidRDefault="00C216C3" w:rsidP="0095574B">
      <w:pPr>
        <w:spacing w:after="0" w:line="360" w:lineRule="auto"/>
        <w:jc w:val="center"/>
        <w:rPr>
          <w:szCs w:val="24"/>
        </w:rPr>
      </w:pPr>
      <w:r w:rsidRPr="00186B57">
        <w:rPr>
          <w:rFonts w:eastAsia="Times New Roman"/>
          <w:b/>
          <w:bCs/>
          <w:szCs w:val="24"/>
          <w:lang w:eastAsia="pl-PL"/>
        </w:rPr>
        <w:t>§ 7</w:t>
      </w:r>
    </w:p>
    <w:p w:rsidR="007700DE" w:rsidRPr="00186B57" w:rsidRDefault="007700DE" w:rsidP="00B800AB">
      <w:pPr>
        <w:spacing w:before="120" w:after="0" w:line="360" w:lineRule="auto"/>
        <w:jc w:val="both"/>
        <w:rPr>
          <w:rFonts w:eastAsia="Times New Roman"/>
          <w:bCs/>
          <w:color w:val="000000"/>
          <w:szCs w:val="24"/>
          <w:lang w:eastAsia="pl-PL"/>
        </w:rPr>
      </w:pPr>
      <w:r w:rsidRPr="00186B57">
        <w:rPr>
          <w:rFonts w:eastAsia="Times New Roman"/>
          <w:color w:val="000000"/>
          <w:szCs w:val="24"/>
          <w:lang w:eastAsia="pl-PL"/>
        </w:rPr>
        <w:t>1. Uczeń kończy szkołę podstawową</w:t>
      </w:r>
      <w:r w:rsidRPr="00186B57">
        <w:rPr>
          <w:rFonts w:eastAsia="Times New Roman"/>
          <w:bCs/>
          <w:color w:val="000000"/>
          <w:szCs w:val="24"/>
          <w:lang w:eastAsia="pl-PL"/>
        </w:rPr>
        <w:t xml:space="preserve">, jeżeli w wyniku klasyfikacji końcowej otrzymał </w:t>
      </w:r>
      <w:r w:rsidR="0095574B">
        <w:rPr>
          <w:rFonts w:eastAsia="Times New Roman"/>
          <w:bCs/>
          <w:color w:val="000000"/>
          <w:szCs w:val="24"/>
          <w:lang w:eastAsia="pl-PL"/>
        </w:rPr>
        <w:br/>
      </w:r>
      <w:r w:rsidRPr="00186B57">
        <w:rPr>
          <w:rFonts w:eastAsia="Times New Roman"/>
          <w:bCs/>
          <w:color w:val="000000"/>
          <w:szCs w:val="24"/>
          <w:lang w:eastAsia="pl-PL"/>
        </w:rPr>
        <w:t>ze wszystkich obowiązkowych zajęć edukacyjnych pozytywne końcowe oceny klasyfikacyjne i</w:t>
      </w:r>
      <w:r w:rsidRPr="00186B57">
        <w:rPr>
          <w:color w:val="000000"/>
          <w:szCs w:val="24"/>
        </w:rPr>
        <w:t xml:space="preserve"> przystąpił ponadto do egzaminu ósmoklasisty</w:t>
      </w:r>
      <w:r w:rsidRPr="00186B57">
        <w:rPr>
          <w:rFonts w:eastAsia="Times New Roman"/>
          <w:bCs/>
          <w:color w:val="000000"/>
          <w:szCs w:val="24"/>
          <w:lang w:eastAsia="pl-PL"/>
        </w:rPr>
        <w: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O ukończeniu szkoły przez ucznia posiadającego orzeczenie o potrzebie kształcenia specjalnego wydane ze względu na upośledzenie umysłowe w stopniu umiarkowanym </w:t>
      </w:r>
      <w:r w:rsidR="0095574B">
        <w:rPr>
          <w:rFonts w:eastAsia="Times New Roman"/>
          <w:bCs/>
          <w:color w:val="000000"/>
          <w:szCs w:val="24"/>
          <w:lang w:eastAsia="pl-PL"/>
        </w:rPr>
        <w:br/>
      </w:r>
      <w:r w:rsidRPr="00186B57">
        <w:rPr>
          <w:rFonts w:eastAsia="Times New Roman"/>
          <w:bCs/>
          <w:color w:val="000000"/>
          <w:szCs w:val="24"/>
          <w:lang w:eastAsia="pl-PL"/>
        </w:rPr>
        <w:t xml:space="preserve">lub znacznym postanawia rada pedagogiczna, uwzględniając ustalenia zawarte </w:t>
      </w:r>
      <w:r w:rsidR="0095574B">
        <w:rPr>
          <w:rFonts w:eastAsia="Times New Roman"/>
          <w:bCs/>
          <w:color w:val="000000"/>
          <w:szCs w:val="24"/>
          <w:lang w:eastAsia="pl-PL"/>
        </w:rPr>
        <w:br/>
      </w:r>
      <w:r w:rsidRPr="00186B57">
        <w:rPr>
          <w:rFonts w:eastAsia="Times New Roman"/>
          <w:bCs/>
          <w:color w:val="000000"/>
          <w:szCs w:val="24"/>
          <w:lang w:eastAsia="pl-PL"/>
        </w:rPr>
        <w:t>w indywidualnym programie edukacyjno-terapeutycznym.</w:t>
      </w:r>
    </w:p>
    <w:p w:rsidR="005139BE" w:rsidRPr="00186B57"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 xml:space="preserve">3. Uczeń szkoły podstawowej, który nie spełnił wymienionych warunków, powtarza ostatnią klasę szkoły podstawowej. </w:t>
      </w:r>
    </w:p>
    <w:p w:rsidR="00221142" w:rsidRPr="00186B57" w:rsidRDefault="00221142" w:rsidP="00B800AB">
      <w:pPr>
        <w:spacing w:line="360" w:lineRule="auto"/>
        <w:jc w:val="both"/>
        <w:rPr>
          <w:b/>
          <w:szCs w:val="24"/>
        </w:rPr>
      </w:pPr>
    </w:p>
    <w:p w:rsidR="007D47AC" w:rsidRPr="00015906" w:rsidRDefault="007D47AC" w:rsidP="0095574B">
      <w:pPr>
        <w:spacing w:line="360" w:lineRule="auto"/>
        <w:jc w:val="both"/>
        <w:rPr>
          <w:color w:val="002060"/>
          <w:szCs w:val="24"/>
        </w:rPr>
      </w:pPr>
      <w:r w:rsidRPr="00015906">
        <w:rPr>
          <w:b/>
          <w:color w:val="002060"/>
          <w:szCs w:val="24"/>
        </w:rPr>
        <w:t>EGZAMIN OŚMIOKLASISTY</w:t>
      </w:r>
      <w:r w:rsidRPr="00015906">
        <w:rPr>
          <w:color w:val="002060"/>
          <w:szCs w:val="24"/>
        </w:rPr>
        <w:t xml:space="preserve"> </w:t>
      </w:r>
    </w:p>
    <w:p w:rsidR="007D47AC" w:rsidRPr="00186B57" w:rsidRDefault="007D47AC" w:rsidP="00B800AB">
      <w:pPr>
        <w:spacing w:after="15" w:line="360" w:lineRule="auto"/>
        <w:ind w:right="91"/>
        <w:jc w:val="both"/>
        <w:rPr>
          <w:szCs w:val="24"/>
        </w:rPr>
      </w:pPr>
      <w:r w:rsidRPr="00186B57">
        <w:rPr>
          <w:szCs w:val="24"/>
        </w:rPr>
        <w:t xml:space="preserve">Egzamin przeprowadza się w klasie VIII szkoły podstawowej jako </w:t>
      </w:r>
      <w:r w:rsidRPr="00186B57">
        <w:rPr>
          <w:b/>
          <w:szCs w:val="24"/>
        </w:rPr>
        <w:t>obowiązkowy egzamin</w:t>
      </w:r>
      <w:r w:rsidRPr="00186B57">
        <w:rPr>
          <w:szCs w:val="24"/>
        </w:rPr>
        <w:t xml:space="preserve"> zewnętrzny</w:t>
      </w:r>
      <w:r w:rsidR="00221142" w:rsidRPr="00186B57">
        <w:rPr>
          <w:szCs w:val="24"/>
        </w:rPr>
        <w:t>.</w:t>
      </w:r>
      <w:r w:rsidRPr="00186B57">
        <w:rPr>
          <w:szCs w:val="24"/>
        </w:rPr>
        <w:t xml:space="preserve"> </w:t>
      </w:r>
    </w:p>
    <w:p w:rsidR="00245AA2" w:rsidRPr="00186B57" w:rsidRDefault="007D47AC" w:rsidP="00AD0DE1">
      <w:pPr>
        <w:pStyle w:val="Akapitzlist"/>
        <w:numPr>
          <w:ilvl w:val="0"/>
          <w:numId w:val="90"/>
        </w:numPr>
        <w:spacing w:after="15" w:line="360" w:lineRule="auto"/>
        <w:ind w:right="91"/>
        <w:jc w:val="both"/>
      </w:pPr>
      <w:r w:rsidRPr="00186B57">
        <w:t xml:space="preserve">Egzamin obejmuje  wiadomości i umiejętności kształcenia ogólnego w odniesieniu do czterech kluczowych przedmiotów nauczanych na dwóch pierwszych etapach edukacyjnych tj. </w:t>
      </w:r>
    </w:p>
    <w:p w:rsidR="00245AA2" w:rsidRPr="00186B57" w:rsidRDefault="007D47AC" w:rsidP="00AD0DE1">
      <w:pPr>
        <w:pStyle w:val="Akapitzlist"/>
        <w:numPr>
          <w:ilvl w:val="0"/>
          <w:numId w:val="91"/>
        </w:numPr>
        <w:spacing w:after="15" w:line="360" w:lineRule="auto"/>
        <w:ind w:right="91"/>
        <w:jc w:val="both"/>
      </w:pPr>
      <w:r w:rsidRPr="00186B57">
        <w:t xml:space="preserve">języka polskiego, </w:t>
      </w:r>
    </w:p>
    <w:p w:rsidR="00245AA2" w:rsidRPr="00186B57" w:rsidRDefault="007D47AC" w:rsidP="00AD0DE1">
      <w:pPr>
        <w:pStyle w:val="Akapitzlist"/>
        <w:numPr>
          <w:ilvl w:val="0"/>
          <w:numId w:val="91"/>
        </w:numPr>
        <w:spacing w:after="15" w:line="360" w:lineRule="auto"/>
        <w:ind w:right="91"/>
        <w:jc w:val="both"/>
      </w:pPr>
      <w:r w:rsidRPr="00186B57">
        <w:t xml:space="preserve">matematyki </w:t>
      </w:r>
    </w:p>
    <w:p w:rsidR="00245AA2" w:rsidRPr="00186B57" w:rsidRDefault="007D47AC" w:rsidP="00AD0DE1">
      <w:pPr>
        <w:pStyle w:val="Akapitzlist"/>
        <w:numPr>
          <w:ilvl w:val="0"/>
          <w:numId w:val="91"/>
        </w:numPr>
        <w:spacing w:after="15" w:line="360" w:lineRule="auto"/>
        <w:ind w:right="91"/>
        <w:jc w:val="both"/>
      </w:pPr>
      <w:r w:rsidRPr="00186B57">
        <w:t xml:space="preserve">i języka obcego </w:t>
      </w:r>
    </w:p>
    <w:p w:rsidR="007D47AC" w:rsidRPr="00186B57" w:rsidRDefault="007D47AC" w:rsidP="00AD0DE1">
      <w:pPr>
        <w:pStyle w:val="Akapitzlist"/>
        <w:numPr>
          <w:ilvl w:val="0"/>
          <w:numId w:val="91"/>
        </w:numPr>
        <w:spacing w:after="15" w:line="360" w:lineRule="auto"/>
        <w:ind w:right="91"/>
        <w:jc w:val="both"/>
      </w:pPr>
      <w:r w:rsidRPr="00186B57">
        <w:t xml:space="preserve">oraz jednego z wybranych przedmiotów spośród: biologii, geografii, chemii, fizyki lub historii (od roku 2022). </w:t>
      </w:r>
    </w:p>
    <w:p w:rsidR="007D47AC" w:rsidRPr="00186B57" w:rsidRDefault="007D47AC" w:rsidP="00AD0DE1">
      <w:pPr>
        <w:pStyle w:val="Akapitzlist"/>
        <w:numPr>
          <w:ilvl w:val="0"/>
          <w:numId w:val="90"/>
        </w:numPr>
        <w:spacing w:after="15" w:line="360" w:lineRule="auto"/>
        <w:ind w:right="91"/>
        <w:jc w:val="both"/>
      </w:pPr>
      <w:r w:rsidRPr="00186B57">
        <w:lastRenderedPageBreak/>
        <w:t xml:space="preserve">Egzamin ma formę pisemną. Przystąpienie do niego jest warunkiem ukończenia szkoły podstawowej. </w:t>
      </w:r>
    </w:p>
    <w:p w:rsidR="007D47AC" w:rsidRPr="00186B57" w:rsidRDefault="007D47AC" w:rsidP="00AD0DE1">
      <w:pPr>
        <w:pStyle w:val="Akapitzlist"/>
        <w:numPr>
          <w:ilvl w:val="0"/>
          <w:numId w:val="90"/>
        </w:numPr>
        <w:spacing w:after="15" w:line="360" w:lineRule="auto"/>
        <w:ind w:right="91"/>
        <w:jc w:val="both"/>
      </w:pPr>
      <w:r w:rsidRPr="00186B57">
        <w:t xml:space="preserve">Uczeń może wybrać tylko jeden język, którego uczy się w szkole </w:t>
      </w:r>
      <w:r w:rsidR="0095574B">
        <w:br/>
      </w:r>
      <w:r w:rsidRPr="00186B57">
        <w:t xml:space="preserve">jako obowiązkowego. Egzamin jest przeprowadzany w kilku kolejnych dniach. </w:t>
      </w:r>
    </w:p>
    <w:p w:rsidR="007D47AC" w:rsidRPr="00186B57" w:rsidRDefault="007D47AC" w:rsidP="00AD0DE1">
      <w:pPr>
        <w:pStyle w:val="Akapitzlist"/>
        <w:numPr>
          <w:ilvl w:val="0"/>
          <w:numId w:val="90"/>
        </w:numPr>
        <w:spacing w:after="15" w:line="360" w:lineRule="auto"/>
        <w:ind w:right="91"/>
        <w:jc w:val="both"/>
      </w:pPr>
      <w:r w:rsidRPr="00186B57">
        <w:t xml:space="preserve">Jeżeli uczeń uczy się w szkole jako przedmiotu obowiązkowego więcej niż jednego języka obcego nowożytnego, jego rodzice (prawni opiekunowie) składają Dyrektorowi Szkoły, nie później niż do 30 września roku szkolnego, w którym </w:t>
      </w:r>
      <w:r w:rsidR="0095574B">
        <w:br/>
      </w:r>
      <w:r w:rsidRPr="00186B57">
        <w:t>jest przeprowadzany egzamin pisemną deklarację wskazu</w:t>
      </w:r>
      <w:r w:rsidR="00B2323B" w:rsidRPr="00186B57">
        <w:t xml:space="preserve">jącą język obcy nowożytny, </w:t>
      </w:r>
      <w:r w:rsidRPr="00186B57">
        <w:t xml:space="preserve">z którego uczeń przystąpi do drugiej części egzaminu. </w:t>
      </w:r>
    </w:p>
    <w:p w:rsidR="007D47AC" w:rsidRPr="00186B57" w:rsidRDefault="007D47AC" w:rsidP="00AD0DE1">
      <w:pPr>
        <w:pStyle w:val="Akapitzlist"/>
        <w:numPr>
          <w:ilvl w:val="0"/>
          <w:numId w:val="90"/>
        </w:numPr>
        <w:spacing w:after="15" w:line="360" w:lineRule="auto"/>
        <w:ind w:right="91"/>
        <w:jc w:val="both"/>
      </w:pPr>
      <w:r w:rsidRPr="00186B57">
        <w:t xml:space="preserve">Uczeń, który jest laureatem lub finalistą olimpiady przedmiotowej albo laureatem konkursu przedmiotowego o zasięgu wojewódzkim lub </w:t>
      </w:r>
      <w:proofErr w:type="spellStart"/>
      <w:r w:rsidRPr="00186B57">
        <w:t>ponadwojewódzkim</w:t>
      </w:r>
      <w:proofErr w:type="spellEnd"/>
      <w:r w:rsidRPr="00186B57">
        <w:t xml:space="preserve">, organizowanego z zakresu jednego z przedmiotów objętych egzaminem </w:t>
      </w:r>
      <w:r w:rsidR="00015906">
        <w:br/>
      </w:r>
      <w:r w:rsidRPr="00186B57">
        <w:t>jest zwolniony z odpowiedniej części egzamin</w:t>
      </w:r>
      <w:r w:rsidR="00B2323B" w:rsidRPr="00186B57">
        <w:t xml:space="preserve">u. Zwolnienie jest równoznaczne </w:t>
      </w:r>
      <w:r w:rsidR="00015906">
        <w:br/>
      </w:r>
      <w:r w:rsidRPr="00186B57">
        <w:t>z uzyskaniem z tej części egzaminu najwyższego wyniku.</w:t>
      </w:r>
    </w:p>
    <w:p w:rsidR="007D47AC" w:rsidRPr="00186B57" w:rsidRDefault="007D47AC" w:rsidP="00AD0DE1">
      <w:pPr>
        <w:pStyle w:val="Akapitzlist"/>
        <w:numPr>
          <w:ilvl w:val="0"/>
          <w:numId w:val="90"/>
        </w:numPr>
        <w:spacing w:after="15" w:line="360" w:lineRule="auto"/>
        <w:ind w:right="91"/>
        <w:jc w:val="both"/>
      </w:pPr>
      <w:r w:rsidRPr="00186B57">
        <w:t xml:space="preserve">Uczniowie ze specjalnymi potrzebami edukacyjnymi, w tym uczniowie niepełnosprawni, niedostosowani społecznie oraz zagrożeni niedostosowaniem społecznym, przystępują do egzaminu w warunkach i/lub formach dostosowanych </w:t>
      </w:r>
      <w:r w:rsidR="00015906">
        <w:br/>
      </w:r>
      <w:r w:rsidRPr="00186B57">
        <w:t xml:space="preserve">do ich potrzeb. Szczegółowe informacje dotyczące dostosowań są ogłaszane </w:t>
      </w:r>
      <w:r w:rsidR="00015906">
        <w:br/>
      </w:r>
      <w:r w:rsidRPr="00186B57">
        <w:t xml:space="preserve">w komunikacie Dyrektora Centralnej Komisji Egzaminacyjnej publikowanym </w:t>
      </w:r>
      <w:r w:rsidR="00015906">
        <w:br/>
      </w:r>
      <w:r w:rsidRPr="00186B57">
        <w:t xml:space="preserve">na stronie internetowej CKE do końca sierpnia poprzedzającego rok szkolny, </w:t>
      </w:r>
      <w:r w:rsidR="00015906">
        <w:br/>
      </w:r>
      <w:r w:rsidRPr="00186B57">
        <w:t xml:space="preserve">w którym jest przeprowadzany egzamin. </w:t>
      </w:r>
    </w:p>
    <w:p w:rsidR="007D47AC" w:rsidRPr="00186B57" w:rsidRDefault="007D47AC" w:rsidP="00AD0DE1">
      <w:pPr>
        <w:pStyle w:val="Akapitzlist"/>
        <w:numPr>
          <w:ilvl w:val="0"/>
          <w:numId w:val="90"/>
        </w:numPr>
        <w:spacing w:after="6" w:line="360" w:lineRule="auto"/>
        <w:jc w:val="both"/>
      </w:pPr>
      <w:r w:rsidRPr="00186B57">
        <w:t xml:space="preserve">Na wniosek ucznia lub jego rodziców (prawnych opiekunów) sprawdzona i oceniona praca ucznia jest udostępniana uczniowi lub jego rodzicom (prawnym opiekunom) </w:t>
      </w:r>
      <w:r w:rsidR="00015906">
        <w:br/>
      </w:r>
      <w:r w:rsidRPr="00186B57">
        <w:t xml:space="preserve">do wglądu w miejscu i czasie wskazanym przez dyrektora komisji okręgowej. </w:t>
      </w:r>
    </w:p>
    <w:p w:rsidR="007D47AC" w:rsidRPr="00186B57" w:rsidRDefault="007D47AC" w:rsidP="00B800AB">
      <w:pPr>
        <w:spacing w:line="360" w:lineRule="auto"/>
        <w:jc w:val="both"/>
        <w:rPr>
          <w:szCs w:val="24"/>
        </w:rPr>
      </w:pPr>
      <w:r w:rsidRPr="00186B57">
        <w:rPr>
          <w:szCs w:val="24"/>
          <w:u w:val="single"/>
        </w:rPr>
        <w:t xml:space="preserve">W przypadku uczniów posiadających orzeczenie o potrzebie indywidualnego nauczania </w:t>
      </w:r>
      <w:r w:rsidRPr="00186B57">
        <w:rPr>
          <w:szCs w:val="24"/>
        </w:rPr>
        <w:t xml:space="preserve">dostosowanie warunków i formy przeprowadzania egzaminu do indywidualnych potrzeb psychofizycznych i edukacyjnych ucznia może nastąpić na podstawie tego orzeczenia. </w:t>
      </w:r>
    </w:p>
    <w:p w:rsidR="007D47AC" w:rsidRPr="00186B57" w:rsidRDefault="007D47AC" w:rsidP="00AD0DE1">
      <w:pPr>
        <w:pStyle w:val="Akapitzlist"/>
        <w:numPr>
          <w:ilvl w:val="0"/>
          <w:numId w:val="92"/>
        </w:numPr>
        <w:spacing w:after="3" w:line="360" w:lineRule="auto"/>
        <w:jc w:val="both"/>
      </w:pPr>
      <w:r w:rsidRPr="00186B57">
        <w:t xml:space="preserve">Opinia powinna być wydana przez poradnię psychologiczno-pedagogiczną, w tym poradnię specjalistyczną, nie później niż do końca września roku szkolnego, w którym jest przeprowadzany egzamin. </w:t>
      </w:r>
    </w:p>
    <w:p w:rsidR="007D47AC" w:rsidRPr="00186B57" w:rsidRDefault="007D47AC" w:rsidP="00AD0DE1">
      <w:pPr>
        <w:pStyle w:val="Akapitzlist"/>
        <w:numPr>
          <w:ilvl w:val="0"/>
          <w:numId w:val="92"/>
        </w:numPr>
        <w:spacing w:after="3" w:line="360" w:lineRule="auto"/>
        <w:jc w:val="both"/>
      </w:pPr>
      <w:r w:rsidRPr="00186B57">
        <w:t xml:space="preserve">Rodzice (prawni opiekunowie) ucznia przedkładają opinię Dyrektorowi Szkoły, </w:t>
      </w:r>
      <w:r w:rsidR="00015906">
        <w:br/>
      </w:r>
      <w:r w:rsidRPr="00186B57">
        <w:t xml:space="preserve">w terminie do dnia 15 października roku szkolnego, w którym jest przeprowadzany egzamin. </w:t>
      </w:r>
    </w:p>
    <w:p w:rsidR="007D47AC" w:rsidRPr="00015906" w:rsidRDefault="007D47AC" w:rsidP="00AD0DE1">
      <w:pPr>
        <w:pStyle w:val="Akapitzlist"/>
        <w:numPr>
          <w:ilvl w:val="0"/>
          <w:numId w:val="92"/>
        </w:numPr>
        <w:spacing w:after="6" w:line="360" w:lineRule="auto"/>
        <w:jc w:val="both"/>
      </w:pPr>
      <w:r w:rsidRPr="00186B57">
        <w:lastRenderedPageBreak/>
        <w:t xml:space="preserve">Uczniowie chorzy lub niesprawni czasowo, na podstawie zaświadczenia o stanie zdrowia, wydanego przez lekarza, mogą przystąpić do egzaminu w warunkach </w:t>
      </w:r>
      <w:r w:rsidR="00015906">
        <w:br/>
      </w:r>
      <w:r w:rsidRPr="00186B57">
        <w:t xml:space="preserve">i formie odpowiednich ze względu na ich stan zdrowia. </w:t>
      </w:r>
    </w:p>
    <w:p w:rsidR="007D47AC" w:rsidRPr="00186B57" w:rsidRDefault="007D47AC" w:rsidP="00B800AB">
      <w:pPr>
        <w:spacing w:after="15" w:line="360" w:lineRule="auto"/>
        <w:ind w:right="91"/>
        <w:jc w:val="both"/>
        <w:rPr>
          <w:szCs w:val="24"/>
        </w:rPr>
      </w:pPr>
      <w:r w:rsidRPr="00186B57">
        <w:rPr>
          <w:szCs w:val="24"/>
        </w:rPr>
        <w:t xml:space="preserve">Uczeń który z przyczyn losowych lub zdrowotnych: </w:t>
      </w:r>
    </w:p>
    <w:p w:rsidR="00245AA2" w:rsidRPr="00186B57" w:rsidRDefault="007D47AC" w:rsidP="00AD0DE1">
      <w:pPr>
        <w:pStyle w:val="Akapitzlist"/>
        <w:numPr>
          <w:ilvl w:val="0"/>
          <w:numId w:val="148"/>
        </w:numPr>
        <w:spacing w:line="360" w:lineRule="auto"/>
        <w:ind w:right="91"/>
        <w:jc w:val="both"/>
      </w:pPr>
      <w:r w:rsidRPr="00186B57">
        <w:t xml:space="preserve">nie przystąpił do egzaminu lub danej części egzaminu w ustalonym terminie albo </w:t>
      </w:r>
    </w:p>
    <w:p w:rsidR="007D47AC" w:rsidRPr="00186B57" w:rsidRDefault="007D47AC" w:rsidP="00AD0DE1">
      <w:pPr>
        <w:pStyle w:val="Akapitzlist"/>
        <w:numPr>
          <w:ilvl w:val="0"/>
          <w:numId w:val="148"/>
        </w:numPr>
        <w:spacing w:line="360" w:lineRule="auto"/>
        <w:ind w:right="91"/>
        <w:jc w:val="both"/>
      </w:pPr>
      <w:r w:rsidRPr="00186B57">
        <w:t xml:space="preserve">przerwał daną część egzaminu przystępuje do egzaminu  w dodatkowym terminie ustalonym w harmonogramie przeprowadzania egzaminu w szkole, której </w:t>
      </w:r>
      <w:r w:rsidR="00015906">
        <w:br/>
      </w:r>
      <w:r w:rsidRPr="00186B57">
        <w:t xml:space="preserve">jest uczniem. </w:t>
      </w:r>
    </w:p>
    <w:p w:rsidR="007D47AC" w:rsidRPr="00F079DF" w:rsidRDefault="007D47AC" w:rsidP="00AD0DE1">
      <w:pPr>
        <w:pStyle w:val="Akapitzlist"/>
        <w:numPr>
          <w:ilvl w:val="0"/>
          <w:numId w:val="93"/>
        </w:numPr>
        <w:spacing w:after="15" w:line="360" w:lineRule="auto"/>
        <w:ind w:right="91"/>
        <w:jc w:val="both"/>
      </w:pPr>
      <w:r w:rsidRPr="00186B57">
        <w:t xml:space="preserve">Uczeń, który nie przystąpił do egzaminu lub danej części egzaminu w dodatkowym terminie, ustalonym w harmonogramie przeprowadzania egzaminu powtarza ostatnią klasę  szkoły podstawowej oraz przystępuje do egzaminu w następnym roku. </w:t>
      </w:r>
    </w:p>
    <w:p w:rsidR="007D47AC" w:rsidRPr="00015906" w:rsidRDefault="007D47AC" w:rsidP="00AD0DE1">
      <w:pPr>
        <w:pStyle w:val="Akapitzlist"/>
        <w:numPr>
          <w:ilvl w:val="0"/>
          <w:numId w:val="93"/>
        </w:numPr>
        <w:spacing w:after="15" w:line="360" w:lineRule="auto"/>
        <w:ind w:right="91"/>
        <w:jc w:val="both"/>
      </w:pPr>
      <w:r w:rsidRPr="00186B57">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w:t>
      </w:r>
      <w:r w:rsidR="00015906">
        <w:br/>
      </w:r>
      <w:r w:rsidRPr="00186B57">
        <w:t xml:space="preserve">do egzaminu lub danej części egzaminu. Dyrektor Szkoły składa wniosek w porozumieniu z rodzicami (prawnymi opiekunami) ucznia. </w:t>
      </w:r>
    </w:p>
    <w:p w:rsidR="007D47AC" w:rsidRPr="00015906" w:rsidRDefault="007D47AC" w:rsidP="00AD0DE1">
      <w:pPr>
        <w:pStyle w:val="Akapitzlist"/>
        <w:numPr>
          <w:ilvl w:val="0"/>
          <w:numId w:val="93"/>
        </w:numPr>
        <w:spacing w:after="15" w:line="360" w:lineRule="auto"/>
        <w:ind w:right="91"/>
        <w:jc w:val="both"/>
      </w:pPr>
      <w:r w:rsidRPr="00186B57">
        <w:t>W przypadku, o którym mowa w ust. 16, w zaświadczeniu o szczegółowych wynikach egzaminu zamiast wyniku z egzaminu  z odpowiedniej części egzaminu wpisuje się odpowiedni</w:t>
      </w:r>
      <w:r w:rsidR="00015906">
        <w:t>o „zwolniony” lub „zwolniona”.</w:t>
      </w:r>
    </w:p>
    <w:p w:rsidR="007D47AC" w:rsidRPr="00015906" w:rsidRDefault="007D47AC" w:rsidP="00AD0DE1">
      <w:pPr>
        <w:pStyle w:val="Akapitzlist"/>
        <w:numPr>
          <w:ilvl w:val="0"/>
          <w:numId w:val="93"/>
        </w:numPr>
        <w:spacing w:after="15" w:line="360" w:lineRule="auto"/>
        <w:ind w:right="91"/>
        <w:jc w:val="both"/>
      </w:pPr>
      <w:r w:rsidRPr="00186B57">
        <w:t>Uczeń, który jest chory w czasie trwania egzaminu może korzystać ze sprzętu medycznego i leków kon</w:t>
      </w:r>
      <w:r w:rsidR="00015906">
        <w:t>iecznych ze względu na chorobę.</w:t>
      </w:r>
    </w:p>
    <w:p w:rsidR="00050EDA" w:rsidRPr="00015906" w:rsidRDefault="007D47AC" w:rsidP="00AD0DE1">
      <w:pPr>
        <w:pStyle w:val="Akapitzlist"/>
        <w:numPr>
          <w:ilvl w:val="0"/>
          <w:numId w:val="93"/>
        </w:numPr>
        <w:spacing w:after="15" w:line="360" w:lineRule="auto"/>
        <w:ind w:right="91"/>
        <w:jc w:val="both"/>
      </w:pPr>
      <w:r w:rsidRPr="00186B57">
        <w:t xml:space="preserve">Za dostosowanie warunków i formy przeprowadzania egzaminu do potrzeb uczniów odpowiada przewodniczący szkolnego zespołu egzaminacyjnego. </w:t>
      </w:r>
    </w:p>
    <w:p w:rsidR="00015906" w:rsidRDefault="00015906" w:rsidP="00B800AB">
      <w:pPr>
        <w:spacing w:line="360" w:lineRule="auto"/>
        <w:jc w:val="both"/>
        <w:rPr>
          <w:b/>
          <w:color w:val="002060"/>
          <w:sz w:val="22"/>
          <w:szCs w:val="24"/>
        </w:rPr>
      </w:pPr>
    </w:p>
    <w:p w:rsidR="007D47AC" w:rsidRPr="00015906" w:rsidRDefault="00245AA2" w:rsidP="00B800AB">
      <w:pPr>
        <w:spacing w:line="360" w:lineRule="auto"/>
        <w:jc w:val="both"/>
        <w:rPr>
          <w:color w:val="002060"/>
          <w:sz w:val="22"/>
          <w:szCs w:val="24"/>
        </w:rPr>
      </w:pPr>
      <w:r w:rsidRPr="00015906">
        <w:rPr>
          <w:b/>
          <w:color w:val="002060"/>
          <w:sz w:val="22"/>
          <w:szCs w:val="24"/>
        </w:rPr>
        <w:t xml:space="preserve">WYNIKI EGZAMINU </w:t>
      </w:r>
      <w:r w:rsidRPr="00015906">
        <w:rPr>
          <w:color w:val="002060"/>
          <w:sz w:val="22"/>
          <w:szCs w:val="24"/>
        </w:rPr>
        <w:t xml:space="preserve"> </w:t>
      </w:r>
    </w:p>
    <w:p w:rsidR="007D47AC" w:rsidRPr="00186B57" w:rsidRDefault="007D47AC" w:rsidP="00AD0DE1">
      <w:pPr>
        <w:pStyle w:val="Akapitzlist"/>
        <w:numPr>
          <w:ilvl w:val="0"/>
          <w:numId w:val="94"/>
        </w:numPr>
        <w:spacing w:after="15" w:line="360" w:lineRule="auto"/>
        <w:ind w:right="91"/>
        <w:jc w:val="both"/>
      </w:pPr>
      <w:r w:rsidRPr="00186B57">
        <w:t xml:space="preserve">Prace uczniów sprawdzają egzaminatorzy wpisani do ewidencji egzaminatorów, powołani przez dyrektora komisji okręgowej. Wynik egzaminu ustala komisja okręgowa na podstawie liczby punktów przyznanych przez egzaminatorów. </w:t>
      </w:r>
    </w:p>
    <w:p w:rsidR="007D47AC" w:rsidRPr="00186B57" w:rsidRDefault="007D47AC" w:rsidP="00AD0DE1">
      <w:pPr>
        <w:pStyle w:val="Akapitzlist"/>
        <w:numPr>
          <w:ilvl w:val="0"/>
          <w:numId w:val="94"/>
        </w:numPr>
        <w:spacing w:after="5" w:line="360" w:lineRule="auto"/>
        <w:jc w:val="both"/>
      </w:pPr>
      <w:r w:rsidRPr="00186B57">
        <w:t xml:space="preserve">Wynik egzaminu ustalony przez komisję okręgową jest ostateczny. </w:t>
      </w:r>
    </w:p>
    <w:p w:rsidR="007D47AC" w:rsidRPr="00186B57" w:rsidRDefault="007D47AC" w:rsidP="00AD0DE1">
      <w:pPr>
        <w:pStyle w:val="Akapitzlist"/>
        <w:numPr>
          <w:ilvl w:val="0"/>
          <w:numId w:val="94"/>
        </w:numPr>
        <w:spacing w:after="5" w:line="360" w:lineRule="auto"/>
        <w:jc w:val="both"/>
      </w:pPr>
      <w:r w:rsidRPr="00186B57">
        <w:t>Wyniki egzaminu są wyrażane w skali procentowej.</w:t>
      </w:r>
    </w:p>
    <w:p w:rsidR="007D47AC" w:rsidRPr="00186B57" w:rsidRDefault="007D47AC" w:rsidP="00AD0DE1">
      <w:pPr>
        <w:pStyle w:val="Akapitzlist"/>
        <w:numPr>
          <w:ilvl w:val="0"/>
          <w:numId w:val="94"/>
        </w:numPr>
        <w:spacing w:line="360" w:lineRule="auto"/>
        <w:jc w:val="both"/>
      </w:pPr>
      <w:r w:rsidRPr="00186B57">
        <w:lastRenderedPageBreak/>
        <w:t xml:space="preserve">Na wniosek ucznia lub jego rodziców (prawnych opiekunów), sprawdzona i oceniona praca ucznia jest udostępniana uczniowi lub jego rodzicom (prawnym opiekunom) </w:t>
      </w:r>
      <w:r w:rsidR="00015906">
        <w:br/>
      </w:r>
      <w:r w:rsidRPr="00186B57">
        <w:t xml:space="preserve">do wglądu w miejscu i czasie wskazanym przez dyrektora komisji okręgowej. </w:t>
      </w:r>
    </w:p>
    <w:p w:rsidR="007D47AC" w:rsidRPr="00186B57" w:rsidRDefault="007D47AC" w:rsidP="00AD0DE1">
      <w:pPr>
        <w:pStyle w:val="Akapitzlist"/>
        <w:numPr>
          <w:ilvl w:val="0"/>
          <w:numId w:val="94"/>
        </w:numPr>
        <w:spacing w:after="3" w:line="360" w:lineRule="auto"/>
        <w:jc w:val="both"/>
      </w:pPr>
      <w:r w:rsidRPr="00186B57">
        <w:t xml:space="preserve">Wynik egzaminu nie wpływa na ukończenie szkoły. Wyniku egzaminu </w:t>
      </w:r>
      <w:r w:rsidR="00015906">
        <w:br/>
      </w:r>
      <w:r w:rsidRPr="00186B57">
        <w:t xml:space="preserve">nie odnotowuje się na świadectwie ukończenia szkoły. </w:t>
      </w:r>
    </w:p>
    <w:p w:rsidR="007D47AC" w:rsidRPr="00186B57" w:rsidRDefault="007D47AC" w:rsidP="00AD0DE1">
      <w:pPr>
        <w:pStyle w:val="Akapitzlist"/>
        <w:numPr>
          <w:ilvl w:val="0"/>
          <w:numId w:val="94"/>
        </w:numPr>
        <w:spacing w:after="6" w:line="360" w:lineRule="auto"/>
        <w:jc w:val="both"/>
      </w:pPr>
      <w:r w:rsidRPr="00186B57">
        <w:t xml:space="preserve">Wyniki egzaminu oraz zaświadczenia o szczegółowych wynikach tego egzaminu </w:t>
      </w:r>
      <w:r w:rsidR="00015906">
        <w:br/>
      </w:r>
      <w:r w:rsidRPr="00186B57">
        <w:t xml:space="preserve">dla każdego ucznia komisja okręgowa przekazuje do szkoły nie później niż na 7 dni przed zakończeniem zajęć dydaktyczno-wychowawczych, a w przypadku, o którym mowa w § 24 ust. 9 – do dnia 31 sierpnia danego roku. </w:t>
      </w:r>
    </w:p>
    <w:p w:rsidR="0010257F" w:rsidRDefault="007D47AC" w:rsidP="00AD0DE1">
      <w:pPr>
        <w:pStyle w:val="Akapitzlist"/>
        <w:numPr>
          <w:ilvl w:val="0"/>
          <w:numId w:val="94"/>
        </w:numPr>
        <w:spacing w:after="3" w:line="360" w:lineRule="auto"/>
        <w:jc w:val="both"/>
      </w:pPr>
      <w:r w:rsidRPr="00186B57">
        <w:t xml:space="preserve">Zaświadczenie o wynikach egzaminu Dyrektor Szkoły przekazuje uczniowi lub jego rodzicom (prawnym opiekunom). </w:t>
      </w:r>
      <w:bookmarkStart w:id="19" w:name="_Toc56281480"/>
    </w:p>
    <w:p w:rsidR="00814680" w:rsidRDefault="00814680" w:rsidP="00015906">
      <w:pPr>
        <w:pStyle w:val="Nagwek1"/>
      </w:pPr>
    </w:p>
    <w:p w:rsidR="00814680" w:rsidRDefault="00814680" w:rsidP="00015906">
      <w:pPr>
        <w:pStyle w:val="Nagwek1"/>
      </w:pPr>
    </w:p>
    <w:p w:rsidR="00B01321" w:rsidRPr="008E2E6D" w:rsidRDefault="0010257F" w:rsidP="008E2E6D">
      <w:pPr>
        <w:pStyle w:val="Nagwek1"/>
        <w:rPr>
          <w:color w:val="002060"/>
        </w:rPr>
      </w:pPr>
      <w:bookmarkStart w:id="20" w:name="_Toc56597396"/>
      <w:r w:rsidRPr="008E2E6D">
        <w:t>ROZDZIAŁ XV</w:t>
      </w:r>
      <w:bookmarkEnd w:id="19"/>
      <w:r w:rsidRPr="008E2E6D">
        <w:t>II</w:t>
      </w:r>
      <w:r w:rsidR="008E2E6D" w:rsidRPr="008E2E6D">
        <w:t>I</w:t>
      </w:r>
      <w:r w:rsidR="00015906" w:rsidRPr="008E2E6D">
        <w:t xml:space="preserve">: </w:t>
      </w:r>
      <w:r w:rsidR="00B01321" w:rsidRPr="008E2E6D">
        <w:rPr>
          <w:color w:val="002060"/>
        </w:rPr>
        <w:t>PROMOWANIE I UKOŃCZENIE SZKOŁY</w:t>
      </w:r>
      <w:bookmarkEnd w:id="20"/>
      <w:r w:rsidR="00B01321" w:rsidRPr="008E2E6D">
        <w:rPr>
          <w:color w:val="002060"/>
        </w:rPr>
        <w:t xml:space="preserve"> </w:t>
      </w:r>
    </w:p>
    <w:p w:rsidR="00B01321" w:rsidRPr="00186B57" w:rsidRDefault="00B01321" w:rsidP="00B800AB">
      <w:pPr>
        <w:spacing w:after="0" w:line="360" w:lineRule="auto"/>
        <w:ind w:left="1083"/>
        <w:jc w:val="both"/>
        <w:rPr>
          <w:szCs w:val="24"/>
        </w:rPr>
      </w:pPr>
      <w:r w:rsidRPr="00186B57">
        <w:rPr>
          <w:b/>
          <w:szCs w:val="24"/>
        </w:rPr>
        <w:t xml:space="preserve"> </w:t>
      </w:r>
    </w:p>
    <w:p w:rsidR="00015906" w:rsidRDefault="00B01321" w:rsidP="00015906">
      <w:pPr>
        <w:spacing w:line="360" w:lineRule="auto"/>
        <w:jc w:val="center"/>
        <w:rPr>
          <w:b/>
          <w:szCs w:val="24"/>
        </w:rPr>
      </w:pPr>
      <w:r w:rsidRPr="00186B57">
        <w:rPr>
          <w:b/>
          <w:szCs w:val="24"/>
        </w:rPr>
        <w:t>§ 1</w:t>
      </w:r>
    </w:p>
    <w:p w:rsidR="00B01321" w:rsidRPr="00015906" w:rsidRDefault="00B01321" w:rsidP="00AD0DE1">
      <w:pPr>
        <w:pStyle w:val="Akapitzlist"/>
        <w:numPr>
          <w:ilvl w:val="0"/>
          <w:numId w:val="97"/>
        </w:numPr>
        <w:spacing w:after="15" w:line="360" w:lineRule="auto"/>
        <w:ind w:right="91"/>
        <w:jc w:val="both"/>
      </w:pPr>
      <w:r w:rsidRPr="00186B57">
        <w:t xml:space="preserve">Uczeń otrzymuje promocję do klasy programowo wyższej, jeżeli ze wszystkich </w:t>
      </w:r>
      <w:r w:rsidRPr="00186B57">
        <w:rPr>
          <w:u w:val="single" w:color="000000"/>
        </w:rPr>
        <w:t>obowiązkowych</w:t>
      </w:r>
      <w:r w:rsidRPr="00186B57">
        <w:t xml:space="preserve"> zajęć edukacyjnych określonych </w:t>
      </w:r>
      <w:r w:rsidR="00015906">
        <w:t xml:space="preserve">w  szkolnym  planie  nauczania </w:t>
      </w:r>
      <w:r w:rsidRPr="00186B57">
        <w:t xml:space="preserve">uzyskał klasyfikacyjne roczne  oceny  wyższe  od  stopnia niedostatecznego. </w:t>
      </w:r>
    </w:p>
    <w:p w:rsidR="00B01321" w:rsidRPr="00015906" w:rsidRDefault="00B01321" w:rsidP="00AD0DE1">
      <w:pPr>
        <w:pStyle w:val="Akapitzlist"/>
        <w:numPr>
          <w:ilvl w:val="0"/>
          <w:numId w:val="97"/>
        </w:numPr>
        <w:spacing w:after="15" w:line="360" w:lineRule="auto"/>
        <w:ind w:right="91"/>
        <w:jc w:val="both"/>
      </w:pPr>
      <w:r w:rsidRPr="00186B57">
        <w:t xml:space="preserve">Uczeń, który nie spełnił warunków określonych w ust. 1, nie otrzymuje promocji </w:t>
      </w:r>
      <w:r w:rsidR="00015906">
        <w:br/>
      </w:r>
      <w:r w:rsidRPr="00186B57">
        <w:t xml:space="preserve">do klasy programowo wyższej i powtarza klasę. </w:t>
      </w:r>
    </w:p>
    <w:p w:rsidR="00B01321" w:rsidRPr="00015906" w:rsidRDefault="00B01321" w:rsidP="00AD0DE1">
      <w:pPr>
        <w:pStyle w:val="Akapitzlist"/>
        <w:numPr>
          <w:ilvl w:val="0"/>
          <w:numId w:val="97"/>
        </w:numPr>
        <w:spacing w:after="15" w:line="360" w:lineRule="auto"/>
        <w:ind w:right="91"/>
        <w:jc w:val="both"/>
      </w:pPr>
      <w:r w:rsidRPr="00186B57">
        <w:t xml:space="preserve">Rada Pedagogiczna, uwzględniając możliwości edukacyjne ucznia </w:t>
      </w:r>
      <w:r w:rsidRPr="00186B57">
        <w:rPr>
          <w:b/>
        </w:rPr>
        <w:t xml:space="preserve">może jeden raz </w:t>
      </w:r>
      <w:r w:rsidR="00015906">
        <w:rPr>
          <w:b/>
        </w:rPr>
        <w:br/>
      </w:r>
      <w:r w:rsidRPr="00186B57">
        <w:rPr>
          <w:b/>
        </w:rPr>
        <w:t>w ciągu danego etapu edukacyjnego promować ucznia do klasy programowo wyższej, który nie zdał egzaminu poprawkowego z jednych obowiązkowych zajęć  edukacyjnych</w:t>
      </w:r>
      <w:r w:rsidRPr="00186B57">
        <w:t xml:space="preserve">, pod warunkiem, że te obowiązkowe zajęcia edukacyjne </w:t>
      </w:r>
      <w:r w:rsidR="00015906">
        <w:br/>
      </w:r>
      <w:r w:rsidRPr="00186B57">
        <w:t>są, zgodnie ze szkolnym planem nauczania realizowan</w:t>
      </w:r>
      <w:r w:rsidR="00015906">
        <w:t xml:space="preserve">e w klasie programowo wyższej. </w:t>
      </w:r>
    </w:p>
    <w:p w:rsidR="00B01321" w:rsidRPr="00015906" w:rsidRDefault="00B01321" w:rsidP="00AD0DE1">
      <w:pPr>
        <w:pStyle w:val="Akapitzlist"/>
        <w:numPr>
          <w:ilvl w:val="0"/>
          <w:numId w:val="97"/>
        </w:numPr>
        <w:spacing w:after="15" w:line="360" w:lineRule="auto"/>
        <w:ind w:right="91"/>
        <w:jc w:val="both"/>
      </w:pPr>
      <w:r w:rsidRPr="00186B57">
        <w:t xml:space="preserve">Laureaci konkursów przedmiotowych o zasięgu wojewódzkim i wyższego szczebla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rsidR="00B01321" w:rsidRPr="00015906" w:rsidRDefault="00B01321" w:rsidP="00AD0DE1">
      <w:pPr>
        <w:pStyle w:val="Akapitzlist"/>
        <w:numPr>
          <w:ilvl w:val="0"/>
          <w:numId w:val="97"/>
        </w:numPr>
        <w:spacing w:after="15" w:line="360" w:lineRule="auto"/>
        <w:ind w:right="91"/>
        <w:jc w:val="both"/>
      </w:pPr>
      <w:r w:rsidRPr="00186B57">
        <w:t xml:space="preserve">Uczeń realizujący obowiązek szkolny lub obowiązek nauki poza szkołą nie jest klasyfikowany z wychowania fizycznego, muzyki, techniki, plastyki </w:t>
      </w:r>
      <w:r w:rsidR="00015906">
        <w:br/>
      </w:r>
      <w:r w:rsidRPr="00186B57">
        <w:lastRenderedPageBreak/>
        <w:t xml:space="preserve">oraz dodatkowych zajęć edukacyjnych. Uczniowi nie wystawia się oceny zachowania. Brak klasyfikacji z wymienionych edukacji przedmiotowych </w:t>
      </w:r>
      <w:r w:rsidR="00015906">
        <w:br/>
      </w:r>
      <w:r w:rsidRPr="00186B57">
        <w:t xml:space="preserve">i zachowania nie wstrzymuje promocji do klasy wyższej lub ukończenia szkoły. </w:t>
      </w:r>
    </w:p>
    <w:p w:rsidR="00B01321" w:rsidRPr="00015906" w:rsidRDefault="00B01321" w:rsidP="00AD0DE1">
      <w:pPr>
        <w:pStyle w:val="Akapitzlist"/>
        <w:numPr>
          <w:ilvl w:val="0"/>
          <w:numId w:val="97"/>
        </w:numPr>
        <w:spacing w:after="15" w:line="360" w:lineRule="auto"/>
        <w:ind w:right="91"/>
        <w:jc w:val="both"/>
      </w:pPr>
      <w:r w:rsidRPr="00186B57">
        <w:t xml:space="preserve">Uczeń, który w wyniku  klasyfikacji rocznej uzyskał z zajęć edukacyjnych średnią ocen co najmniej </w:t>
      </w:r>
      <w:r w:rsidRPr="00186B57">
        <w:rPr>
          <w:b/>
        </w:rPr>
        <w:t>4,75</w:t>
      </w:r>
      <w:r w:rsidRPr="00186B57">
        <w:t xml:space="preserve"> oraz co najmniej bardzo dob</w:t>
      </w:r>
      <w:r w:rsidR="00015906">
        <w:t xml:space="preserve">rą ocenę zachowania, otrzymuje </w:t>
      </w:r>
      <w:r w:rsidRPr="00186B57">
        <w:t xml:space="preserve">promocję do klasy programowo wyższej z wyróżnieniem. </w:t>
      </w:r>
    </w:p>
    <w:p w:rsidR="00B01321" w:rsidRPr="00015906" w:rsidRDefault="00B01321" w:rsidP="00AD0DE1">
      <w:pPr>
        <w:pStyle w:val="Akapitzlist"/>
        <w:numPr>
          <w:ilvl w:val="0"/>
          <w:numId w:val="97"/>
        </w:numPr>
        <w:spacing w:after="15" w:line="360" w:lineRule="auto"/>
        <w:ind w:right="91"/>
        <w:jc w:val="both"/>
      </w:pPr>
      <w:r w:rsidRPr="00186B57">
        <w:t xml:space="preserve">Uczeń kończy szkołę jeżeli w wyniku klasyfikacji rocznej, na którą składają </w:t>
      </w:r>
      <w:r w:rsidR="00015906">
        <w:br/>
      </w:r>
      <w:r w:rsidRPr="00186B57">
        <w:t xml:space="preserve">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w:t>
      </w:r>
      <w:r w:rsidR="00015906">
        <w:br/>
      </w:r>
      <w:r w:rsidRPr="00186B57">
        <w:t xml:space="preserve">ust. 2. oraz przystąpił do egzaminu. Obowiązek przystąpienia do egzaminu </w:t>
      </w:r>
      <w:r w:rsidR="00015906">
        <w:br/>
      </w:r>
      <w:r w:rsidRPr="00186B57">
        <w:t xml:space="preserve">nie dotyczy uczniów zwolnionych z egzaminu na podstawie odrębnych przepisów. </w:t>
      </w:r>
    </w:p>
    <w:p w:rsidR="00B01321" w:rsidRPr="00015906" w:rsidRDefault="00B01321" w:rsidP="00AD0DE1">
      <w:pPr>
        <w:pStyle w:val="Akapitzlist"/>
        <w:numPr>
          <w:ilvl w:val="0"/>
          <w:numId w:val="97"/>
        </w:numPr>
        <w:spacing w:after="15" w:line="360" w:lineRule="auto"/>
        <w:ind w:right="91"/>
        <w:jc w:val="both"/>
      </w:pPr>
      <w:r w:rsidRPr="00186B57">
        <w:t>Uczniowie, którzy do egzaminu nie przystąpią w danym roku, muszą powtórzyć ostatnią klasę szkoły podstawowej i przystąpić</w:t>
      </w:r>
      <w:r w:rsidR="00015906">
        <w:t xml:space="preserve"> do egzaminu w roku następnym. </w:t>
      </w:r>
    </w:p>
    <w:p w:rsidR="0010257F" w:rsidRDefault="00B01321" w:rsidP="00AD0DE1">
      <w:pPr>
        <w:pStyle w:val="Akapitzlist"/>
        <w:numPr>
          <w:ilvl w:val="0"/>
          <w:numId w:val="97"/>
        </w:numPr>
        <w:spacing w:after="15" w:line="360" w:lineRule="auto"/>
        <w:ind w:right="91"/>
        <w:jc w:val="both"/>
      </w:pPr>
      <w:r w:rsidRPr="00186B57">
        <w:t xml:space="preserve">Do egzaminu nie przystępują uczniowie z upośledzeniem umysłowym w stopniu umiarkowanym lub znacznym. </w:t>
      </w:r>
    </w:p>
    <w:p w:rsidR="00015906" w:rsidRPr="00015906" w:rsidRDefault="00015906" w:rsidP="00F079DF">
      <w:pPr>
        <w:spacing w:after="15" w:line="360" w:lineRule="auto"/>
        <w:ind w:right="91"/>
        <w:jc w:val="both"/>
      </w:pPr>
    </w:p>
    <w:p w:rsidR="00784968" w:rsidRPr="008E2E6D" w:rsidRDefault="008E2E6D" w:rsidP="008E2E6D">
      <w:pPr>
        <w:pStyle w:val="Nagwek1"/>
        <w:rPr>
          <w:color w:val="002060"/>
        </w:rPr>
      </w:pPr>
      <w:bookmarkStart w:id="21" w:name="_Toc56597397"/>
      <w:r w:rsidRPr="008E2E6D">
        <w:t>ROZDZIAŁ XIX</w:t>
      </w:r>
      <w:r w:rsidR="00015906" w:rsidRPr="008E2E6D">
        <w:t xml:space="preserve">: </w:t>
      </w:r>
      <w:r w:rsidR="00784968" w:rsidRPr="008E2E6D">
        <w:rPr>
          <w:color w:val="002060"/>
        </w:rPr>
        <w:t>ŚWIADECTWA SZKOLNE I INNE DRUKI SZKOLNE.</w:t>
      </w:r>
      <w:bookmarkEnd w:id="21"/>
      <w:r w:rsidR="00784968" w:rsidRPr="008E2E6D">
        <w:rPr>
          <w:color w:val="002060"/>
        </w:rPr>
        <w:t xml:space="preserve"> </w:t>
      </w:r>
    </w:p>
    <w:p w:rsidR="00784968" w:rsidRPr="00186B57" w:rsidRDefault="00784968" w:rsidP="00B800AB">
      <w:pPr>
        <w:spacing w:after="6" w:line="360" w:lineRule="auto"/>
        <w:ind w:left="516"/>
        <w:jc w:val="both"/>
        <w:rPr>
          <w:szCs w:val="24"/>
        </w:rPr>
      </w:pPr>
      <w:r w:rsidRPr="00186B57">
        <w:rPr>
          <w:b/>
          <w:szCs w:val="24"/>
        </w:rPr>
        <w:t xml:space="preserve"> </w:t>
      </w:r>
    </w:p>
    <w:p w:rsidR="00784968" w:rsidRPr="00186B57" w:rsidRDefault="00784968" w:rsidP="00015906">
      <w:pPr>
        <w:spacing w:after="15" w:line="360" w:lineRule="auto"/>
        <w:ind w:right="91"/>
        <w:jc w:val="both"/>
        <w:rPr>
          <w:szCs w:val="24"/>
        </w:rPr>
      </w:pPr>
      <w:r w:rsidRPr="00186B57">
        <w:rPr>
          <w:szCs w:val="24"/>
        </w:rP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784968" w:rsidRPr="00015906" w:rsidRDefault="00784968" w:rsidP="00AD0DE1">
      <w:pPr>
        <w:pStyle w:val="Akapitzlist"/>
        <w:numPr>
          <w:ilvl w:val="0"/>
          <w:numId w:val="95"/>
        </w:numPr>
        <w:spacing w:after="15" w:line="360" w:lineRule="auto"/>
        <w:ind w:right="91"/>
        <w:jc w:val="both"/>
      </w:pPr>
      <w:r w:rsidRPr="00186B57">
        <w:t>Uczeń, który otrzymał promocję do klasy programowo wyższej z wyróżnieniem, otrzymuje świadectwo szkolne promocyjne potwierdzające uzyska</w:t>
      </w:r>
      <w:r w:rsidR="00B2323B" w:rsidRPr="00186B57">
        <w:t>nie promocji</w:t>
      </w:r>
      <w:r w:rsidR="00820FBB" w:rsidRPr="00186B57">
        <w:t xml:space="preserve"> </w:t>
      </w:r>
      <w:r w:rsidR="00015906">
        <w:br/>
      </w:r>
      <w:r w:rsidRPr="00186B57">
        <w:t xml:space="preserve">z wyróżnieniem. </w:t>
      </w:r>
    </w:p>
    <w:p w:rsidR="00784968" w:rsidRPr="00015906" w:rsidRDefault="00784968" w:rsidP="00AD0DE1">
      <w:pPr>
        <w:pStyle w:val="Akapitzlist"/>
        <w:numPr>
          <w:ilvl w:val="0"/>
          <w:numId w:val="95"/>
        </w:numPr>
        <w:spacing w:after="15" w:line="360" w:lineRule="auto"/>
        <w:ind w:right="91"/>
        <w:jc w:val="both"/>
      </w:pPr>
      <w:r w:rsidRPr="00186B57">
        <w:t xml:space="preserve">Do szczególnych osiągnięć ucznia, wpisywanych na świadectwo szkolne zalicza </w:t>
      </w:r>
      <w:r w:rsidR="00015906">
        <w:br/>
      </w:r>
      <w:r w:rsidRPr="00186B57">
        <w:t xml:space="preserve">się osiągnięcia określone przez Świętokrzyskiego Kuratora Oświaty: </w:t>
      </w:r>
    </w:p>
    <w:p w:rsidR="00784968" w:rsidRPr="00015906" w:rsidRDefault="00784968" w:rsidP="00AD0DE1">
      <w:pPr>
        <w:pStyle w:val="Akapitzlist"/>
        <w:numPr>
          <w:ilvl w:val="0"/>
          <w:numId w:val="95"/>
        </w:numPr>
        <w:spacing w:after="15" w:line="360" w:lineRule="auto"/>
        <w:ind w:right="91"/>
        <w:jc w:val="both"/>
      </w:pPr>
      <w:r w:rsidRPr="00186B57">
        <w:t xml:space="preserve">Uczeń szkoły, który ukończył daną szkołę, otrzymuje świadectwo ukończenia szkoły. </w:t>
      </w:r>
    </w:p>
    <w:p w:rsidR="00784968" w:rsidRPr="00015906" w:rsidRDefault="00784968" w:rsidP="00AD0DE1">
      <w:pPr>
        <w:pStyle w:val="Akapitzlist"/>
        <w:numPr>
          <w:ilvl w:val="0"/>
          <w:numId w:val="95"/>
        </w:numPr>
        <w:spacing w:after="15" w:line="360" w:lineRule="auto"/>
        <w:ind w:right="91"/>
        <w:jc w:val="both"/>
      </w:pPr>
      <w:r w:rsidRPr="00186B57">
        <w:t xml:space="preserve">Uczniowi, który jest laureatem konkursu przedmiotowego o zasięgu wojewódzkim </w:t>
      </w:r>
      <w:r w:rsidR="00015906">
        <w:br/>
      </w:r>
      <w:r w:rsidRPr="00186B57">
        <w:t>i ogólnopolskim  lub laureatem lub finalistą olimpiady przedmiotowej wpisuje</w:t>
      </w:r>
      <w:r w:rsidR="00015906">
        <w:br/>
      </w:r>
      <w:r w:rsidRPr="00186B57">
        <w:lastRenderedPageBreak/>
        <w:t xml:space="preserve">się na świadectwie celującą końcową ocenę klasyfikacyjną, nawet, jeśli wcześniej dokonano klasyfikacji na poziomie niższej oceny. </w:t>
      </w:r>
    </w:p>
    <w:p w:rsidR="00784968" w:rsidRPr="00015906" w:rsidRDefault="00784968" w:rsidP="00AD0DE1">
      <w:pPr>
        <w:pStyle w:val="Akapitzlist"/>
        <w:numPr>
          <w:ilvl w:val="0"/>
          <w:numId w:val="95"/>
        </w:numPr>
        <w:spacing w:after="15" w:line="360" w:lineRule="auto"/>
        <w:ind w:right="91"/>
        <w:jc w:val="both"/>
      </w:pPr>
      <w:r w:rsidRPr="00186B57">
        <w:t xml:space="preserve">Uczeń, który przystąpił do egzaminu otrzymuje zaświadczenie. </w:t>
      </w:r>
    </w:p>
    <w:p w:rsidR="00784968" w:rsidRPr="00015906" w:rsidRDefault="00784968" w:rsidP="00AD0DE1">
      <w:pPr>
        <w:pStyle w:val="Akapitzlist"/>
        <w:numPr>
          <w:ilvl w:val="0"/>
          <w:numId w:val="95"/>
        </w:numPr>
        <w:spacing w:after="15" w:line="360" w:lineRule="auto"/>
        <w:ind w:right="91"/>
        <w:jc w:val="both"/>
      </w:pPr>
      <w:r w:rsidRPr="00186B57">
        <w:t xml:space="preserve">Szkoła, na wniosek ucznia lub rodzica wydaje zaświadczenie dotyczące przebiegu nauczania. </w:t>
      </w:r>
    </w:p>
    <w:p w:rsidR="00784968" w:rsidRPr="00015906" w:rsidRDefault="00784968" w:rsidP="00AD0DE1">
      <w:pPr>
        <w:pStyle w:val="Akapitzlist"/>
        <w:numPr>
          <w:ilvl w:val="0"/>
          <w:numId w:val="95"/>
        </w:numPr>
        <w:spacing w:after="15" w:line="360" w:lineRule="auto"/>
        <w:ind w:right="91"/>
        <w:jc w:val="both"/>
      </w:pPr>
      <w:r w:rsidRPr="00186B57">
        <w:t>Każdy uczeń szkoły otrzymuje legitymację szkolną, której rodzaj określają odrębne przepisy. Ważność legitymacji szkolnej potwierdza się w kolejnym roku szkolnym przez umieszczenie daty ważności i pieczęci urzędowej szkoły.</w:t>
      </w:r>
      <w:r w:rsidRPr="00186B57">
        <w:rPr>
          <w:i/>
        </w:rPr>
        <w:t xml:space="preserve"> </w:t>
      </w:r>
    </w:p>
    <w:p w:rsidR="00784968" w:rsidRPr="00186B57" w:rsidRDefault="00784968" w:rsidP="00AD0DE1">
      <w:pPr>
        <w:pStyle w:val="Akapitzlist"/>
        <w:numPr>
          <w:ilvl w:val="0"/>
          <w:numId w:val="95"/>
        </w:numPr>
        <w:spacing w:after="15" w:line="360" w:lineRule="auto"/>
        <w:ind w:right="91"/>
        <w:jc w:val="both"/>
      </w:pPr>
      <w:r w:rsidRPr="00186B57">
        <w:t xml:space="preserve">Świadectwa, zaświadczenia, legitymacje szkolne są drukami ścisłego zarachowania. </w:t>
      </w:r>
    </w:p>
    <w:p w:rsidR="00784968" w:rsidRPr="00186B57" w:rsidRDefault="00784968" w:rsidP="00B800AB">
      <w:pPr>
        <w:spacing w:after="3" w:line="360" w:lineRule="auto"/>
        <w:ind w:left="1133" w:firstLine="45"/>
        <w:jc w:val="both"/>
        <w:rPr>
          <w:szCs w:val="24"/>
        </w:rPr>
      </w:pPr>
    </w:p>
    <w:p w:rsidR="00784968" w:rsidRPr="00015906" w:rsidRDefault="00784968" w:rsidP="00AD0DE1">
      <w:pPr>
        <w:pStyle w:val="Akapitzlist"/>
        <w:numPr>
          <w:ilvl w:val="0"/>
          <w:numId w:val="95"/>
        </w:numPr>
        <w:spacing w:after="15" w:line="360" w:lineRule="auto"/>
        <w:ind w:right="91"/>
        <w:jc w:val="both"/>
      </w:pPr>
      <w:r w:rsidRPr="00186B57">
        <w:t>Szkoła prowadzi imienną ewidencję wydanych legitymacji, świadectw ukończ</w:t>
      </w:r>
      <w:r w:rsidR="00015906">
        <w:t xml:space="preserve">enia szkoły, oraz zaświadczeń. </w:t>
      </w:r>
    </w:p>
    <w:p w:rsidR="00784968" w:rsidRPr="00015906" w:rsidRDefault="00784968" w:rsidP="00AD0DE1">
      <w:pPr>
        <w:pStyle w:val="Akapitzlist"/>
        <w:numPr>
          <w:ilvl w:val="0"/>
          <w:numId w:val="95"/>
        </w:numPr>
        <w:spacing w:after="15" w:line="360" w:lineRule="auto"/>
        <w:ind w:right="91"/>
        <w:jc w:val="both"/>
      </w:pPr>
      <w:r w:rsidRPr="00186B57">
        <w:t xml:space="preserve">Świadectwa szkolne, świadectwa ukończenia szkoły i zaświadczenia dotyczące przebiegu nauczania szkoła wydaje na podstawie dokumentacji przebiegu nauczania prowadzonej przez szkołę. </w:t>
      </w:r>
    </w:p>
    <w:p w:rsidR="00784968" w:rsidRPr="00015906" w:rsidRDefault="00784968" w:rsidP="00AD0DE1">
      <w:pPr>
        <w:pStyle w:val="Akapitzlist"/>
        <w:numPr>
          <w:ilvl w:val="0"/>
          <w:numId w:val="95"/>
        </w:numPr>
        <w:spacing w:after="15" w:line="360" w:lineRule="auto"/>
        <w:ind w:right="91"/>
        <w:jc w:val="both"/>
      </w:pPr>
      <w:r w:rsidRPr="00186B57">
        <w:t>Nie dokonuje się sprostowań na świadectwach ukończenia szkoły, i zaświadczeniach. Dokumenty, o kt</w:t>
      </w:r>
      <w:r w:rsidR="00015906">
        <w:t xml:space="preserve">órych mowa podlegają wymianie. </w:t>
      </w:r>
    </w:p>
    <w:p w:rsidR="00784968" w:rsidRPr="00015906" w:rsidRDefault="00784968" w:rsidP="00AD0DE1">
      <w:pPr>
        <w:pStyle w:val="Akapitzlist"/>
        <w:numPr>
          <w:ilvl w:val="0"/>
          <w:numId w:val="95"/>
        </w:numPr>
        <w:spacing w:after="15" w:line="360" w:lineRule="auto"/>
        <w:ind w:right="91"/>
        <w:jc w:val="both"/>
      </w:pPr>
      <w:r w:rsidRPr="00186B57">
        <w:t xml:space="preserve">W przypadku utraty oryginału świadectwa, odpisu,  zaświadczenia  uczeń </w:t>
      </w:r>
      <w:r w:rsidR="00015906">
        <w:br/>
      </w:r>
      <w:r w:rsidRPr="00186B57">
        <w:t xml:space="preserve">lub absolwent może wystąpić odpowiednio  do Dyrektora Szkoły, komisji okręgowej lub kuratora oświaty z pisemnym wnioskiem o wydanie duplikatu. </w:t>
      </w:r>
    </w:p>
    <w:p w:rsidR="00784968" w:rsidRPr="00015906" w:rsidRDefault="00784968" w:rsidP="00AD0DE1">
      <w:pPr>
        <w:pStyle w:val="Akapitzlist"/>
        <w:numPr>
          <w:ilvl w:val="0"/>
          <w:numId w:val="95"/>
        </w:numPr>
        <w:spacing w:after="15" w:line="360" w:lineRule="auto"/>
        <w:ind w:right="91"/>
        <w:jc w:val="both"/>
      </w:pPr>
      <w:r w:rsidRPr="00186B57">
        <w:t xml:space="preserve">Za wydanie duplikatu świadectwa pobiera się opłatę w wysokości równej kwocie opłaty skarbowej od legalizacji dokumentu. Opłatę wnosi się na rachunek bankowy wskazany przez Dyrektora Szkoły. </w:t>
      </w:r>
    </w:p>
    <w:p w:rsidR="00784968" w:rsidRPr="00186B57" w:rsidRDefault="00784968" w:rsidP="00AD0DE1">
      <w:pPr>
        <w:pStyle w:val="Akapitzlist"/>
        <w:numPr>
          <w:ilvl w:val="0"/>
          <w:numId w:val="95"/>
        </w:numPr>
        <w:spacing w:after="15" w:line="360" w:lineRule="auto"/>
        <w:ind w:right="91"/>
        <w:jc w:val="both"/>
      </w:pPr>
      <w:r w:rsidRPr="00186B57">
        <w:t xml:space="preserve">Szkoła nie pobiera opłat za sprostowanie świadectwa szkolnego. </w:t>
      </w:r>
    </w:p>
    <w:p w:rsidR="00784968" w:rsidRPr="00015906" w:rsidRDefault="00784968" w:rsidP="00AD0DE1">
      <w:pPr>
        <w:pStyle w:val="Akapitzlist"/>
        <w:numPr>
          <w:ilvl w:val="0"/>
          <w:numId w:val="95"/>
        </w:numPr>
        <w:spacing w:after="15" w:line="360" w:lineRule="auto"/>
        <w:ind w:right="91"/>
        <w:jc w:val="both"/>
      </w:pPr>
      <w:r w:rsidRPr="00186B57">
        <w:t>Na świadectwach szkolnych promocyjnych i świadectwach ukończeni</w:t>
      </w:r>
      <w:r w:rsidR="00B2323B" w:rsidRPr="00186B57">
        <w:t xml:space="preserve">a szkoły, </w:t>
      </w:r>
      <w:r w:rsidR="00015906">
        <w:br/>
      </w:r>
      <w:r w:rsidRPr="00186B57">
        <w:t xml:space="preserve">w części dotyczącej szczególnych osiągnięć ucznia, odnotowuje się </w:t>
      </w:r>
    </w:p>
    <w:p w:rsidR="00784968" w:rsidRPr="00015906" w:rsidRDefault="00784968" w:rsidP="00AD0DE1">
      <w:pPr>
        <w:pStyle w:val="Akapitzlist"/>
        <w:numPr>
          <w:ilvl w:val="0"/>
          <w:numId w:val="96"/>
        </w:numPr>
        <w:spacing w:after="15" w:line="360" w:lineRule="auto"/>
        <w:ind w:right="91"/>
        <w:jc w:val="both"/>
      </w:pPr>
      <w:r w:rsidRPr="00186B57">
        <w:t xml:space="preserve">uzyskane wysokie miejsca – nagradzane lub honorowane zwycięskim tytułem </w:t>
      </w:r>
      <w:r w:rsidR="00015906">
        <w:br/>
      </w:r>
      <w:r w:rsidRPr="00186B57">
        <w:t xml:space="preserve">– w zawodach wiedzy, artystycznych i sportowych organizowanych przez kuratora oświaty albo organizowanych co najmniej na szczeblu powiatowym przez inne podmioty działające na terenie szkół; </w:t>
      </w:r>
    </w:p>
    <w:p w:rsidR="007D47AC" w:rsidRPr="00186B57" w:rsidRDefault="00784968" w:rsidP="00AD0DE1">
      <w:pPr>
        <w:pStyle w:val="Akapitzlist"/>
        <w:numPr>
          <w:ilvl w:val="0"/>
          <w:numId w:val="96"/>
        </w:numPr>
        <w:spacing w:after="15" w:line="360" w:lineRule="auto"/>
        <w:ind w:right="91"/>
        <w:jc w:val="both"/>
      </w:pPr>
      <w:r w:rsidRPr="00186B57">
        <w:t xml:space="preserve">osiągnięcia w aktywności na rzecz innych ludzi, zwłaszcza w formie wolontariatu lub środowiska szkolnego. </w:t>
      </w:r>
    </w:p>
    <w:p w:rsidR="00B01321" w:rsidRPr="00186B57" w:rsidRDefault="00B01321" w:rsidP="00B800AB">
      <w:pPr>
        <w:pStyle w:val="Akapitzlist"/>
        <w:spacing w:line="360" w:lineRule="auto"/>
        <w:jc w:val="both"/>
      </w:pPr>
    </w:p>
    <w:p w:rsidR="00F079DF" w:rsidRDefault="00F079DF" w:rsidP="00015906">
      <w:pPr>
        <w:pStyle w:val="Nagwek1"/>
      </w:pPr>
    </w:p>
    <w:p w:rsidR="00F079DF" w:rsidRDefault="00F079DF" w:rsidP="00015906">
      <w:pPr>
        <w:pStyle w:val="Nagwek1"/>
      </w:pPr>
    </w:p>
    <w:p w:rsidR="005139BE" w:rsidRPr="00F72341" w:rsidRDefault="008E2E6D" w:rsidP="00F72341">
      <w:pPr>
        <w:pStyle w:val="Nagwek1"/>
      </w:pPr>
      <w:bookmarkStart w:id="22" w:name="_Toc56597398"/>
      <w:r w:rsidRPr="00F72341">
        <w:t>ROZDZIAŁ X</w:t>
      </w:r>
      <w:r w:rsidR="0010257F" w:rsidRPr="00F72341">
        <w:t>X</w:t>
      </w:r>
      <w:r w:rsidR="00015906" w:rsidRPr="00F72341">
        <w:t xml:space="preserve">: </w:t>
      </w:r>
      <w:r w:rsidR="005139BE" w:rsidRPr="00F72341">
        <w:rPr>
          <w:color w:val="002060"/>
        </w:rPr>
        <w:t>DOKUMENTOWANIE PRZEBIEGU NAUCZANIA, WYCHOWANIA I OPIEKI</w:t>
      </w:r>
      <w:bookmarkEnd w:id="22"/>
      <w:r w:rsidR="005139BE" w:rsidRPr="00F72341">
        <w:t xml:space="preserve"> </w:t>
      </w:r>
    </w:p>
    <w:p w:rsidR="005139BE" w:rsidRPr="00186B57" w:rsidRDefault="005139BE" w:rsidP="00B800AB">
      <w:pPr>
        <w:spacing w:after="0" w:line="360" w:lineRule="auto"/>
        <w:ind w:left="567"/>
        <w:jc w:val="both"/>
        <w:rPr>
          <w:szCs w:val="24"/>
        </w:rPr>
      </w:pPr>
      <w:r w:rsidRPr="00186B57">
        <w:rPr>
          <w:szCs w:val="24"/>
        </w:rPr>
        <w:t xml:space="preserve"> </w:t>
      </w:r>
    </w:p>
    <w:p w:rsidR="005139BE" w:rsidRPr="00186B57" w:rsidRDefault="005139BE" w:rsidP="00AD0DE1">
      <w:pPr>
        <w:pStyle w:val="Akapitzlist"/>
        <w:numPr>
          <w:ilvl w:val="0"/>
          <w:numId w:val="42"/>
        </w:numPr>
        <w:spacing w:line="360" w:lineRule="auto"/>
        <w:ind w:right="91"/>
        <w:jc w:val="both"/>
        <w:rPr>
          <w:b/>
        </w:rPr>
      </w:pPr>
      <w:r w:rsidRPr="00186B57">
        <w:t>Szkoła prowadzi dokumentację nauczania i działalności wychowawczej i opiekuńczej w wersji papierowej ( dzienniki zajęć indywidualnych, specjalistycznych, dodatkowych, świetlica szkolna, biblioteka) oraz w formie  elektronicznej, zgodnie</w:t>
      </w:r>
      <w:r w:rsidR="00B2323B" w:rsidRPr="00186B57">
        <w:t xml:space="preserve"> </w:t>
      </w:r>
      <w:r w:rsidR="00015906">
        <w:br/>
      </w:r>
      <w:r w:rsidRPr="00186B57">
        <w:t>z obowiązującymi przepisami w tym zakresie,</w:t>
      </w:r>
    </w:p>
    <w:p w:rsidR="005139BE" w:rsidRPr="00186B57" w:rsidRDefault="005139BE" w:rsidP="00AD0DE1">
      <w:pPr>
        <w:pStyle w:val="Akapitzlist"/>
        <w:numPr>
          <w:ilvl w:val="0"/>
          <w:numId w:val="42"/>
        </w:numPr>
        <w:spacing w:line="360" w:lineRule="auto"/>
        <w:ind w:right="91"/>
        <w:jc w:val="both"/>
      </w:pPr>
      <w:r w:rsidRPr="00186B57">
        <w:t>Przedszkole prowadzi dokumentację nauczania w wersji papierowej - dzienniki zajęć</w:t>
      </w:r>
    </w:p>
    <w:p w:rsidR="005139BE" w:rsidRPr="00186B57" w:rsidRDefault="005139BE" w:rsidP="00AD0DE1">
      <w:pPr>
        <w:pStyle w:val="Akapitzlist"/>
        <w:numPr>
          <w:ilvl w:val="0"/>
          <w:numId w:val="42"/>
        </w:numPr>
        <w:spacing w:line="360" w:lineRule="auto"/>
        <w:ind w:right="91"/>
        <w:jc w:val="both"/>
      </w:pPr>
      <w:r w:rsidRPr="00186B57">
        <w:t xml:space="preserve">Szkoła prowadzi dziennik elektroniczny, zgodnie z wymogami: </w:t>
      </w:r>
    </w:p>
    <w:p w:rsidR="005139BE" w:rsidRPr="00186B57" w:rsidRDefault="005139BE" w:rsidP="00AD0DE1">
      <w:pPr>
        <w:pStyle w:val="Akapitzlist"/>
        <w:numPr>
          <w:ilvl w:val="0"/>
          <w:numId w:val="43"/>
        </w:numPr>
        <w:spacing w:after="15" w:line="360" w:lineRule="auto"/>
        <w:ind w:right="1"/>
        <w:jc w:val="both"/>
      </w:pPr>
      <w:r w:rsidRPr="00186B57">
        <w:t>zachowania selektywności dostępu do danych stanowiących dziennik elektroniczny,</w:t>
      </w:r>
    </w:p>
    <w:p w:rsidR="005139BE" w:rsidRPr="00186B57" w:rsidRDefault="005139BE" w:rsidP="00AD0DE1">
      <w:pPr>
        <w:pStyle w:val="Akapitzlist"/>
        <w:numPr>
          <w:ilvl w:val="0"/>
          <w:numId w:val="43"/>
        </w:numPr>
        <w:spacing w:after="15" w:line="360" w:lineRule="auto"/>
        <w:ind w:right="1"/>
        <w:jc w:val="both"/>
      </w:pPr>
      <w:r w:rsidRPr="00186B57">
        <w:t xml:space="preserve">zabezpieczenia danych stanowiących dziennik elektroniczny przed dostępem osób </w:t>
      </w:r>
    </w:p>
    <w:p w:rsidR="005139BE" w:rsidRPr="00186B57" w:rsidRDefault="005139BE" w:rsidP="00B800AB">
      <w:pPr>
        <w:pStyle w:val="Akapitzlist"/>
        <w:spacing w:after="15" w:line="360" w:lineRule="auto"/>
        <w:ind w:right="1"/>
        <w:jc w:val="both"/>
      </w:pPr>
      <w:r w:rsidRPr="00186B57">
        <w:t xml:space="preserve">nieuprawnionych, </w:t>
      </w:r>
    </w:p>
    <w:p w:rsidR="005139BE" w:rsidRPr="00186B57" w:rsidRDefault="005139BE" w:rsidP="00AD0DE1">
      <w:pPr>
        <w:pStyle w:val="Akapitzlist"/>
        <w:numPr>
          <w:ilvl w:val="0"/>
          <w:numId w:val="43"/>
        </w:numPr>
        <w:spacing w:after="13" w:line="360" w:lineRule="auto"/>
        <w:ind w:right="1"/>
        <w:jc w:val="both"/>
      </w:pPr>
      <w:r w:rsidRPr="00186B57">
        <w:t xml:space="preserve">zabezpieczenia danych stanowiących dziennik elektroniczny przed zniszczeniem, </w:t>
      </w:r>
    </w:p>
    <w:p w:rsidR="005139BE" w:rsidRPr="00186B57" w:rsidRDefault="005139BE" w:rsidP="00B800AB">
      <w:pPr>
        <w:pStyle w:val="Akapitzlist"/>
        <w:spacing w:after="13" w:line="360" w:lineRule="auto"/>
        <w:ind w:right="1"/>
        <w:jc w:val="both"/>
      </w:pPr>
      <w:r w:rsidRPr="00186B57">
        <w:t xml:space="preserve">uszkodzeniem lub utratą.  </w:t>
      </w:r>
    </w:p>
    <w:p w:rsidR="00015906" w:rsidRDefault="005139BE" w:rsidP="00AD0DE1">
      <w:pPr>
        <w:pStyle w:val="Akapitzlist"/>
        <w:numPr>
          <w:ilvl w:val="0"/>
          <w:numId w:val="42"/>
        </w:numPr>
        <w:spacing w:line="360" w:lineRule="auto"/>
        <w:ind w:right="91"/>
        <w:jc w:val="both"/>
      </w:pPr>
      <w:r w:rsidRPr="00186B57">
        <w:t xml:space="preserve">Szczegółowe zasady prowadzenia dziennika elektronicznego określone </w:t>
      </w:r>
      <w:r w:rsidR="00015906">
        <w:br/>
      </w:r>
      <w:r w:rsidRPr="00186B57">
        <w:t>są w „Regulaminie funkcjonowania dziennika elektronicznego w Zespole Placówek Oświatowych im. "Pierwszej Kompanii Kadrowej" w Bolechowicach</w:t>
      </w:r>
      <w:r w:rsidR="0010257F" w:rsidRPr="00186B57">
        <w:t>.</w:t>
      </w:r>
    </w:p>
    <w:p w:rsidR="00015906" w:rsidRPr="00015906" w:rsidRDefault="00015906" w:rsidP="00015906">
      <w:pPr>
        <w:pStyle w:val="Akapitzlist"/>
        <w:spacing w:line="360" w:lineRule="auto"/>
        <w:ind w:right="91"/>
        <w:jc w:val="both"/>
      </w:pPr>
    </w:p>
    <w:p w:rsidR="00B01321" w:rsidRPr="00F72341" w:rsidRDefault="0010257F" w:rsidP="00F72341">
      <w:pPr>
        <w:pStyle w:val="Nagwek1"/>
        <w:rPr>
          <w:color w:val="002060"/>
        </w:rPr>
      </w:pPr>
      <w:bookmarkStart w:id="23" w:name="_Toc56597399"/>
      <w:r w:rsidRPr="00F72341">
        <w:t>ROZDZIAŁ XX</w:t>
      </w:r>
      <w:r w:rsidR="00F72341" w:rsidRPr="00F72341">
        <w:t>I</w:t>
      </w:r>
      <w:r w:rsidR="00015906" w:rsidRPr="00F72341">
        <w:t xml:space="preserve">: </w:t>
      </w:r>
      <w:r w:rsidR="00B01321" w:rsidRPr="00F72341">
        <w:rPr>
          <w:color w:val="002060"/>
        </w:rPr>
        <w:t xml:space="preserve">WARUNKI BEZPIECZNEGO POBYTU UCZNIÓW </w:t>
      </w:r>
      <w:r w:rsidR="00015906" w:rsidRPr="00F72341">
        <w:rPr>
          <w:color w:val="002060"/>
        </w:rPr>
        <w:br/>
      </w:r>
      <w:r w:rsidR="00B01321" w:rsidRPr="00F72341">
        <w:rPr>
          <w:color w:val="002060"/>
        </w:rPr>
        <w:t>W SZKOLE</w:t>
      </w:r>
      <w:bookmarkEnd w:id="23"/>
      <w:r w:rsidR="00B01321" w:rsidRPr="00F72341">
        <w:rPr>
          <w:color w:val="002060"/>
        </w:rPr>
        <w:t xml:space="preserve"> </w:t>
      </w:r>
    </w:p>
    <w:p w:rsidR="00CF15CB" w:rsidRPr="00015906" w:rsidRDefault="00B01321" w:rsidP="00015906">
      <w:pPr>
        <w:spacing w:after="0" w:line="360" w:lineRule="auto"/>
        <w:ind w:left="1133"/>
        <w:jc w:val="both"/>
        <w:rPr>
          <w:szCs w:val="24"/>
        </w:rPr>
      </w:pPr>
      <w:r w:rsidRPr="00186B57">
        <w:rPr>
          <w:szCs w:val="24"/>
        </w:rPr>
        <w:t xml:space="preserve"> </w:t>
      </w:r>
    </w:p>
    <w:p w:rsidR="00B01321" w:rsidRPr="00186B57" w:rsidRDefault="00B01321" w:rsidP="00015906">
      <w:pPr>
        <w:spacing w:after="270" w:line="360" w:lineRule="auto"/>
        <w:ind w:right="91"/>
        <w:jc w:val="center"/>
        <w:rPr>
          <w:b/>
          <w:szCs w:val="24"/>
        </w:rPr>
      </w:pPr>
      <w:r w:rsidRPr="00186B57">
        <w:rPr>
          <w:b/>
          <w:szCs w:val="24"/>
        </w:rPr>
        <w:t>§ 1</w:t>
      </w:r>
    </w:p>
    <w:p w:rsidR="00B01321" w:rsidRPr="00186B57" w:rsidRDefault="00B01321" w:rsidP="00AD0DE1">
      <w:pPr>
        <w:pStyle w:val="Akapitzlist"/>
        <w:numPr>
          <w:ilvl w:val="0"/>
          <w:numId w:val="98"/>
        </w:numPr>
        <w:spacing w:after="270" w:line="360" w:lineRule="auto"/>
        <w:ind w:right="91"/>
        <w:jc w:val="both"/>
      </w:pPr>
      <w:r w:rsidRPr="00186B57">
        <w:t xml:space="preserve">W celu zapewnienia bezpieczeństwa, ochrony przed przemocą, uzależnieniami </w:t>
      </w:r>
      <w:r w:rsidR="00015906">
        <w:br/>
      </w:r>
      <w:r w:rsidRPr="00186B57">
        <w:t xml:space="preserve">oraz innymi przejawami patologii społecznej w obiekcie szkolnym, nadzór nad tym, kto wchodzi na teren szkoły sprawują: pracownik obsługi szkoły oraz dyżurujący nauczyciele. </w:t>
      </w:r>
    </w:p>
    <w:p w:rsidR="00B01321" w:rsidRPr="00186B57" w:rsidRDefault="00B01321" w:rsidP="00AD0DE1">
      <w:pPr>
        <w:pStyle w:val="Akapitzlist"/>
        <w:numPr>
          <w:ilvl w:val="0"/>
          <w:numId w:val="98"/>
        </w:numPr>
        <w:spacing w:after="270" w:line="360" w:lineRule="auto"/>
        <w:ind w:right="91"/>
        <w:jc w:val="both"/>
      </w:pPr>
      <w:r w:rsidRPr="00186B57">
        <w:t xml:space="preserve">Wszyscy uczniowie mają obowiązek dostosowania się do poleceń nauczycieli dyżurnych oraz pracowników obsługi szkoły podczas wchodzenia do budynku, korzystania z szatni, podczas przerw międzylekcyjnych. </w:t>
      </w:r>
    </w:p>
    <w:p w:rsidR="00B01321" w:rsidRPr="00186B57" w:rsidRDefault="00B01321" w:rsidP="00AD0DE1">
      <w:pPr>
        <w:pStyle w:val="Akapitzlist"/>
        <w:numPr>
          <w:ilvl w:val="0"/>
          <w:numId w:val="98"/>
        </w:numPr>
        <w:spacing w:after="270" w:line="360" w:lineRule="auto"/>
        <w:ind w:right="91"/>
        <w:jc w:val="both"/>
      </w:pPr>
      <w:r w:rsidRPr="00186B57">
        <w:t xml:space="preserve">Szkoła zapewnia uczniom opiekę pedagogiczną oraz pełne bezpieczeństwo w czasie organizowanych przez nauczycieli zajęć na terenie szkoły oraz poza jej terenem </w:t>
      </w:r>
      <w:r w:rsidR="00015906">
        <w:br/>
      </w:r>
      <w:r w:rsidRPr="00186B57">
        <w:t>w trakcie wycieczek:</w:t>
      </w:r>
    </w:p>
    <w:p w:rsidR="00B01321" w:rsidRPr="00186B57" w:rsidRDefault="00B01321" w:rsidP="00AD0DE1">
      <w:pPr>
        <w:pStyle w:val="Akapitzlist"/>
        <w:numPr>
          <w:ilvl w:val="0"/>
          <w:numId w:val="99"/>
        </w:numPr>
        <w:spacing w:after="270" w:line="360" w:lineRule="auto"/>
        <w:ind w:right="91"/>
        <w:jc w:val="both"/>
      </w:pPr>
      <w:r w:rsidRPr="00186B57">
        <w:lastRenderedPageBreak/>
        <w:t xml:space="preserve">podczas zajęć obowiązkowych, nadobowiązkowych i pozalekcyjnych </w:t>
      </w:r>
      <w:r w:rsidR="00015906">
        <w:br/>
      </w:r>
      <w:r w:rsidRPr="00186B57">
        <w:t xml:space="preserve">za bezpieczeństwo uczniów odpowiada nauczyciel prowadzący zajęcia. Zobowiązany jest on również do niezwłocznego poinformowania Dyrektora Szkoły o każdym wypadku, mającym miejsce podczas zajęć; </w:t>
      </w:r>
    </w:p>
    <w:p w:rsidR="00B01321" w:rsidRPr="00186B57" w:rsidRDefault="00B01321" w:rsidP="00AD0DE1">
      <w:pPr>
        <w:pStyle w:val="Akapitzlist"/>
        <w:numPr>
          <w:ilvl w:val="0"/>
          <w:numId w:val="99"/>
        </w:numPr>
        <w:spacing w:after="270" w:line="360" w:lineRule="auto"/>
        <w:ind w:right="91"/>
        <w:jc w:val="both"/>
      </w:pPr>
      <w:r w:rsidRPr="00186B57">
        <w:t xml:space="preserve">podczas przerwy dyżur na korytarzach pełnią wyznaczeni nauczycieli zgodnie </w:t>
      </w:r>
      <w:r w:rsidR="00015906">
        <w:br/>
      </w:r>
      <w:r w:rsidRPr="00186B57">
        <w:t xml:space="preserve">z harmonogramem dyżurów; </w:t>
      </w:r>
    </w:p>
    <w:p w:rsidR="00B01321" w:rsidRPr="00186B57" w:rsidRDefault="00B01321" w:rsidP="00AD0DE1">
      <w:pPr>
        <w:pStyle w:val="Akapitzlist"/>
        <w:numPr>
          <w:ilvl w:val="0"/>
          <w:numId w:val="99"/>
        </w:numPr>
        <w:spacing w:after="270" w:line="360" w:lineRule="auto"/>
        <w:ind w:right="91"/>
        <w:jc w:val="both"/>
      </w:pPr>
      <w:r w:rsidRPr="00186B57">
        <w:t>podczas zajęć poza terenem szkoły pełną</w:t>
      </w:r>
      <w:r w:rsidR="00015906">
        <w:t xml:space="preserve"> odpowiedzialność za zdrowie </w:t>
      </w:r>
      <w:r w:rsidR="00015906">
        <w:br/>
        <w:t xml:space="preserve">i </w:t>
      </w:r>
      <w:r w:rsidRPr="00186B57">
        <w:t xml:space="preserve">bezpieczeństwo uczniów ponosi nauczyciel prowadzący zajęcia, a podczas wycieczek szkolnych - kierownik wycieczki wraz z opiekunami. </w:t>
      </w:r>
    </w:p>
    <w:p w:rsidR="00B01321" w:rsidRPr="00186B57" w:rsidRDefault="00B01321" w:rsidP="00AD0DE1">
      <w:pPr>
        <w:pStyle w:val="Akapitzlist"/>
        <w:numPr>
          <w:ilvl w:val="0"/>
          <w:numId w:val="98"/>
        </w:numPr>
        <w:spacing w:after="270" w:line="360" w:lineRule="auto"/>
        <w:ind w:right="91"/>
        <w:jc w:val="both"/>
      </w:pPr>
      <w:r w:rsidRPr="00186B57">
        <w:t xml:space="preserve">W miejscach o zwiększonym ryzyku wypadku – sala gimnastyczna, pracownie: informatyki, fizyki, chemii, opiekun pracowni lub inny pracownik odpowiedzialny </w:t>
      </w:r>
      <w:r w:rsidR="00015906">
        <w:br/>
      </w:r>
      <w:r w:rsidRPr="00186B57">
        <w:t xml:space="preserve">za prowadzenie zajęć, opracowuje regulamin pracowni (stanowiska pracy) </w:t>
      </w:r>
      <w:r w:rsidR="00015906">
        <w:br/>
      </w:r>
      <w:r w:rsidRPr="00186B57">
        <w:t xml:space="preserve">i na początku roku zapoznaje z nim uczniów. </w:t>
      </w:r>
    </w:p>
    <w:p w:rsidR="00B01321" w:rsidRPr="00186B57" w:rsidRDefault="00B01321" w:rsidP="00AD0DE1">
      <w:pPr>
        <w:pStyle w:val="Akapitzlist"/>
        <w:numPr>
          <w:ilvl w:val="0"/>
          <w:numId w:val="98"/>
        </w:numPr>
        <w:spacing w:after="270" w:line="360" w:lineRule="auto"/>
        <w:ind w:right="91"/>
        <w:jc w:val="both"/>
      </w:pPr>
      <w:r w:rsidRPr="00186B57">
        <w:t xml:space="preserve">Budynek szkoły jest monitorowany całodobowo (na zewnątrz i wewnątrz przy wejściu głównym). </w:t>
      </w:r>
    </w:p>
    <w:p w:rsidR="00B01321" w:rsidRPr="00186B57" w:rsidRDefault="00B01321" w:rsidP="00AD0DE1">
      <w:pPr>
        <w:pStyle w:val="Akapitzlist"/>
        <w:numPr>
          <w:ilvl w:val="0"/>
          <w:numId w:val="98"/>
        </w:numPr>
        <w:spacing w:after="270" w:line="360" w:lineRule="auto"/>
        <w:ind w:right="91"/>
        <w:jc w:val="both"/>
      </w:pPr>
      <w:r w:rsidRPr="00186B57">
        <w:t>Szkoła na stałe współpr</w:t>
      </w:r>
      <w:r w:rsidR="00820FBB" w:rsidRPr="00186B57">
        <w:t>acuje z Policją</w:t>
      </w:r>
      <w:r w:rsidRPr="00186B57">
        <w:t>.</w:t>
      </w:r>
    </w:p>
    <w:p w:rsidR="00B01321" w:rsidRPr="00186B57" w:rsidRDefault="00B01321" w:rsidP="00AD0DE1">
      <w:pPr>
        <w:pStyle w:val="Akapitzlist"/>
        <w:numPr>
          <w:ilvl w:val="0"/>
          <w:numId w:val="98"/>
        </w:numPr>
        <w:spacing w:after="270" w:line="360" w:lineRule="auto"/>
        <w:ind w:right="91"/>
        <w:jc w:val="both"/>
      </w:pPr>
      <w:r w:rsidRPr="00186B57">
        <w:t xml:space="preserve">Uczniowie powinni przestrzegać godzin wyjścia/wejścia do szkoły. </w:t>
      </w:r>
    </w:p>
    <w:p w:rsidR="00B01321" w:rsidRPr="00186B57" w:rsidRDefault="00B01321" w:rsidP="00AD0DE1">
      <w:pPr>
        <w:pStyle w:val="Akapitzlist"/>
        <w:numPr>
          <w:ilvl w:val="0"/>
          <w:numId w:val="98"/>
        </w:numPr>
        <w:spacing w:after="270" w:line="360" w:lineRule="auto"/>
        <w:ind w:right="91"/>
        <w:jc w:val="both"/>
      </w:pPr>
      <w:r w:rsidRPr="00186B57">
        <w:t xml:space="preserve">Ucznia może zwolnić z danej lekcji Dyrektor Szkoły, wychowawca klasy </w:t>
      </w:r>
      <w:r w:rsidR="00015906">
        <w:br/>
      </w:r>
      <w:r w:rsidRPr="00186B57">
        <w:t xml:space="preserve">lub nauczyciel danych zajęć edukacyjnych – na pisemny wniosek rodziców, </w:t>
      </w:r>
      <w:r w:rsidR="00015906">
        <w:br/>
      </w:r>
      <w:r w:rsidRPr="00186B57">
        <w:t xml:space="preserve">w którym podano przyczynę zwolnienia oraz dzień i godzinę wyjścia ze szkoły. </w:t>
      </w:r>
    </w:p>
    <w:p w:rsidR="00B01321" w:rsidRPr="00186B57" w:rsidRDefault="00B01321" w:rsidP="00AD0DE1">
      <w:pPr>
        <w:pStyle w:val="Akapitzlist"/>
        <w:numPr>
          <w:ilvl w:val="0"/>
          <w:numId w:val="98"/>
        </w:numPr>
        <w:spacing w:after="270" w:line="360" w:lineRule="auto"/>
        <w:ind w:right="91"/>
        <w:jc w:val="both"/>
      </w:pPr>
      <w:r w:rsidRPr="00186B57">
        <w:t xml:space="preserve">Opuszczanie miejsca pracy przez nauczyciela (wyjście w trakcie zajęć) jest możliwe pod warunkiem, że Dyrektor wyrazi na to zgodę, a opiekę nad klasą przejmuje inny pracownik szkoły. </w:t>
      </w:r>
    </w:p>
    <w:p w:rsidR="00B01321" w:rsidRPr="00186B57" w:rsidRDefault="00B01321" w:rsidP="00AD0DE1">
      <w:pPr>
        <w:pStyle w:val="Akapitzlist"/>
        <w:numPr>
          <w:ilvl w:val="0"/>
          <w:numId w:val="98"/>
        </w:numPr>
        <w:spacing w:after="270" w:line="360" w:lineRule="auto"/>
        <w:ind w:right="91"/>
        <w:jc w:val="both"/>
      </w:pPr>
      <w:r w:rsidRPr="00186B57">
        <w:t xml:space="preserve">W razie zaistnienia wypadku uczniowskiego, nauczyciel, który jest jego świadkiem, zawiadamia pielęgniarkę szkolną, szkolnego inspektora bhp oraz Dyrektora Szkoły. </w:t>
      </w:r>
    </w:p>
    <w:p w:rsidR="00B01321" w:rsidRPr="00186B57" w:rsidRDefault="00B01321" w:rsidP="00AD0DE1">
      <w:pPr>
        <w:pStyle w:val="Akapitzlist"/>
        <w:numPr>
          <w:ilvl w:val="0"/>
          <w:numId w:val="98"/>
        </w:numPr>
        <w:spacing w:after="270" w:line="360" w:lineRule="auto"/>
        <w:ind w:right="91"/>
        <w:jc w:val="both"/>
      </w:pPr>
      <w:r w:rsidRPr="00186B57">
        <w:t xml:space="preserve">Dyrektor Szkoły powiadamia o wypadku zaistniałym na terenie szkoły pogotowie ratunkowe  (w razie potrzeby), rodziców oraz organ prowadzący. </w:t>
      </w:r>
    </w:p>
    <w:p w:rsidR="00B01321" w:rsidRPr="00186B57" w:rsidRDefault="00015906" w:rsidP="00AD0DE1">
      <w:pPr>
        <w:pStyle w:val="Akapitzlist"/>
        <w:numPr>
          <w:ilvl w:val="0"/>
          <w:numId w:val="98"/>
        </w:numPr>
        <w:spacing w:after="270" w:line="360" w:lineRule="auto"/>
        <w:ind w:right="91"/>
        <w:jc w:val="both"/>
      </w:pPr>
      <w:r>
        <w:t xml:space="preserve">O </w:t>
      </w:r>
      <w:r w:rsidR="00B01321" w:rsidRPr="00186B57">
        <w:t xml:space="preserve">wypadku śmiertelnym, ciężkim lub zbiorowym powiadamiany jest prokurator </w:t>
      </w:r>
      <w:r>
        <w:br/>
      </w:r>
      <w:r w:rsidR="00B01321" w:rsidRPr="00186B57">
        <w:t xml:space="preserve">i kurator oświaty, a o wypadku w wyniku zatrucia – państwowy inspektor sanitarny. </w:t>
      </w:r>
    </w:p>
    <w:p w:rsidR="00F72341" w:rsidRDefault="00F72341" w:rsidP="00F72341">
      <w:pPr>
        <w:spacing w:line="360" w:lineRule="auto"/>
        <w:jc w:val="center"/>
        <w:rPr>
          <w:b/>
          <w:szCs w:val="24"/>
        </w:rPr>
      </w:pPr>
    </w:p>
    <w:p w:rsidR="00F72341" w:rsidRDefault="00F72341" w:rsidP="00F72341">
      <w:pPr>
        <w:spacing w:line="360" w:lineRule="auto"/>
        <w:jc w:val="center"/>
        <w:rPr>
          <w:b/>
          <w:szCs w:val="24"/>
        </w:rPr>
      </w:pPr>
    </w:p>
    <w:p w:rsidR="00F72341" w:rsidRDefault="00F72341" w:rsidP="00F72341">
      <w:pPr>
        <w:spacing w:line="360" w:lineRule="auto"/>
        <w:jc w:val="center"/>
        <w:rPr>
          <w:b/>
          <w:szCs w:val="24"/>
        </w:rPr>
      </w:pPr>
    </w:p>
    <w:p w:rsidR="00B01321" w:rsidRPr="00186B57" w:rsidRDefault="00B01321" w:rsidP="00F72341">
      <w:pPr>
        <w:spacing w:line="360" w:lineRule="auto"/>
        <w:jc w:val="center"/>
        <w:rPr>
          <w:b/>
          <w:szCs w:val="24"/>
        </w:rPr>
      </w:pPr>
      <w:r w:rsidRPr="00186B57">
        <w:rPr>
          <w:b/>
          <w:szCs w:val="24"/>
        </w:rPr>
        <w:lastRenderedPageBreak/>
        <w:t>§ 2</w:t>
      </w:r>
    </w:p>
    <w:p w:rsidR="00F72341" w:rsidRDefault="00B01321" w:rsidP="00F72341">
      <w:pPr>
        <w:spacing w:line="360" w:lineRule="auto"/>
        <w:jc w:val="both"/>
        <w:rPr>
          <w:szCs w:val="24"/>
        </w:rPr>
      </w:pPr>
      <w:r w:rsidRPr="00186B57">
        <w:rPr>
          <w:b/>
          <w:szCs w:val="24"/>
        </w:rPr>
        <w:t>Procedury postępowania w przypadku zagrożenia</w:t>
      </w:r>
      <w:r w:rsidRPr="00186B57">
        <w:rPr>
          <w:szCs w:val="24"/>
        </w:rPr>
        <w:t xml:space="preserve"> </w:t>
      </w:r>
    </w:p>
    <w:p w:rsidR="00B01321" w:rsidRPr="00F72341" w:rsidRDefault="00F72341" w:rsidP="00F72341">
      <w:pPr>
        <w:spacing w:line="360" w:lineRule="auto"/>
        <w:jc w:val="both"/>
        <w:rPr>
          <w:szCs w:val="24"/>
        </w:rPr>
      </w:pPr>
      <w:r>
        <w:rPr>
          <w:szCs w:val="24"/>
        </w:rPr>
        <w:t>1.</w:t>
      </w:r>
      <w:r w:rsidR="00B01321" w:rsidRPr="00186B57">
        <w:t xml:space="preserve">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rsidR="00B01321" w:rsidRPr="00186B57" w:rsidRDefault="00B01321" w:rsidP="00AD0DE1">
      <w:pPr>
        <w:pStyle w:val="Akapitzlist"/>
        <w:numPr>
          <w:ilvl w:val="0"/>
          <w:numId w:val="100"/>
        </w:numPr>
        <w:spacing w:after="15" w:line="360" w:lineRule="auto"/>
        <w:ind w:right="91"/>
        <w:jc w:val="both"/>
      </w:pPr>
      <w:r w:rsidRPr="00186B57">
        <w:t xml:space="preserve">przekazać uzyskaną informację wychowawcy klasy. </w:t>
      </w:r>
    </w:p>
    <w:p w:rsidR="00B01321" w:rsidRPr="00186B57" w:rsidRDefault="00B01321" w:rsidP="00AD0DE1">
      <w:pPr>
        <w:pStyle w:val="Akapitzlist"/>
        <w:numPr>
          <w:ilvl w:val="0"/>
          <w:numId w:val="100"/>
        </w:numPr>
        <w:spacing w:after="269" w:line="360" w:lineRule="auto"/>
        <w:ind w:right="91"/>
        <w:jc w:val="both"/>
      </w:pPr>
      <w:r w:rsidRPr="00186B57">
        <w:t xml:space="preserve">wychowawca informuje o fakcie pedagoga/psychologa szkolnego i dyrektora szkoły. </w:t>
      </w:r>
    </w:p>
    <w:p w:rsidR="00B01321" w:rsidRPr="00186B57" w:rsidRDefault="00B01321" w:rsidP="00AD0DE1">
      <w:pPr>
        <w:pStyle w:val="Akapitzlist"/>
        <w:numPr>
          <w:ilvl w:val="0"/>
          <w:numId w:val="100"/>
        </w:numPr>
        <w:spacing w:after="270" w:line="360" w:lineRule="auto"/>
        <w:ind w:right="91"/>
        <w:jc w:val="both"/>
      </w:pPr>
      <w:r w:rsidRPr="00186B57">
        <w:t xml:space="preserve">wychowawca wzywa do szkoły rodziców (prawnych opiekunów) ucznia i przekazuje im uzyskaną informację. Przeprowadza rozmowę z rodzicami oraz z uczniem, </w:t>
      </w:r>
      <w:r w:rsidR="00015906">
        <w:br/>
      </w:r>
      <w:r w:rsidRPr="00186B57">
        <w:t xml:space="preserve">w ich obecności. W przypadku potwierdzenia informacji, zobowiązuje ucznia </w:t>
      </w:r>
      <w:r w:rsidR="00015906">
        <w:br/>
      </w:r>
      <w:r w:rsidRPr="00186B57">
        <w:t xml:space="preserve">do zaniechania negatywnego postępowania, rodziców zaś bezwzględnie </w:t>
      </w:r>
      <w:r w:rsidR="00015906">
        <w:br/>
      </w:r>
      <w:r w:rsidRPr="00186B57">
        <w:t xml:space="preserve">do szczególnego nadzoru nad dzieckiem. W toku interwencji profilaktycznej może zaproponować rodzicom skierowanie dziecka do specjalistycznej placówki i udział dziecka w programie terapeutycznym. </w:t>
      </w:r>
    </w:p>
    <w:p w:rsidR="00B01321" w:rsidRPr="00186B57" w:rsidRDefault="00B01321" w:rsidP="00AD0DE1">
      <w:pPr>
        <w:pStyle w:val="Akapitzlist"/>
        <w:numPr>
          <w:ilvl w:val="0"/>
          <w:numId w:val="100"/>
        </w:numPr>
        <w:spacing w:after="270" w:line="360" w:lineRule="auto"/>
        <w:ind w:right="91"/>
        <w:jc w:val="both"/>
      </w:pPr>
      <w:r w:rsidRPr="00186B57">
        <w:t xml:space="preserve">jeżeli rodzice odmawiają współpracy lub nie stawiają się do szkoły, a nadal </w:t>
      </w:r>
      <w:r w:rsidR="00015906">
        <w:br/>
      </w:r>
      <w:r w:rsidRPr="00186B57">
        <w:t xml:space="preserve">z wiarygodnych źródeł napływają informacje o przejawach demoralizacji ich dziecka, dyrektor szkoły pisemnie powiadamia o zaistniałej sytuacji sąd rodzinny lub policję. </w:t>
      </w:r>
    </w:p>
    <w:p w:rsidR="00B01321" w:rsidRPr="00186B57" w:rsidRDefault="00B01321" w:rsidP="00AD0DE1">
      <w:pPr>
        <w:pStyle w:val="Akapitzlist"/>
        <w:numPr>
          <w:ilvl w:val="0"/>
          <w:numId w:val="100"/>
        </w:numPr>
        <w:spacing w:after="15" w:line="360" w:lineRule="auto"/>
        <w:ind w:right="91"/>
        <w:jc w:val="both"/>
      </w:pPr>
      <w:r w:rsidRPr="00186B57">
        <w:t xml:space="preserve">w przypadku, gdy szkoła wykorzystała wszystkie dostępne jej środki oddziaływań wychowawczych, (rozmowa z rodzicami, ostrzeżenie ucznia, spotkania </w:t>
      </w:r>
      <w:r w:rsidR="00015906">
        <w:br/>
      </w:r>
      <w:r w:rsidRPr="00186B57">
        <w:t>z pedagogiem,</w:t>
      </w:r>
      <w:r w:rsidRPr="00186B57">
        <w:rPr>
          <w:i/>
        </w:rPr>
        <w:t xml:space="preserve"> </w:t>
      </w:r>
      <w:r w:rsidRPr="00186B57">
        <w:t>psychologiem, itp.)</w:t>
      </w:r>
      <w:r w:rsidRPr="00186B57">
        <w:rPr>
          <w:i/>
        </w:rPr>
        <w:t>,</w:t>
      </w:r>
      <w:r w:rsidRPr="00186B57">
        <w:t xml:space="preserve"> a ich zastosowanie nie przynosi oczekiwanych rezultatów, Dyrektor Szkoły powiadamia sąd rodzinny lub policję. Dalszy </w:t>
      </w:r>
      <w:r w:rsidR="00015906">
        <w:br/>
      </w:r>
      <w:r w:rsidRPr="00186B57">
        <w:t xml:space="preserve">tok postępowania leży w kompetencji tych instytucji.  </w:t>
      </w:r>
    </w:p>
    <w:p w:rsidR="00B01321" w:rsidRPr="00186B57" w:rsidRDefault="00B01321" w:rsidP="00AD0DE1">
      <w:pPr>
        <w:pStyle w:val="Akapitzlist"/>
        <w:numPr>
          <w:ilvl w:val="0"/>
          <w:numId w:val="100"/>
        </w:numPr>
        <w:spacing w:after="270" w:line="360" w:lineRule="auto"/>
        <w:ind w:right="91"/>
        <w:jc w:val="both"/>
      </w:pPr>
      <w:r w:rsidRPr="00186B57">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w:t>
      </w:r>
      <w:r w:rsidR="00DA2984">
        <w:br/>
      </w:r>
      <w:r w:rsidRPr="00186B57">
        <w:t xml:space="preserve">o tym prokuratora lub policję. </w:t>
      </w:r>
    </w:p>
    <w:p w:rsidR="00B01321" w:rsidRPr="00186B57" w:rsidRDefault="00F72341" w:rsidP="00F72341">
      <w:pPr>
        <w:spacing w:after="272" w:line="360" w:lineRule="auto"/>
        <w:ind w:right="91"/>
        <w:jc w:val="both"/>
      </w:pPr>
      <w:r>
        <w:t>2.</w:t>
      </w:r>
      <w:r w:rsidR="00B01321" w:rsidRPr="00186B57">
        <w:t>W przypadku, gdy nauczyciel podejrzewa, że na terenie szkoły znajduje się uczeń będący pod wpływem alkoholu lub narkotyków pow</w:t>
      </w:r>
      <w:r w:rsidR="00DA2984">
        <w:t>inien podjąć następujące kroki:</w:t>
      </w:r>
    </w:p>
    <w:p w:rsidR="00B01321" w:rsidRPr="00186B57" w:rsidRDefault="00B01321" w:rsidP="00AD0DE1">
      <w:pPr>
        <w:pStyle w:val="Akapitzlist"/>
        <w:numPr>
          <w:ilvl w:val="0"/>
          <w:numId w:val="101"/>
        </w:numPr>
        <w:spacing w:after="266" w:line="360" w:lineRule="auto"/>
        <w:ind w:right="91"/>
        <w:jc w:val="both"/>
      </w:pPr>
      <w:r w:rsidRPr="00186B57">
        <w:t xml:space="preserve">powiadamia o swoich przypuszczeniach wychowawcę klasy; </w:t>
      </w:r>
    </w:p>
    <w:p w:rsidR="00B01321" w:rsidRPr="00186B57" w:rsidRDefault="00B01321" w:rsidP="00AD0DE1">
      <w:pPr>
        <w:pStyle w:val="Akapitzlist"/>
        <w:numPr>
          <w:ilvl w:val="0"/>
          <w:numId w:val="101"/>
        </w:numPr>
        <w:spacing w:after="270" w:line="360" w:lineRule="auto"/>
        <w:ind w:right="91"/>
        <w:jc w:val="both"/>
      </w:pPr>
      <w:r w:rsidRPr="00186B57">
        <w:lastRenderedPageBreak/>
        <w:t xml:space="preserve">odizolowuje ucznia od reszty klasy, ale ze względów bezpieczeństwa nie pozostawia go samego; stwarza warunki, w których nie będzie zagrożone jego życie ani zdrowie; </w:t>
      </w:r>
    </w:p>
    <w:p w:rsidR="00516390" w:rsidRPr="00186B57" w:rsidRDefault="00B01321" w:rsidP="00AD0DE1">
      <w:pPr>
        <w:pStyle w:val="Akapitzlist"/>
        <w:numPr>
          <w:ilvl w:val="0"/>
          <w:numId w:val="101"/>
        </w:numPr>
        <w:spacing w:after="270" w:line="360" w:lineRule="auto"/>
        <w:ind w:right="91"/>
        <w:jc w:val="both"/>
      </w:pPr>
      <w:r w:rsidRPr="00186B57">
        <w:t xml:space="preserve">wzywa lekarza w celu stwierdzenia stanu trzeźwości lub odurzenia, ewentualnie udzielenia pomocy medycznej; </w:t>
      </w:r>
    </w:p>
    <w:p w:rsidR="00B01321" w:rsidRPr="00186B57" w:rsidRDefault="00B01321" w:rsidP="00AD0DE1">
      <w:pPr>
        <w:pStyle w:val="Akapitzlist"/>
        <w:numPr>
          <w:ilvl w:val="0"/>
          <w:numId w:val="101"/>
        </w:numPr>
        <w:spacing w:after="270" w:line="360" w:lineRule="auto"/>
        <w:ind w:right="91"/>
        <w:jc w:val="both"/>
      </w:pPr>
      <w:r w:rsidRPr="00186B57">
        <w:t xml:space="preserve">zawiadamia o tym fakcie Dyrektora Szkoły oraz rodziców/opiekunów, których zobowiązuje do niezwłocznego odebrania ucznia ze szkoły. </w:t>
      </w:r>
    </w:p>
    <w:p w:rsidR="00B01321" w:rsidRPr="00186B57" w:rsidRDefault="00B01321" w:rsidP="00AD0DE1">
      <w:pPr>
        <w:pStyle w:val="Akapitzlist"/>
        <w:numPr>
          <w:ilvl w:val="0"/>
          <w:numId w:val="101"/>
        </w:numPr>
        <w:spacing w:line="360" w:lineRule="auto"/>
        <w:ind w:right="91"/>
        <w:jc w:val="both"/>
      </w:pPr>
      <w:r w:rsidRPr="00186B57">
        <w:t>Gdy rodzice/opiekunowie odmówią odebrania dziecka, o pozostaniu ucznia w szkole, czy przewiezieniu do placówki służby zdrowia, albo przekazaniu go do dyspozycji funkcjonariuszom policji - decyduje lekarz, po ustaleniu aktualnego stanu zdrowia ucznia i w po</w:t>
      </w:r>
      <w:r w:rsidR="00516390" w:rsidRPr="00186B57">
        <w:t>rozumieniu z Dyrektorem Szkoły;</w:t>
      </w:r>
    </w:p>
    <w:p w:rsidR="00516390" w:rsidRPr="00186B57" w:rsidRDefault="00F72341" w:rsidP="00DA2984">
      <w:pPr>
        <w:spacing w:after="0" w:line="360" w:lineRule="auto"/>
        <w:ind w:right="91"/>
        <w:jc w:val="both"/>
        <w:rPr>
          <w:szCs w:val="24"/>
        </w:rPr>
      </w:pPr>
      <w:r>
        <w:rPr>
          <w:szCs w:val="24"/>
        </w:rPr>
        <w:t>3.</w:t>
      </w:r>
      <w:r w:rsidR="00B01321" w:rsidRPr="00186B57">
        <w:rPr>
          <w:szCs w:val="24"/>
        </w:rPr>
        <w:t xml:space="preserve">Dyrektor Szkoły zawiadamia najbliższą jednostkę policji, gdy rodzice ucznia </w:t>
      </w:r>
      <w:r w:rsidR="00516390" w:rsidRPr="00186B57">
        <w:rPr>
          <w:szCs w:val="24"/>
        </w:rPr>
        <w:t xml:space="preserve">będącego pod wpływem alkoholu </w:t>
      </w:r>
      <w:r w:rsidR="00B01321" w:rsidRPr="00186B57">
        <w:rPr>
          <w:szCs w:val="24"/>
        </w:rPr>
        <w:t xml:space="preserve">odmawiają przyjścia </w:t>
      </w:r>
      <w:r w:rsidR="00516390" w:rsidRPr="00186B57">
        <w:rPr>
          <w:szCs w:val="24"/>
        </w:rPr>
        <w:t xml:space="preserve">do szkoły, a jest on agresywny, </w:t>
      </w:r>
      <w:r w:rsidR="00B01321" w:rsidRPr="00186B57">
        <w:rPr>
          <w:szCs w:val="24"/>
        </w:rPr>
        <w:t xml:space="preserve">bądź swoim zachowaniem daje powód do zgorszenia albo zagraża </w:t>
      </w:r>
      <w:r w:rsidR="00516390" w:rsidRPr="00186B57">
        <w:rPr>
          <w:szCs w:val="24"/>
        </w:rPr>
        <w:t xml:space="preserve">życiu lub zdrowiu innych osób. </w:t>
      </w:r>
    </w:p>
    <w:p w:rsidR="00B01321" w:rsidRPr="00186B57" w:rsidRDefault="00F72341" w:rsidP="00DA2984">
      <w:pPr>
        <w:spacing w:after="0" w:line="360" w:lineRule="auto"/>
        <w:ind w:right="91"/>
        <w:jc w:val="both"/>
        <w:rPr>
          <w:szCs w:val="24"/>
        </w:rPr>
      </w:pPr>
      <w:r>
        <w:rPr>
          <w:szCs w:val="24"/>
        </w:rPr>
        <w:t>4.</w:t>
      </w:r>
      <w:r w:rsidR="00B01321" w:rsidRPr="00186B57">
        <w:rPr>
          <w:szCs w:val="24"/>
        </w:rPr>
        <w:t xml:space="preserve">W przypadku stwierdzenia stanu nietrzeźwości, policja ma możliwość przewiezienia ucznia do izby wytrzeźwień, albo do policyjnych pomieszczeń dla osób zatrzymanych </w:t>
      </w:r>
      <w:r w:rsidR="00DA2984">
        <w:rPr>
          <w:szCs w:val="24"/>
        </w:rPr>
        <w:br/>
      </w:r>
      <w:r w:rsidR="00B01321" w:rsidRPr="00186B57">
        <w:rPr>
          <w:szCs w:val="24"/>
        </w:rPr>
        <w:t xml:space="preserve">- na czas niezbędny do wytrzeźwienia (maksymalnie do 24 godzin). O fakcie umieszczenia zawiadamia się rodziców/opiekunów oraz sąd rodzinny, jeśli uczeń nie ukończył 18 lat; </w:t>
      </w:r>
    </w:p>
    <w:p w:rsidR="00B01321" w:rsidRPr="00186B57" w:rsidRDefault="00F72341" w:rsidP="00B800AB">
      <w:pPr>
        <w:spacing w:after="15" w:line="360" w:lineRule="auto"/>
        <w:ind w:right="91"/>
        <w:jc w:val="both"/>
        <w:rPr>
          <w:szCs w:val="24"/>
        </w:rPr>
      </w:pPr>
      <w:r>
        <w:rPr>
          <w:szCs w:val="24"/>
        </w:rPr>
        <w:t>5.</w:t>
      </w:r>
      <w:r w:rsidR="00516390" w:rsidRPr="00186B57">
        <w:rPr>
          <w:szCs w:val="24"/>
        </w:rPr>
        <w:t>J</w:t>
      </w:r>
      <w:r w:rsidR="00B01321" w:rsidRPr="00186B57">
        <w:rPr>
          <w:szCs w:val="24"/>
        </w:rPr>
        <w:t xml:space="preserve">eżeli powtarzają się przypadki, w których uczeń (przed ukończeniem 18 lat znajduje </w:t>
      </w:r>
      <w:r w:rsidR="00CF2D24">
        <w:rPr>
          <w:szCs w:val="24"/>
        </w:rPr>
        <w:br/>
      </w:r>
      <w:r w:rsidR="00B01321" w:rsidRPr="00186B57">
        <w:rPr>
          <w:szCs w:val="24"/>
        </w:rPr>
        <w:t xml:space="preserve">się pod wpływem alkoholu lub narkotyków na terenie szkoły, to Dyrektor Szkoły </w:t>
      </w:r>
      <w:r w:rsidR="00CF2D24">
        <w:rPr>
          <w:szCs w:val="24"/>
        </w:rPr>
        <w:br/>
      </w:r>
      <w:r w:rsidR="00B01321" w:rsidRPr="00186B57">
        <w:rPr>
          <w:szCs w:val="24"/>
        </w:rPr>
        <w:t xml:space="preserve">ma obowiązek powiadomienia o tym policji  lub sądu rodzinnego; </w:t>
      </w:r>
    </w:p>
    <w:p w:rsidR="00B01321" w:rsidRPr="00186B57" w:rsidRDefault="00F72341" w:rsidP="00B800AB">
      <w:pPr>
        <w:spacing w:after="15" w:line="360" w:lineRule="auto"/>
        <w:ind w:right="91"/>
        <w:jc w:val="both"/>
        <w:rPr>
          <w:szCs w:val="24"/>
        </w:rPr>
      </w:pPr>
      <w:r>
        <w:rPr>
          <w:szCs w:val="24"/>
        </w:rPr>
        <w:t>6.</w:t>
      </w:r>
      <w:r w:rsidR="00B01321" w:rsidRPr="00186B57">
        <w:rPr>
          <w:szCs w:val="24"/>
        </w:rPr>
        <w:t xml:space="preserve">W przypadku, gdy nauczyciel znajduje na terenie szkoły substancję przypominającą wyglądem narkotyk powinien podjąć następujące kroki: </w:t>
      </w:r>
    </w:p>
    <w:p w:rsidR="00B01321" w:rsidRPr="00186B57" w:rsidRDefault="00B01321" w:rsidP="00AD0DE1">
      <w:pPr>
        <w:pStyle w:val="Akapitzlist"/>
        <w:numPr>
          <w:ilvl w:val="0"/>
          <w:numId w:val="102"/>
        </w:numPr>
        <w:spacing w:after="272" w:line="360" w:lineRule="auto"/>
        <w:ind w:right="91"/>
        <w:jc w:val="both"/>
      </w:pPr>
      <w:r w:rsidRPr="00186B57">
        <w:t xml:space="preserve">nauczyciel zachowując środki ostrożności zabezpiecza substancję przed dostępem </w:t>
      </w:r>
      <w:r w:rsidR="00CF2D24">
        <w:br/>
      </w:r>
      <w:r w:rsidRPr="00186B57">
        <w:t>do niej osób niepowołanych oraz ewentualnym jej zniszczeniem do czasu przyjazdu policji, próbuje (o ile to jest możliwe w zakresie d</w:t>
      </w:r>
      <w:r w:rsidR="00CF2D24">
        <w:t xml:space="preserve">ziałań pedagogicznych) ustalić </w:t>
      </w:r>
      <w:r w:rsidR="00CF2D24">
        <w:br/>
      </w:r>
      <w:r w:rsidRPr="00186B57">
        <w:t xml:space="preserve">do kogo znaleziona substancja należy. </w:t>
      </w:r>
    </w:p>
    <w:p w:rsidR="00B01321" w:rsidRPr="00186B57" w:rsidRDefault="00B01321" w:rsidP="00AD0DE1">
      <w:pPr>
        <w:pStyle w:val="Akapitzlist"/>
        <w:numPr>
          <w:ilvl w:val="0"/>
          <w:numId w:val="102"/>
        </w:numPr>
        <w:spacing w:after="266" w:line="360" w:lineRule="auto"/>
        <w:ind w:right="91"/>
        <w:jc w:val="both"/>
      </w:pPr>
      <w:r w:rsidRPr="00186B57">
        <w:t xml:space="preserve">powiadamia o zaistniałym zdarzeniu Dyrektora Szkoły, wzywa policję.  </w:t>
      </w:r>
    </w:p>
    <w:p w:rsidR="00B01321" w:rsidRPr="00186B57" w:rsidRDefault="00B01321" w:rsidP="00AD0DE1">
      <w:pPr>
        <w:pStyle w:val="Akapitzlist"/>
        <w:numPr>
          <w:ilvl w:val="0"/>
          <w:numId w:val="102"/>
        </w:numPr>
        <w:spacing w:line="360" w:lineRule="auto"/>
        <w:ind w:right="91"/>
        <w:jc w:val="both"/>
      </w:pPr>
      <w:r w:rsidRPr="00186B57">
        <w:t xml:space="preserve">po przyjeździe policji niezwłocznie przekazuje zabezpieczoną substancję i przekazuje informacje dotyczące szczegółów zdarzenia. </w:t>
      </w:r>
    </w:p>
    <w:p w:rsidR="00B01321" w:rsidRPr="00186B57" w:rsidRDefault="00F72341" w:rsidP="00DA2984">
      <w:pPr>
        <w:spacing w:after="0" w:line="360" w:lineRule="auto"/>
        <w:ind w:right="91"/>
        <w:jc w:val="both"/>
        <w:rPr>
          <w:szCs w:val="24"/>
        </w:rPr>
      </w:pPr>
      <w:r>
        <w:rPr>
          <w:szCs w:val="24"/>
        </w:rPr>
        <w:t>7.</w:t>
      </w:r>
      <w:r w:rsidR="00B01321" w:rsidRPr="00186B57">
        <w:rPr>
          <w:szCs w:val="24"/>
        </w:rPr>
        <w:t xml:space="preserve">W przypadku, gdy nauczyciel podejrzewa, że uczeń posiada przy sobie substancję przypominającą narkotyk, powinien podjąć następujące kroki: </w:t>
      </w:r>
    </w:p>
    <w:p w:rsidR="00B01321" w:rsidRPr="00186B57" w:rsidRDefault="00B01321" w:rsidP="00AD0DE1">
      <w:pPr>
        <w:pStyle w:val="Akapitzlist"/>
        <w:numPr>
          <w:ilvl w:val="0"/>
          <w:numId w:val="103"/>
        </w:numPr>
        <w:spacing w:line="360" w:lineRule="auto"/>
        <w:ind w:right="91"/>
        <w:jc w:val="both"/>
      </w:pPr>
      <w:r w:rsidRPr="00186B57">
        <w:t xml:space="preserve">nauczyciel w obecności innej osoby (wychowawca, pedagog, psycholog, Dyrektor, itp.) ma prawo żądać, aby uczeń przekazał mu tę substancję, pokazał zawartość torby szkolnej oraz kieszeni (we własnej odzieży), ew. innych przedmiotów budzących </w:t>
      </w:r>
      <w:r w:rsidRPr="00186B57">
        <w:lastRenderedPageBreak/>
        <w:t xml:space="preserve">podejrzenie co do ich związku z poszukiwaną substancją. Nauczyciel nie ma prawa samodzielnie wykonać czynności przeszukania odzieży ani teczki ucznia - </w:t>
      </w:r>
      <w:r w:rsidR="00CF2D24">
        <w:br/>
      </w:r>
      <w:r w:rsidRPr="00186B57">
        <w:t xml:space="preserve">jest to czynność zastrzeżona wyłącznie dla policji. </w:t>
      </w:r>
    </w:p>
    <w:p w:rsidR="00B01321" w:rsidRPr="00186B57" w:rsidRDefault="00B01321" w:rsidP="00AD0DE1">
      <w:pPr>
        <w:pStyle w:val="Akapitzlist"/>
        <w:numPr>
          <w:ilvl w:val="0"/>
          <w:numId w:val="103"/>
        </w:numPr>
        <w:spacing w:after="270" w:line="360" w:lineRule="auto"/>
        <w:ind w:right="91"/>
        <w:jc w:val="both"/>
      </w:pPr>
      <w:r w:rsidRPr="00186B57">
        <w:t xml:space="preserve">swoich spostrzeżeniach powiadamia Dyrektora Szkoły oraz rodziców/opiekunów ucznia i wzywa ich do natychmiastowego stawiennictwa. </w:t>
      </w:r>
    </w:p>
    <w:p w:rsidR="00B01321" w:rsidRPr="00186B57" w:rsidRDefault="00B01321" w:rsidP="00AD0DE1">
      <w:pPr>
        <w:pStyle w:val="Akapitzlist"/>
        <w:numPr>
          <w:ilvl w:val="0"/>
          <w:numId w:val="103"/>
        </w:numPr>
        <w:spacing w:after="270" w:line="360" w:lineRule="auto"/>
        <w:ind w:right="91"/>
        <w:jc w:val="both"/>
      </w:pPr>
      <w:r w:rsidRPr="00186B57">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rsidR="00B01321" w:rsidRPr="00186B57" w:rsidRDefault="00B01321" w:rsidP="00AD0DE1">
      <w:pPr>
        <w:pStyle w:val="Akapitzlist"/>
        <w:numPr>
          <w:ilvl w:val="0"/>
          <w:numId w:val="103"/>
        </w:numPr>
        <w:spacing w:after="272" w:line="360" w:lineRule="auto"/>
        <w:ind w:right="91"/>
        <w:jc w:val="both"/>
      </w:pPr>
      <w:r w:rsidRPr="00186B57">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B01321" w:rsidRPr="00186B57" w:rsidRDefault="00F72341" w:rsidP="00B800AB">
      <w:pPr>
        <w:spacing w:line="360" w:lineRule="auto"/>
        <w:ind w:right="91"/>
        <w:jc w:val="both"/>
        <w:rPr>
          <w:szCs w:val="24"/>
        </w:rPr>
      </w:pPr>
      <w:r>
        <w:rPr>
          <w:szCs w:val="24"/>
        </w:rPr>
        <w:t>8.</w:t>
      </w:r>
      <w:r w:rsidR="00B01321" w:rsidRPr="00186B57">
        <w:rPr>
          <w:szCs w:val="24"/>
        </w:rPr>
        <w:t xml:space="preserve">W Szkole obowiązują procedury szkolne opisujące zachowania i metody postępowania pracowników pedagogicznych i niepedagogicznych oraz szkoły jako instytucji w sytuacjach innych niż wymienione powyżej. Każdy pracownik jest zobowiązany je znać i przestrzegać.   </w:t>
      </w:r>
    </w:p>
    <w:p w:rsidR="00B01321" w:rsidRPr="00186B57" w:rsidRDefault="00516390" w:rsidP="00CF2D24">
      <w:pPr>
        <w:spacing w:line="360" w:lineRule="auto"/>
        <w:jc w:val="center"/>
        <w:rPr>
          <w:b/>
          <w:szCs w:val="24"/>
        </w:rPr>
      </w:pPr>
      <w:r w:rsidRPr="00186B57">
        <w:rPr>
          <w:b/>
          <w:szCs w:val="24"/>
        </w:rPr>
        <w:t>§3</w:t>
      </w:r>
    </w:p>
    <w:p w:rsidR="00B01321" w:rsidRPr="00F079DF" w:rsidRDefault="00B01321" w:rsidP="00CF2D24">
      <w:pPr>
        <w:spacing w:line="360" w:lineRule="auto"/>
        <w:jc w:val="both"/>
        <w:rPr>
          <w:color w:val="002060"/>
          <w:szCs w:val="24"/>
        </w:rPr>
      </w:pPr>
      <w:r w:rsidRPr="00F079DF">
        <w:rPr>
          <w:b/>
          <w:color w:val="002060"/>
          <w:szCs w:val="24"/>
        </w:rPr>
        <w:t>Podstawowe zasady przestrzegania bezpieczeństwa uczniów.</w:t>
      </w:r>
      <w:r w:rsidRPr="00F079DF">
        <w:rPr>
          <w:color w:val="002060"/>
          <w:szCs w:val="24"/>
        </w:rPr>
        <w:t xml:space="preserve"> </w:t>
      </w:r>
    </w:p>
    <w:p w:rsidR="00B01321" w:rsidRPr="00186B57" w:rsidRDefault="00B01321" w:rsidP="00B800AB">
      <w:pPr>
        <w:spacing w:after="15" w:line="360" w:lineRule="auto"/>
        <w:ind w:right="91"/>
        <w:jc w:val="both"/>
        <w:rPr>
          <w:szCs w:val="24"/>
        </w:rPr>
      </w:pPr>
      <w:r w:rsidRPr="00186B57">
        <w:rPr>
          <w:szCs w:val="24"/>
        </w:rPr>
        <w:t xml:space="preserve">Dyrektor Szkoły, nauczyciele i pracownicy szkoły są odpowiedzialni za bezpieczeństwo </w:t>
      </w:r>
      <w:r w:rsidR="00CF2D24">
        <w:rPr>
          <w:szCs w:val="24"/>
        </w:rPr>
        <w:br/>
      </w:r>
      <w:r w:rsidRPr="00186B57">
        <w:rPr>
          <w:szCs w:val="24"/>
        </w:rPr>
        <w:t xml:space="preserve">i zdrowie uczniów w czasie ich pobytu w szkole oraz zajęć poza szkołą, organizowanych przez nią. </w:t>
      </w:r>
    </w:p>
    <w:p w:rsidR="00B01321" w:rsidRPr="00186B57" w:rsidRDefault="00B01321" w:rsidP="00AD0DE1">
      <w:pPr>
        <w:pStyle w:val="Akapitzlist"/>
        <w:numPr>
          <w:ilvl w:val="0"/>
          <w:numId w:val="104"/>
        </w:numPr>
        <w:spacing w:after="15" w:line="360" w:lineRule="auto"/>
        <w:ind w:right="91"/>
        <w:jc w:val="both"/>
      </w:pPr>
      <w:r w:rsidRPr="00186B57">
        <w:t xml:space="preserve">Sprawowanie opieki nad uczniami przebywającymi w szkole oraz podczas zajęć obowiązkowych i nadobowiązkowych realizowane jest poprzez: </w:t>
      </w:r>
    </w:p>
    <w:p w:rsidR="00B01321" w:rsidRPr="00186B57" w:rsidRDefault="00B01321" w:rsidP="00AD0DE1">
      <w:pPr>
        <w:pStyle w:val="Akapitzlist"/>
        <w:numPr>
          <w:ilvl w:val="0"/>
          <w:numId w:val="104"/>
        </w:numPr>
        <w:spacing w:after="15" w:line="360" w:lineRule="auto"/>
        <w:ind w:right="91"/>
        <w:jc w:val="both"/>
      </w:pPr>
      <w:r w:rsidRPr="00186B57">
        <w:t>systematyczne kontrolowanie obecności uczniów na każdej lekcji i zajęciach dodatkowych, reagowanie na spóźnienia, ucieczki z lekcji;</w:t>
      </w:r>
    </w:p>
    <w:p w:rsidR="00B01321" w:rsidRPr="00186B57" w:rsidRDefault="00B01321" w:rsidP="00AD0DE1">
      <w:pPr>
        <w:pStyle w:val="Akapitzlist"/>
        <w:numPr>
          <w:ilvl w:val="0"/>
          <w:numId w:val="104"/>
        </w:numPr>
        <w:spacing w:after="15" w:line="360" w:lineRule="auto"/>
        <w:ind w:right="91"/>
        <w:jc w:val="both"/>
      </w:pPr>
      <w:r w:rsidRPr="00186B57">
        <w:t xml:space="preserve">systematyczne sprawdzanie obecności uczniów zobowiązanych do przebywania </w:t>
      </w:r>
      <w:r w:rsidR="00CF2D24">
        <w:br/>
      </w:r>
      <w:r w:rsidRPr="00186B57">
        <w:t>w świetlicy i egzekwowanie przestrzegania regulaminu świetlicy;</w:t>
      </w:r>
    </w:p>
    <w:p w:rsidR="00B01321" w:rsidRPr="00186B57" w:rsidRDefault="00B01321" w:rsidP="00AD0DE1">
      <w:pPr>
        <w:pStyle w:val="Akapitzlist"/>
        <w:numPr>
          <w:ilvl w:val="0"/>
          <w:numId w:val="104"/>
        </w:numPr>
        <w:spacing w:after="15" w:line="360" w:lineRule="auto"/>
        <w:ind w:right="91"/>
        <w:jc w:val="both"/>
      </w:pPr>
      <w:r w:rsidRPr="00186B57">
        <w:t xml:space="preserve">uświadomienie uczniom zagrożenia i podawanie sposobów przeciwdziałania im, </w:t>
      </w:r>
    </w:p>
    <w:p w:rsidR="00B01321" w:rsidRPr="00186B57" w:rsidRDefault="00B01321" w:rsidP="00AD0DE1">
      <w:pPr>
        <w:pStyle w:val="Akapitzlist"/>
        <w:numPr>
          <w:ilvl w:val="0"/>
          <w:numId w:val="104"/>
        </w:numPr>
        <w:spacing w:after="15" w:line="360" w:lineRule="auto"/>
        <w:ind w:right="91"/>
        <w:jc w:val="both"/>
      </w:pPr>
      <w:r w:rsidRPr="00186B57">
        <w:t xml:space="preserve">sprawdzanie warunków bezpieczeństwa w miejscach, gdzie prowadzone są zajęcia (dostrzeżone zagrożenie usunąć lub zgłosić Dyrektorowi Szkoły); </w:t>
      </w:r>
    </w:p>
    <w:p w:rsidR="00B01321" w:rsidRPr="00186B57" w:rsidRDefault="00B01321" w:rsidP="00AD0DE1">
      <w:pPr>
        <w:pStyle w:val="Akapitzlist"/>
        <w:numPr>
          <w:ilvl w:val="0"/>
          <w:numId w:val="104"/>
        </w:numPr>
        <w:spacing w:after="15" w:line="360" w:lineRule="auto"/>
        <w:ind w:right="91"/>
        <w:jc w:val="both"/>
      </w:pPr>
      <w:r w:rsidRPr="00186B57">
        <w:lastRenderedPageBreak/>
        <w:t xml:space="preserve">reagowanie na wszelkie dostrzeżone sytuacje lub zachowania uczniów stanowiące zagrożenie bezpieczeństwa uczniów; </w:t>
      </w:r>
    </w:p>
    <w:p w:rsidR="00B01321" w:rsidRPr="00186B57" w:rsidRDefault="00B01321" w:rsidP="00AD0DE1">
      <w:pPr>
        <w:pStyle w:val="Akapitzlist"/>
        <w:numPr>
          <w:ilvl w:val="0"/>
          <w:numId w:val="104"/>
        </w:numPr>
        <w:spacing w:after="15" w:line="360" w:lineRule="auto"/>
        <w:ind w:right="91"/>
        <w:jc w:val="both"/>
      </w:pPr>
      <w:r w:rsidRPr="00186B57">
        <w:t xml:space="preserve">zwracanie uwagi na osoby postronne przebywające na terenie szkoły; </w:t>
      </w:r>
    </w:p>
    <w:p w:rsidR="00CF2D24" w:rsidRDefault="00B01321" w:rsidP="00AD0DE1">
      <w:pPr>
        <w:pStyle w:val="Akapitzlist"/>
        <w:numPr>
          <w:ilvl w:val="0"/>
          <w:numId w:val="104"/>
        </w:numPr>
        <w:spacing w:after="15" w:line="360" w:lineRule="auto"/>
        <w:ind w:right="91"/>
        <w:jc w:val="both"/>
      </w:pPr>
      <w:r w:rsidRPr="00186B57">
        <w:t xml:space="preserve">niezwłocznie zawiadamianie Dyrektora Szkoły o wszelkich dostrzeżonych zdarzeniach, noszących znamiona przestępstwa lub stanowiących zagrożenie </w:t>
      </w:r>
      <w:r w:rsidR="001E50F2">
        <w:br/>
      </w:r>
      <w:r w:rsidRPr="00186B57">
        <w:t xml:space="preserve">dla zdrowia lub życia uczniów </w:t>
      </w:r>
    </w:p>
    <w:p w:rsidR="00CF2D24" w:rsidRDefault="00B01321" w:rsidP="00AD0DE1">
      <w:pPr>
        <w:pStyle w:val="Akapitzlist"/>
        <w:numPr>
          <w:ilvl w:val="0"/>
          <w:numId w:val="104"/>
        </w:numPr>
        <w:spacing w:after="15" w:line="360" w:lineRule="auto"/>
        <w:ind w:right="91"/>
        <w:jc w:val="both"/>
      </w:pPr>
      <w:r w:rsidRPr="00186B57">
        <w:t xml:space="preserve">W razie wypadku należy udzielić pierwszej pomocy, zawiadomić i wezwać pielęgniarkę, w razie potrzeby wezwać pogotowie ratunkowe (każdy wypadek należy odnotować w „rejestrze wypadków”, znajdującym się w sekretariacie szkoły). </w:t>
      </w:r>
    </w:p>
    <w:p w:rsidR="001E50F2" w:rsidRDefault="00B01321" w:rsidP="00AD0DE1">
      <w:pPr>
        <w:pStyle w:val="Akapitzlist"/>
        <w:numPr>
          <w:ilvl w:val="0"/>
          <w:numId w:val="104"/>
        </w:numPr>
        <w:spacing w:after="15" w:line="360" w:lineRule="auto"/>
        <w:ind w:right="91"/>
        <w:jc w:val="both"/>
      </w:pPr>
      <w:r w:rsidRPr="00186B57">
        <w:t xml:space="preserve">Jeżeli stan zagrożenia powstanie lub ujawni się w czasie zajęć - niezwłocznie </w:t>
      </w:r>
      <w:r w:rsidR="001E50F2">
        <w:br/>
      </w:r>
      <w:r w:rsidRPr="00186B57">
        <w:t>się je przerywa i wyprowadza się z zagrożonych miejsc osoby powierzone opiece szkoły.</w:t>
      </w:r>
    </w:p>
    <w:p w:rsidR="001E50F2" w:rsidRDefault="00B01321" w:rsidP="00AD0DE1">
      <w:pPr>
        <w:pStyle w:val="Akapitzlist"/>
        <w:numPr>
          <w:ilvl w:val="0"/>
          <w:numId w:val="104"/>
        </w:numPr>
        <w:spacing w:after="15" w:line="360" w:lineRule="auto"/>
        <w:ind w:right="91"/>
        <w:jc w:val="both"/>
      </w:pPr>
      <w:r w:rsidRPr="00186B57">
        <w:t xml:space="preserve">Pomieszczenia szkoły, w szczególności pokój nauczycielski, pokój nauczycieli wychowania fizycznego oraz kuchnię, wyposaża się w apteczki zaopatrzone w środki niezbędne do udzielania pierwszej pomocy i instrukcję o zasadach udzielania </w:t>
      </w:r>
      <w:r w:rsidR="001E50F2">
        <w:br/>
      </w:r>
      <w:r w:rsidRPr="00186B57">
        <w:t>tej pomocy.</w:t>
      </w:r>
    </w:p>
    <w:p w:rsidR="001E50F2" w:rsidRDefault="00B01321" w:rsidP="00AD0DE1">
      <w:pPr>
        <w:pStyle w:val="Akapitzlist"/>
        <w:numPr>
          <w:ilvl w:val="0"/>
          <w:numId w:val="104"/>
        </w:numPr>
        <w:spacing w:after="15" w:line="360" w:lineRule="auto"/>
        <w:ind w:right="91"/>
        <w:jc w:val="both"/>
      </w:pPr>
      <w:r w:rsidRPr="00186B57">
        <w:t xml:space="preserve">Nauczyciele, w szczególności prowadzący zajęcia wychowania fizycznego, podlegają przeszkoleniu w zakresie udzielania pierwszej pomocy. </w:t>
      </w:r>
    </w:p>
    <w:p w:rsidR="00B01321" w:rsidRPr="001E50F2" w:rsidRDefault="00B01321" w:rsidP="00AD0DE1">
      <w:pPr>
        <w:pStyle w:val="Akapitzlist"/>
        <w:numPr>
          <w:ilvl w:val="0"/>
          <w:numId w:val="104"/>
        </w:numPr>
        <w:spacing w:after="15" w:line="360" w:lineRule="auto"/>
        <w:ind w:right="91"/>
        <w:jc w:val="both"/>
      </w:pPr>
      <w:r w:rsidRPr="00186B57">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rsidR="00B01321" w:rsidRPr="00186B57" w:rsidRDefault="00B01321" w:rsidP="001E50F2">
      <w:pPr>
        <w:spacing w:line="360" w:lineRule="auto"/>
        <w:jc w:val="center"/>
        <w:rPr>
          <w:b/>
          <w:szCs w:val="24"/>
        </w:rPr>
      </w:pPr>
      <w:r w:rsidRPr="00186B57">
        <w:rPr>
          <w:b/>
          <w:szCs w:val="24"/>
        </w:rPr>
        <w:t>§ 4</w:t>
      </w:r>
    </w:p>
    <w:p w:rsidR="00B01321" w:rsidRPr="00F079DF" w:rsidRDefault="00B01321" w:rsidP="001E50F2">
      <w:pPr>
        <w:spacing w:line="360" w:lineRule="auto"/>
        <w:jc w:val="both"/>
        <w:rPr>
          <w:color w:val="002060"/>
          <w:szCs w:val="24"/>
        </w:rPr>
      </w:pPr>
      <w:r w:rsidRPr="00F079DF">
        <w:rPr>
          <w:b/>
          <w:color w:val="002060"/>
          <w:szCs w:val="24"/>
        </w:rPr>
        <w:t xml:space="preserve">Podstawowe zasady bezpieczeństwa na wycieczkach  </w:t>
      </w:r>
    </w:p>
    <w:p w:rsidR="00B01321" w:rsidRPr="001E50F2" w:rsidRDefault="00B01321" w:rsidP="00AD0DE1">
      <w:pPr>
        <w:pStyle w:val="Akapitzlist"/>
        <w:numPr>
          <w:ilvl w:val="0"/>
          <w:numId w:val="147"/>
        </w:numPr>
        <w:spacing w:after="15" w:line="360" w:lineRule="auto"/>
        <w:ind w:right="91"/>
        <w:jc w:val="both"/>
      </w:pPr>
      <w:r w:rsidRPr="001E50F2">
        <w:t xml:space="preserve">Przy organizacji zajęć, imprez i wycieczek poza terenem szkoły liczbę opiekunów </w:t>
      </w:r>
      <w:r w:rsidR="001E50F2" w:rsidRPr="001E50F2">
        <w:br/>
      </w:r>
      <w:r w:rsidRPr="001E50F2">
        <w:t xml:space="preserve">oraz sposób zorganizowania opieki ustala się, uwzględniając wiek, stopień rozwoju psychofizycznego, stan zdrowia i ewentualną niepełnosprawność osób powierzonych opiece szkoły, a także specyfikę zajęć, imprez i wycieczek oraz warunki, w jakich będą się one odbywać.  </w:t>
      </w:r>
    </w:p>
    <w:p w:rsidR="00B01321" w:rsidRPr="001E50F2" w:rsidRDefault="00CC3F93" w:rsidP="00AD0DE1">
      <w:pPr>
        <w:pStyle w:val="Akapitzlist"/>
        <w:numPr>
          <w:ilvl w:val="0"/>
          <w:numId w:val="147"/>
        </w:numPr>
        <w:spacing w:after="15" w:line="360" w:lineRule="auto"/>
        <w:ind w:right="91"/>
        <w:jc w:val="both"/>
      </w:pPr>
      <w:r w:rsidRPr="001E50F2">
        <w:t>Wyżej wymienione k</w:t>
      </w:r>
      <w:r w:rsidR="00B01321" w:rsidRPr="001E50F2">
        <w:t>ry</w:t>
      </w:r>
      <w:r w:rsidRPr="001E50F2">
        <w:t>teria obowiązują</w:t>
      </w:r>
      <w:r w:rsidR="00B01321" w:rsidRPr="001E50F2">
        <w:t xml:space="preserve"> również przy ustalaniu programu zajęć, imprez </w:t>
      </w:r>
      <w:r w:rsidR="001E50F2" w:rsidRPr="001E50F2">
        <w:br/>
      </w:r>
      <w:r w:rsidR="00B01321" w:rsidRPr="001E50F2">
        <w:t xml:space="preserve">i wycieczek: </w:t>
      </w:r>
    </w:p>
    <w:p w:rsidR="00B01321" w:rsidRPr="00186B57" w:rsidRDefault="00B01321" w:rsidP="00AD0DE1">
      <w:pPr>
        <w:pStyle w:val="Akapitzlist"/>
        <w:numPr>
          <w:ilvl w:val="0"/>
          <w:numId w:val="105"/>
        </w:numPr>
        <w:spacing w:after="15" w:line="360" w:lineRule="auto"/>
        <w:ind w:right="91"/>
        <w:jc w:val="both"/>
      </w:pPr>
      <w:r w:rsidRPr="00186B57">
        <w:lastRenderedPageBreak/>
        <w:t xml:space="preserve">opiekun wycieczki sprawdza stan liczbowy jej uczestników przed wyruszeniem </w:t>
      </w:r>
      <w:r w:rsidR="001E50F2">
        <w:br/>
      </w:r>
      <w:r w:rsidRPr="00186B57">
        <w:t xml:space="preserve">z każdego miejsca pobytu, w czasie zwiedzania, przejazdu oraz po przybyciu </w:t>
      </w:r>
      <w:r w:rsidR="001E50F2">
        <w:br/>
      </w:r>
      <w:r w:rsidRPr="00186B57">
        <w:t xml:space="preserve">do punktu docelowego; </w:t>
      </w:r>
    </w:p>
    <w:p w:rsidR="00B01321" w:rsidRPr="00186B57" w:rsidRDefault="00B01321" w:rsidP="00AD0DE1">
      <w:pPr>
        <w:pStyle w:val="Akapitzlist"/>
        <w:numPr>
          <w:ilvl w:val="0"/>
          <w:numId w:val="105"/>
        </w:numPr>
        <w:spacing w:after="15" w:line="360" w:lineRule="auto"/>
        <w:ind w:right="91"/>
        <w:jc w:val="both"/>
      </w:pPr>
      <w:r w:rsidRPr="00186B57">
        <w:t xml:space="preserve">niedopuszczalne jest realizowanie wycieczek podczas burzy, śnieżycy i gołoledzi; </w:t>
      </w:r>
    </w:p>
    <w:p w:rsidR="00B01321" w:rsidRPr="00186B57" w:rsidRDefault="00B01321" w:rsidP="00AD0DE1">
      <w:pPr>
        <w:pStyle w:val="Akapitzlist"/>
        <w:numPr>
          <w:ilvl w:val="0"/>
          <w:numId w:val="105"/>
        </w:numPr>
        <w:spacing w:after="15" w:line="360" w:lineRule="auto"/>
        <w:ind w:right="91"/>
        <w:jc w:val="both"/>
      </w:pPr>
      <w:r w:rsidRPr="00186B57">
        <w:t xml:space="preserve">jeżeli specyfika wycieczki tego wymaga, jej uczestników zaznajamia się z zasadami bezpiecznego przebywania nad wodą; </w:t>
      </w:r>
    </w:p>
    <w:p w:rsidR="00B01321" w:rsidRPr="001E50F2" w:rsidRDefault="00CC3F93" w:rsidP="00AD0DE1">
      <w:pPr>
        <w:pStyle w:val="Akapitzlist"/>
        <w:numPr>
          <w:ilvl w:val="0"/>
          <w:numId w:val="147"/>
        </w:numPr>
        <w:spacing w:after="3" w:line="360" w:lineRule="auto"/>
        <w:ind w:right="91"/>
        <w:jc w:val="both"/>
      </w:pPr>
      <w:r w:rsidRPr="001E50F2">
        <w:t>O</w:t>
      </w:r>
      <w:r w:rsidR="00B01321" w:rsidRPr="001E50F2">
        <w:t xml:space="preserve">soby pozostające pod opieką szkoły mogą pływać oraz kąpać się tylko w obrębie kąpielisk i pływalni w rozumieniu przepisów określających warunki bezpieczeństwa osób przebywających w górach, pływających, </w:t>
      </w:r>
      <w:r w:rsidRPr="001E50F2">
        <w:t xml:space="preserve">i </w:t>
      </w:r>
      <w:r w:rsidR="00B01321" w:rsidRPr="001E50F2">
        <w:t xml:space="preserve">kąpiących się </w:t>
      </w:r>
    </w:p>
    <w:p w:rsidR="00B01321" w:rsidRPr="00186B57" w:rsidRDefault="00B01321" w:rsidP="00AD0DE1">
      <w:pPr>
        <w:pStyle w:val="Akapitzlist"/>
        <w:numPr>
          <w:ilvl w:val="0"/>
          <w:numId w:val="106"/>
        </w:numPr>
        <w:spacing w:after="15" w:line="360" w:lineRule="auto"/>
        <w:ind w:right="91"/>
        <w:jc w:val="both"/>
      </w:pPr>
      <w:r w:rsidRPr="00186B57">
        <w:t xml:space="preserve">nauka pływania może odbywać się tylko w miejscach specjalnie do tego celu wyznaczonych i przystosowanych; </w:t>
      </w:r>
    </w:p>
    <w:p w:rsidR="00B01321" w:rsidRPr="00186B57" w:rsidRDefault="00B01321" w:rsidP="00AD0DE1">
      <w:pPr>
        <w:pStyle w:val="Akapitzlist"/>
        <w:numPr>
          <w:ilvl w:val="0"/>
          <w:numId w:val="106"/>
        </w:numPr>
        <w:spacing w:after="15" w:line="360" w:lineRule="auto"/>
        <w:ind w:right="91"/>
        <w:jc w:val="both"/>
      </w:pPr>
      <w:r w:rsidRPr="00186B57">
        <w:t xml:space="preserve">uczącym się pływać i kąpiącym się zapewnia się stały nadzór ratownika </w:t>
      </w:r>
      <w:r w:rsidR="001E50F2">
        <w:br/>
      </w:r>
      <w:r w:rsidRPr="00186B57">
        <w:t xml:space="preserve">lub ratowników i ustawiczny nadzór opiekuna lub opiekunów ze strony szkoły </w:t>
      </w:r>
      <w:r w:rsidR="001E50F2">
        <w:br/>
      </w:r>
      <w:r w:rsidRPr="00186B57">
        <w:t xml:space="preserve">lub placówki; </w:t>
      </w:r>
    </w:p>
    <w:p w:rsidR="00B01321" w:rsidRPr="00186B57" w:rsidRDefault="00B01321" w:rsidP="00AD0DE1">
      <w:pPr>
        <w:pStyle w:val="Akapitzlist"/>
        <w:numPr>
          <w:ilvl w:val="0"/>
          <w:numId w:val="106"/>
        </w:numPr>
        <w:spacing w:after="15" w:line="360" w:lineRule="auto"/>
        <w:ind w:right="91"/>
        <w:jc w:val="both"/>
      </w:pPr>
      <w:r w:rsidRPr="00186B57">
        <w:t xml:space="preserve">niedopuszczalne jest wydawanie osobom pozostającym pod opieką szkoły </w:t>
      </w:r>
      <w:r w:rsidR="001E50F2">
        <w:br/>
      </w:r>
      <w:r w:rsidRPr="00186B57">
        <w:t xml:space="preserve">lub placówki sprzętu, którego użycie może stwarzać zagrożenie dla zdrowia </w:t>
      </w:r>
      <w:r w:rsidR="001E50F2">
        <w:br/>
      </w:r>
      <w:r w:rsidRPr="00186B57">
        <w:t xml:space="preserve">lub życia, w tym dysku, kuli, młota, oszczepu, łuku, szpady, sportowej broni strzeleckiej - jeżeli szkoła nie ma możliwości zapewnienia warunków bezpiecznego korzystania z tego sprzętu. </w:t>
      </w:r>
    </w:p>
    <w:p w:rsidR="00CC3F93" w:rsidRPr="001E50F2" w:rsidRDefault="00B01321" w:rsidP="00AD0DE1">
      <w:pPr>
        <w:pStyle w:val="Akapitzlist"/>
        <w:numPr>
          <w:ilvl w:val="0"/>
          <w:numId w:val="147"/>
        </w:numPr>
        <w:spacing w:after="15" w:line="360" w:lineRule="auto"/>
        <w:ind w:right="91"/>
        <w:jc w:val="both"/>
      </w:pPr>
      <w:r w:rsidRPr="001E50F2">
        <w:t xml:space="preserve">Osobą odpowiedzialną za bezpieczeństwo uczniów może być tylko nauczyciel szkoły, </w:t>
      </w:r>
      <w:r w:rsidR="001E50F2" w:rsidRPr="001E50F2">
        <w:br/>
      </w:r>
      <w:r w:rsidRPr="001E50F2">
        <w:t xml:space="preserve">a w wyjątkowych wypadkach osoba dorosła przeszkolona i znająca odpowiednie przepisy (kwalifikacje potwierdzone dokumentem). </w:t>
      </w:r>
    </w:p>
    <w:p w:rsidR="00B01321" w:rsidRPr="001E50F2" w:rsidRDefault="00B01321" w:rsidP="00AD0DE1">
      <w:pPr>
        <w:pStyle w:val="Akapitzlist"/>
        <w:numPr>
          <w:ilvl w:val="0"/>
          <w:numId w:val="147"/>
        </w:numPr>
        <w:spacing w:after="15" w:line="360" w:lineRule="auto"/>
        <w:ind w:right="91"/>
        <w:jc w:val="both"/>
      </w:pPr>
      <w:r w:rsidRPr="001E50F2">
        <w:t xml:space="preserve">Opieka nad grupami uczniowskimi powinna być zorganizowana według odrębnych przepisów: </w:t>
      </w:r>
    </w:p>
    <w:p w:rsidR="00B01321" w:rsidRPr="00186B57" w:rsidRDefault="00B01321" w:rsidP="00AD0DE1">
      <w:pPr>
        <w:pStyle w:val="Akapitzlist"/>
        <w:numPr>
          <w:ilvl w:val="0"/>
          <w:numId w:val="107"/>
        </w:numPr>
        <w:spacing w:after="15" w:line="360" w:lineRule="auto"/>
        <w:ind w:right="770"/>
        <w:jc w:val="both"/>
      </w:pPr>
      <w:r w:rsidRPr="00186B57">
        <w:t xml:space="preserve">jeden opiekun na 15 uczniów, jeżeli grupa wyjeżdża poza miasto i korzysta z publicznych środków lokomocji, </w:t>
      </w:r>
    </w:p>
    <w:p w:rsidR="00B01321" w:rsidRPr="00186B57" w:rsidRDefault="00CC3F93" w:rsidP="00AD0DE1">
      <w:pPr>
        <w:pStyle w:val="Akapitzlist"/>
        <w:numPr>
          <w:ilvl w:val="0"/>
          <w:numId w:val="107"/>
        </w:numPr>
        <w:spacing w:after="15" w:line="360" w:lineRule="auto"/>
        <w:ind w:right="770"/>
        <w:jc w:val="both"/>
      </w:pPr>
      <w:r w:rsidRPr="00186B57">
        <w:t>j</w:t>
      </w:r>
      <w:r w:rsidR="00B01321" w:rsidRPr="00186B57">
        <w:t xml:space="preserve">eden opiekun na 10 uczniów, jeżeli jest to impreza turystyki kwalifikowanej, </w:t>
      </w:r>
    </w:p>
    <w:p w:rsidR="00B01321" w:rsidRPr="001E50F2" w:rsidRDefault="00B01321" w:rsidP="00AD0DE1">
      <w:pPr>
        <w:pStyle w:val="Akapitzlist"/>
        <w:numPr>
          <w:ilvl w:val="0"/>
          <w:numId w:val="107"/>
        </w:numPr>
        <w:spacing w:after="15" w:line="360" w:lineRule="auto"/>
        <w:ind w:right="770"/>
        <w:jc w:val="both"/>
      </w:pPr>
      <w:r w:rsidRPr="00186B57">
        <w:t xml:space="preserve">grupa rowerowa wraz z opiekunem nie może przekroczyć 15 osób. </w:t>
      </w:r>
    </w:p>
    <w:p w:rsidR="001E50F2" w:rsidRDefault="00B01321" w:rsidP="00AD0DE1">
      <w:pPr>
        <w:pStyle w:val="Akapitzlist"/>
        <w:numPr>
          <w:ilvl w:val="0"/>
          <w:numId w:val="147"/>
        </w:numPr>
        <w:spacing w:after="15" w:line="360" w:lineRule="auto"/>
        <w:ind w:right="91"/>
        <w:jc w:val="both"/>
      </w:pPr>
      <w:r w:rsidRPr="001E50F2">
        <w:t xml:space="preserve">Na udział w wycieczce oraz w imprezie turystycznej kierownik musi uzyskać zgodę rodziców lub opiekunów prawnych uczniów na piśmie. </w:t>
      </w:r>
    </w:p>
    <w:p w:rsidR="001E50F2" w:rsidRDefault="00B01321" w:rsidP="00AD0DE1">
      <w:pPr>
        <w:pStyle w:val="Akapitzlist"/>
        <w:numPr>
          <w:ilvl w:val="0"/>
          <w:numId w:val="147"/>
        </w:numPr>
        <w:spacing w:after="15" w:line="360" w:lineRule="auto"/>
        <w:ind w:right="91"/>
        <w:jc w:val="both"/>
      </w:pPr>
      <w:r w:rsidRPr="001E50F2">
        <w:t xml:space="preserve">Wszystkie wycieczki i imprezy pozaszkolne wymagają wypełnienia karty wycieczki przez opiekuna i zatwierdzenia karty przez Dyrektora Szkoły. </w:t>
      </w:r>
    </w:p>
    <w:p w:rsidR="001E50F2" w:rsidRDefault="00B01321" w:rsidP="00AD0DE1">
      <w:pPr>
        <w:pStyle w:val="Akapitzlist"/>
        <w:numPr>
          <w:ilvl w:val="0"/>
          <w:numId w:val="147"/>
        </w:numPr>
        <w:spacing w:after="15" w:line="360" w:lineRule="auto"/>
        <w:ind w:right="91"/>
        <w:jc w:val="both"/>
      </w:pPr>
      <w:r w:rsidRPr="001E50F2">
        <w:lastRenderedPageBreak/>
        <w:t xml:space="preserve">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 </w:t>
      </w:r>
    </w:p>
    <w:p w:rsidR="001E50F2" w:rsidRDefault="00B01321" w:rsidP="00AD0DE1">
      <w:pPr>
        <w:pStyle w:val="Akapitzlist"/>
        <w:numPr>
          <w:ilvl w:val="0"/>
          <w:numId w:val="147"/>
        </w:numPr>
        <w:spacing w:after="15" w:line="360" w:lineRule="auto"/>
        <w:ind w:right="91"/>
        <w:jc w:val="both"/>
      </w:pPr>
      <w:r w:rsidRPr="001E50F2">
        <w:t xml:space="preserve">Kierownikiem obozu wędrownego powinien być nauczyciel posiadający zaświadczenie o ukończeniu kursu dla kierowników obozów. Opiekunem grupy </w:t>
      </w:r>
      <w:r w:rsidR="001E50F2">
        <w:br/>
      </w:r>
      <w:r w:rsidRPr="001E50F2">
        <w:t xml:space="preserve">zaś może być każda osoba pełnoletnia (po uzgodnieniu z Dyrektorem Szkoły). </w:t>
      </w:r>
    </w:p>
    <w:p w:rsidR="001E50F2" w:rsidRPr="001E50F2" w:rsidRDefault="00B01321" w:rsidP="00AD0DE1">
      <w:pPr>
        <w:pStyle w:val="Akapitzlist"/>
        <w:numPr>
          <w:ilvl w:val="0"/>
          <w:numId w:val="147"/>
        </w:numPr>
        <w:spacing w:after="15" w:line="360" w:lineRule="auto"/>
        <w:ind w:right="91"/>
        <w:jc w:val="both"/>
      </w:pPr>
      <w:r w:rsidRPr="001E50F2">
        <w:t xml:space="preserve">Organizator zajęć z klasą (grupą) poza szkołą wpisuje wyjście do rejestru wyjść. </w:t>
      </w:r>
    </w:p>
    <w:p w:rsidR="00F72341" w:rsidRDefault="00F72341" w:rsidP="00F72341">
      <w:pPr>
        <w:spacing w:after="270" w:line="360" w:lineRule="auto"/>
        <w:ind w:right="91" w:firstLine="360"/>
        <w:jc w:val="both"/>
        <w:rPr>
          <w:b/>
          <w:szCs w:val="24"/>
        </w:rPr>
      </w:pPr>
    </w:p>
    <w:p w:rsidR="0010257F" w:rsidRDefault="00B01321" w:rsidP="00F72341">
      <w:pPr>
        <w:spacing w:after="270" w:line="360" w:lineRule="auto"/>
        <w:ind w:right="91" w:firstLine="360"/>
        <w:jc w:val="both"/>
        <w:rPr>
          <w:szCs w:val="24"/>
        </w:rPr>
      </w:pPr>
      <w:r w:rsidRPr="00186B57">
        <w:rPr>
          <w:szCs w:val="24"/>
        </w:rPr>
        <w:t>Procedury postępowania w przypadku zagrożenia  w</w:t>
      </w:r>
      <w:r w:rsidR="00CC3F93" w:rsidRPr="00186B57">
        <w:rPr>
          <w:szCs w:val="24"/>
        </w:rPr>
        <w:t xml:space="preserve">prowadza Dyrektor Szkoły </w:t>
      </w:r>
      <w:r w:rsidRPr="00186B57">
        <w:rPr>
          <w:szCs w:val="24"/>
        </w:rPr>
        <w:t xml:space="preserve">zarządzeniem i zapoznaje z nimi wszystkich pracowników szkoły oraz rodziców uczniów poprzez zamieszczenie ich na stronie </w:t>
      </w:r>
      <w:proofErr w:type="spellStart"/>
      <w:r w:rsidRPr="00186B57">
        <w:rPr>
          <w:szCs w:val="24"/>
        </w:rPr>
        <w:t>www</w:t>
      </w:r>
      <w:proofErr w:type="spellEnd"/>
      <w:r w:rsidRPr="00186B57">
        <w:rPr>
          <w:szCs w:val="24"/>
        </w:rPr>
        <w:t xml:space="preserve"> szkoły</w:t>
      </w:r>
      <w:r w:rsidR="00B2323B" w:rsidRPr="00186B57">
        <w:rPr>
          <w:szCs w:val="24"/>
        </w:rPr>
        <w:t>.</w:t>
      </w:r>
    </w:p>
    <w:p w:rsidR="00F72341" w:rsidRPr="00186B57" w:rsidRDefault="00F72341" w:rsidP="00F72341">
      <w:pPr>
        <w:spacing w:after="270" w:line="360" w:lineRule="auto"/>
        <w:ind w:right="91" w:firstLine="360"/>
        <w:jc w:val="both"/>
        <w:rPr>
          <w:szCs w:val="24"/>
        </w:rPr>
      </w:pPr>
    </w:p>
    <w:p w:rsidR="007700DE" w:rsidRPr="00F72341" w:rsidRDefault="0010257F" w:rsidP="00F72341">
      <w:pPr>
        <w:pStyle w:val="Nagwek1"/>
      </w:pPr>
      <w:bookmarkStart w:id="24" w:name="_Toc56597400"/>
      <w:r w:rsidRPr="00F72341">
        <w:t>ROZDZIAŁ XXI</w:t>
      </w:r>
      <w:r w:rsidR="00F72341" w:rsidRPr="00F72341">
        <w:t>I</w:t>
      </w:r>
      <w:r w:rsidR="001E50F2" w:rsidRPr="00F72341">
        <w:t xml:space="preserve">: </w:t>
      </w:r>
      <w:r w:rsidR="007700DE" w:rsidRPr="00F72341">
        <w:rPr>
          <w:color w:val="002060"/>
        </w:rPr>
        <w:t>POSTANOWIENIA KOŃCOWE</w:t>
      </w:r>
      <w:bookmarkEnd w:id="24"/>
    </w:p>
    <w:p w:rsidR="007700DE" w:rsidRPr="00186B57" w:rsidRDefault="007700DE" w:rsidP="001E50F2">
      <w:pPr>
        <w:spacing w:before="120" w:after="0" w:line="360" w:lineRule="auto"/>
        <w:jc w:val="center"/>
        <w:rPr>
          <w:rFonts w:eastAsia="Times New Roman"/>
          <w:b/>
          <w:color w:val="000000"/>
          <w:szCs w:val="24"/>
          <w:lang w:eastAsia="pl-PL"/>
        </w:rPr>
      </w:pPr>
      <w:r w:rsidRPr="00186B57">
        <w:rPr>
          <w:rFonts w:eastAsia="Times New Roman"/>
          <w:b/>
          <w:bCs/>
          <w:color w:val="000000"/>
          <w:szCs w:val="24"/>
          <w:lang w:eastAsia="pl-PL"/>
        </w:rPr>
        <w:t>§ 1</w:t>
      </w:r>
    </w:p>
    <w:p w:rsidR="007700DE" w:rsidRPr="00186B57" w:rsidRDefault="007700DE" w:rsidP="00B800AB">
      <w:pPr>
        <w:spacing w:before="120" w:after="0" w:line="360" w:lineRule="auto"/>
        <w:jc w:val="both"/>
        <w:rPr>
          <w:rFonts w:eastAsia="Times New Roman"/>
          <w:bCs/>
          <w:color w:val="000000"/>
          <w:szCs w:val="24"/>
          <w:lang w:eastAsia="pl-PL"/>
        </w:rPr>
      </w:pPr>
      <w:r w:rsidRPr="00186B57">
        <w:rPr>
          <w:rFonts w:eastAsia="Times New Roman"/>
          <w:bCs/>
          <w:color w:val="000000"/>
          <w:szCs w:val="24"/>
          <w:lang w:eastAsia="pl-PL"/>
        </w:rPr>
        <w:t xml:space="preserve">1. Rada Pedagogiczna na posiedzeniu plenarnym zwykłą większością głosów przy obecności co najmniej 2/3 regulaminowego składu przygotowuje projekt zmian Statutu i uchwala </w:t>
      </w:r>
      <w:r w:rsidR="001E50F2">
        <w:rPr>
          <w:rFonts w:eastAsia="Times New Roman"/>
          <w:bCs/>
          <w:color w:val="000000"/>
          <w:szCs w:val="24"/>
          <w:lang w:eastAsia="pl-PL"/>
        </w:rPr>
        <w:br/>
      </w:r>
      <w:r w:rsidRPr="00186B57">
        <w:rPr>
          <w:rFonts w:eastAsia="Times New Roman"/>
          <w:bCs/>
          <w:color w:val="000000"/>
          <w:szCs w:val="24"/>
          <w:lang w:eastAsia="pl-PL"/>
        </w:rPr>
        <w:t>jego zmiany lub uchwala statut.</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2.Zasady postępowania w sprawie uchylenia statutu lub niektórych jego postanowień określa ustawa.</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 xml:space="preserve">2. Wniosek o zmianę statutu może wnieść dyrektor oraz każdy kolegialny organ szkoły, </w:t>
      </w:r>
      <w:r w:rsidR="001E50F2">
        <w:rPr>
          <w:rFonts w:eastAsia="Times New Roman"/>
          <w:bCs/>
          <w:color w:val="000000"/>
          <w:szCs w:val="24"/>
          <w:lang w:eastAsia="pl-PL"/>
        </w:rPr>
        <w:br/>
      </w:r>
      <w:r w:rsidRPr="00186B57">
        <w:rPr>
          <w:rFonts w:eastAsia="Times New Roman"/>
          <w:bCs/>
          <w:color w:val="000000"/>
          <w:szCs w:val="24"/>
          <w:lang w:eastAsia="pl-PL"/>
        </w:rPr>
        <w:t>a także organ nadzoru pedagogicznego i organ prowadzący.</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color w:val="000000"/>
          <w:szCs w:val="24"/>
          <w:lang w:eastAsia="pl-PL"/>
        </w:rPr>
        <w:t xml:space="preserve">3. Dyrektor w ciągu 12 miesięcy po nowelizacji statutu, opracowuje tekst </w:t>
      </w:r>
      <w:r w:rsidRPr="00186B57">
        <w:rPr>
          <w:rFonts w:eastAsia="Times New Roman"/>
          <w:bCs/>
          <w:color w:val="000000"/>
          <w:szCs w:val="24"/>
          <w:lang w:eastAsia="pl-PL"/>
        </w:rPr>
        <w:t>jednolity</w:t>
      </w:r>
      <w:r w:rsidRPr="00186B57">
        <w:rPr>
          <w:rFonts w:eastAsia="Times New Roman"/>
          <w:color w:val="000000"/>
          <w:szCs w:val="24"/>
          <w:lang w:eastAsia="pl-PL"/>
        </w:rPr>
        <w:t xml:space="preserve"> statutu.</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4. Dyrektor, po przygotowaniu tekstu jednolitego statutu, jest odpowiedzialny za jego upublicznienie społeczności szkolnej.</w:t>
      </w:r>
    </w:p>
    <w:p w:rsidR="007700DE" w:rsidRPr="00186B57" w:rsidRDefault="007700DE" w:rsidP="00B800AB">
      <w:pPr>
        <w:spacing w:before="120" w:after="0" w:line="360" w:lineRule="auto"/>
        <w:jc w:val="both"/>
        <w:rPr>
          <w:rFonts w:eastAsia="Times New Roman"/>
          <w:color w:val="000000"/>
          <w:szCs w:val="24"/>
          <w:lang w:eastAsia="pl-PL"/>
        </w:rPr>
      </w:pPr>
      <w:r w:rsidRPr="00186B57">
        <w:rPr>
          <w:rFonts w:eastAsia="Times New Roman"/>
          <w:bCs/>
          <w:color w:val="000000"/>
          <w:szCs w:val="24"/>
          <w:lang w:eastAsia="pl-PL"/>
        </w:rPr>
        <w:t>5. Niniejszy statut udostępnia się wszystkim zainteresowanym w sekretariacie Zespołu Placówek Oświatowych im. Pierwszej Kompanii Kadrowej w Bolechowicach, na stronie internetowej placówki, w BIP Zespołu Placówek Oświatowych.</w:t>
      </w:r>
    </w:p>
    <w:p w:rsidR="00814680" w:rsidRPr="00186B57" w:rsidRDefault="00814680" w:rsidP="00B800AB">
      <w:pPr>
        <w:spacing w:line="360" w:lineRule="auto"/>
        <w:jc w:val="both"/>
        <w:rPr>
          <w:szCs w:val="24"/>
        </w:rPr>
      </w:pPr>
    </w:p>
    <w:sdt>
      <w:sdtPr>
        <w:rPr>
          <w:rFonts w:ascii="Times New Roman" w:eastAsia="Calibri" w:hAnsi="Times New Roman" w:cs="Times New Roman"/>
          <w:b w:val="0"/>
          <w:bCs w:val="0"/>
          <w:color w:val="auto"/>
          <w:sz w:val="24"/>
          <w:szCs w:val="24"/>
        </w:rPr>
        <w:id w:val="145270610"/>
        <w:docPartObj>
          <w:docPartGallery w:val="Table of Contents"/>
          <w:docPartUnique/>
        </w:docPartObj>
      </w:sdtPr>
      <w:sdtContent>
        <w:p w:rsidR="00274699" w:rsidRDefault="001E50F2" w:rsidP="00B800AB">
          <w:pPr>
            <w:pStyle w:val="Nagwekspisutreci"/>
            <w:spacing w:line="360" w:lineRule="auto"/>
            <w:jc w:val="both"/>
            <w:rPr>
              <w:rFonts w:ascii="Times New Roman" w:hAnsi="Times New Roman" w:cs="Times New Roman"/>
              <w:sz w:val="24"/>
              <w:szCs w:val="24"/>
            </w:rPr>
          </w:pPr>
          <w:r>
            <w:rPr>
              <w:rFonts w:ascii="Times New Roman" w:hAnsi="Times New Roman" w:cs="Times New Roman"/>
              <w:sz w:val="24"/>
              <w:szCs w:val="24"/>
            </w:rPr>
            <w:t>SPIS TREŚCI</w:t>
          </w:r>
        </w:p>
        <w:p w:rsidR="007A4D50" w:rsidRPr="007A4D50" w:rsidRDefault="007A4D50" w:rsidP="007A4D50"/>
        <w:p w:rsidR="00F72341" w:rsidRDefault="00E158DB">
          <w:pPr>
            <w:pStyle w:val="Spistreci1"/>
            <w:tabs>
              <w:tab w:val="right" w:leader="dot" w:pos="9062"/>
            </w:tabs>
            <w:rPr>
              <w:rFonts w:asciiTheme="minorHAnsi" w:eastAsiaTheme="minorEastAsia" w:hAnsiTheme="minorHAnsi" w:cstheme="minorBidi"/>
              <w:noProof/>
              <w:sz w:val="22"/>
              <w:lang w:eastAsia="pl-PL"/>
            </w:rPr>
          </w:pPr>
          <w:r w:rsidRPr="00186B57">
            <w:rPr>
              <w:szCs w:val="24"/>
            </w:rPr>
            <w:fldChar w:fldCharType="begin"/>
          </w:r>
          <w:r w:rsidR="00274699" w:rsidRPr="00186B57">
            <w:rPr>
              <w:szCs w:val="24"/>
            </w:rPr>
            <w:instrText xml:space="preserve"> TOC \o "1-3" \h \z \u </w:instrText>
          </w:r>
          <w:r w:rsidRPr="00186B57">
            <w:rPr>
              <w:szCs w:val="24"/>
            </w:rPr>
            <w:fldChar w:fldCharType="separate"/>
          </w:r>
          <w:hyperlink w:anchor="_Toc56597379" w:history="1">
            <w:r w:rsidR="00F72341" w:rsidRPr="00C208B6">
              <w:rPr>
                <w:rStyle w:val="Hipercze"/>
                <w:noProof/>
              </w:rPr>
              <w:t>ROZDZIAŁ I: POSTANOWIENIA WSTĘPNE</w:t>
            </w:r>
            <w:r w:rsidR="00F72341">
              <w:rPr>
                <w:noProof/>
                <w:webHidden/>
              </w:rPr>
              <w:tab/>
            </w:r>
            <w:r>
              <w:rPr>
                <w:noProof/>
                <w:webHidden/>
              </w:rPr>
              <w:fldChar w:fldCharType="begin"/>
            </w:r>
            <w:r w:rsidR="00F72341">
              <w:rPr>
                <w:noProof/>
                <w:webHidden/>
              </w:rPr>
              <w:instrText xml:space="preserve"> PAGEREF _Toc56597379 \h </w:instrText>
            </w:r>
            <w:r>
              <w:rPr>
                <w:noProof/>
                <w:webHidden/>
              </w:rPr>
            </w:r>
            <w:r>
              <w:rPr>
                <w:noProof/>
                <w:webHidden/>
              </w:rPr>
              <w:fldChar w:fldCharType="separate"/>
            </w:r>
            <w:r w:rsidR="006C1DEF">
              <w:rPr>
                <w:noProof/>
                <w:webHidden/>
              </w:rPr>
              <w:t>3</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0" w:history="1">
            <w:r w:rsidR="00F72341" w:rsidRPr="00C208B6">
              <w:rPr>
                <w:rStyle w:val="Hipercze"/>
                <w:noProof/>
              </w:rPr>
              <w:t>ROZDZIAŁ II: MISJA SZKOŁY</w:t>
            </w:r>
            <w:r w:rsidR="00F72341">
              <w:rPr>
                <w:noProof/>
                <w:webHidden/>
              </w:rPr>
              <w:tab/>
            </w:r>
            <w:r>
              <w:rPr>
                <w:noProof/>
                <w:webHidden/>
              </w:rPr>
              <w:fldChar w:fldCharType="begin"/>
            </w:r>
            <w:r w:rsidR="00F72341">
              <w:rPr>
                <w:noProof/>
                <w:webHidden/>
              </w:rPr>
              <w:instrText xml:space="preserve"> PAGEREF _Toc56597380 \h </w:instrText>
            </w:r>
            <w:r>
              <w:rPr>
                <w:noProof/>
                <w:webHidden/>
              </w:rPr>
            </w:r>
            <w:r>
              <w:rPr>
                <w:noProof/>
                <w:webHidden/>
              </w:rPr>
              <w:fldChar w:fldCharType="separate"/>
            </w:r>
            <w:r w:rsidR="006C1DEF">
              <w:rPr>
                <w:noProof/>
                <w:webHidden/>
              </w:rPr>
              <w:t>6</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1" w:history="1">
            <w:r w:rsidR="00F72341" w:rsidRPr="00C208B6">
              <w:rPr>
                <w:rStyle w:val="Hipercze"/>
                <w:noProof/>
              </w:rPr>
              <w:t>ROZDZIAŁ III: CELE I ZADANIA</w:t>
            </w:r>
            <w:r w:rsidR="00F72341">
              <w:rPr>
                <w:noProof/>
                <w:webHidden/>
              </w:rPr>
              <w:tab/>
            </w:r>
            <w:r>
              <w:rPr>
                <w:noProof/>
                <w:webHidden/>
              </w:rPr>
              <w:fldChar w:fldCharType="begin"/>
            </w:r>
            <w:r w:rsidR="00F72341">
              <w:rPr>
                <w:noProof/>
                <w:webHidden/>
              </w:rPr>
              <w:instrText xml:space="preserve"> PAGEREF _Toc56597381 \h </w:instrText>
            </w:r>
            <w:r>
              <w:rPr>
                <w:noProof/>
                <w:webHidden/>
              </w:rPr>
            </w:r>
            <w:r>
              <w:rPr>
                <w:noProof/>
                <w:webHidden/>
              </w:rPr>
              <w:fldChar w:fldCharType="separate"/>
            </w:r>
            <w:r w:rsidR="006C1DEF">
              <w:rPr>
                <w:noProof/>
                <w:webHidden/>
              </w:rPr>
              <w:t>10</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2" w:history="1">
            <w:r w:rsidR="00F72341" w:rsidRPr="00C208B6">
              <w:rPr>
                <w:rStyle w:val="Hipercze"/>
                <w:noProof/>
              </w:rPr>
              <w:t>ROZDZIAŁ IV: ORGANY I ICH KOMPETENCJE</w:t>
            </w:r>
            <w:r w:rsidR="00F72341">
              <w:rPr>
                <w:noProof/>
                <w:webHidden/>
              </w:rPr>
              <w:tab/>
            </w:r>
            <w:r>
              <w:rPr>
                <w:noProof/>
                <w:webHidden/>
              </w:rPr>
              <w:fldChar w:fldCharType="begin"/>
            </w:r>
            <w:r w:rsidR="00F72341">
              <w:rPr>
                <w:noProof/>
                <w:webHidden/>
              </w:rPr>
              <w:instrText xml:space="preserve"> PAGEREF _Toc56597382 \h </w:instrText>
            </w:r>
            <w:r>
              <w:rPr>
                <w:noProof/>
                <w:webHidden/>
              </w:rPr>
            </w:r>
            <w:r>
              <w:rPr>
                <w:noProof/>
                <w:webHidden/>
              </w:rPr>
              <w:fldChar w:fldCharType="separate"/>
            </w:r>
            <w:r w:rsidR="006C1DEF">
              <w:rPr>
                <w:noProof/>
                <w:webHidden/>
              </w:rPr>
              <w:t>22</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3" w:history="1">
            <w:r w:rsidR="00F72341" w:rsidRPr="00C208B6">
              <w:rPr>
                <w:rStyle w:val="Hipercze"/>
                <w:noProof/>
              </w:rPr>
              <w:t>ROZDZIAŁ V: ORGANIZACJA ZESPOŁU</w:t>
            </w:r>
            <w:r w:rsidR="00F72341">
              <w:rPr>
                <w:noProof/>
                <w:webHidden/>
              </w:rPr>
              <w:tab/>
            </w:r>
            <w:r>
              <w:rPr>
                <w:noProof/>
                <w:webHidden/>
              </w:rPr>
              <w:fldChar w:fldCharType="begin"/>
            </w:r>
            <w:r w:rsidR="00F72341">
              <w:rPr>
                <w:noProof/>
                <w:webHidden/>
              </w:rPr>
              <w:instrText xml:space="preserve"> PAGEREF _Toc56597383 \h </w:instrText>
            </w:r>
            <w:r>
              <w:rPr>
                <w:noProof/>
                <w:webHidden/>
              </w:rPr>
            </w:r>
            <w:r>
              <w:rPr>
                <w:noProof/>
                <w:webHidden/>
              </w:rPr>
              <w:fldChar w:fldCharType="separate"/>
            </w:r>
            <w:r w:rsidR="006C1DEF">
              <w:rPr>
                <w:noProof/>
                <w:webHidden/>
              </w:rPr>
              <w:t>34</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4" w:history="1">
            <w:r w:rsidR="00F72341" w:rsidRPr="00C208B6">
              <w:rPr>
                <w:rStyle w:val="Hipercze"/>
                <w:noProof/>
              </w:rPr>
              <w:t>ROZDZIAŁVI: ORGANIZACJA POMOCY I WSPARCIA  DLA UCZNIÓW</w:t>
            </w:r>
            <w:r w:rsidR="00F72341">
              <w:rPr>
                <w:noProof/>
                <w:webHidden/>
              </w:rPr>
              <w:tab/>
            </w:r>
            <w:r>
              <w:rPr>
                <w:noProof/>
                <w:webHidden/>
              </w:rPr>
              <w:fldChar w:fldCharType="begin"/>
            </w:r>
            <w:r w:rsidR="00F72341">
              <w:rPr>
                <w:noProof/>
                <w:webHidden/>
              </w:rPr>
              <w:instrText xml:space="preserve"> PAGEREF _Toc56597384 \h </w:instrText>
            </w:r>
            <w:r>
              <w:rPr>
                <w:noProof/>
                <w:webHidden/>
              </w:rPr>
            </w:r>
            <w:r>
              <w:rPr>
                <w:noProof/>
                <w:webHidden/>
              </w:rPr>
              <w:fldChar w:fldCharType="separate"/>
            </w:r>
            <w:r w:rsidR="006C1DEF">
              <w:rPr>
                <w:noProof/>
                <w:webHidden/>
              </w:rPr>
              <w:t>46</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5" w:history="1">
            <w:r w:rsidR="00F72341" w:rsidRPr="00C208B6">
              <w:rPr>
                <w:rStyle w:val="Hipercze"/>
                <w:noProof/>
              </w:rPr>
              <w:t>ROZDZIAŁ VII: ORGANIZACJA SZKOŁY</w:t>
            </w:r>
            <w:r w:rsidR="00F72341">
              <w:rPr>
                <w:noProof/>
                <w:webHidden/>
              </w:rPr>
              <w:tab/>
            </w:r>
            <w:r>
              <w:rPr>
                <w:noProof/>
                <w:webHidden/>
              </w:rPr>
              <w:fldChar w:fldCharType="begin"/>
            </w:r>
            <w:r w:rsidR="00F72341">
              <w:rPr>
                <w:noProof/>
                <w:webHidden/>
              </w:rPr>
              <w:instrText xml:space="preserve"> PAGEREF _Toc56597385 \h </w:instrText>
            </w:r>
            <w:r>
              <w:rPr>
                <w:noProof/>
                <w:webHidden/>
              </w:rPr>
            </w:r>
            <w:r>
              <w:rPr>
                <w:noProof/>
                <w:webHidden/>
              </w:rPr>
              <w:fldChar w:fldCharType="separate"/>
            </w:r>
            <w:r w:rsidR="006C1DEF">
              <w:rPr>
                <w:noProof/>
                <w:webHidden/>
              </w:rPr>
              <w:t>60</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6" w:history="1">
            <w:r w:rsidR="00F72341" w:rsidRPr="00C208B6">
              <w:rPr>
                <w:rStyle w:val="Hipercze"/>
                <w:noProof/>
              </w:rPr>
              <w:t>ROZDZIAŁ VIII: SYSTEM DORADZTWA ZAWODOWEGO</w:t>
            </w:r>
            <w:r w:rsidR="00F72341">
              <w:rPr>
                <w:noProof/>
                <w:webHidden/>
              </w:rPr>
              <w:tab/>
            </w:r>
            <w:r>
              <w:rPr>
                <w:noProof/>
                <w:webHidden/>
              </w:rPr>
              <w:fldChar w:fldCharType="begin"/>
            </w:r>
            <w:r w:rsidR="00F72341">
              <w:rPr>
                <w:noProof/>
                <w:webHidden/>
              </w:rPr>
              <w:instrText xml:space="preserve"> PAGEREF _Toc56597386 \h </w:instrText>
            </w:r>
            <w:r>
              <w:rPr>
                <w:noProof/>
                <w:webHidden/>
              </w:rPr>
            </w:r>
            <w:r>
              <w:rPr>
                <w:noProof/>
                <w:webHidden/>
              </w:rPr>
              <w:fldChar w:fldCharType="separate"/>
            </w:r>
            <w:r w:rsidR="006C1DEF">
              <w:rPr>
                <w:noProof/>
                <w:webHidden/>
              </w:rPr>
              <w:t>62</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7" w:history="1">
            <w:r w:rsidR="00F72341" w:rsidRPr="00C208B6">
              <w:rPr>
                <w:rStyle w:val="Hipercze"/>
                <w:noProof/>
              </w:rPr>
              <w:t>ROZDZIAŁ IX: NAUCZYCIELE I INNI PRACOWNICY ZESPOŁU</w:t>
            </w:r>
            <w:r w:rsidR="00F72341">
              <w:rPr>
                <w:noProof/>
                <w:webHidden/>
              </w:rPr>
              <w:tab/>
            </w:r>
            <w:r>
              <w:rPr>
                <w:noProof/>
                <w:webHidden/>
              </w:rPr>
              <w:fldChar w:fldCharType="begin"/>
            </w:r>
            <w:r w:rsidR="00F72341">
              <w:rPr>
                <w:noProof/>
                <w:webHidden/>
              </w:rPr>
              <w:instrText xml:space="preserve"> PAGEREF _Toc56597387 \h </w:instrText>
            </w:r>
            <w:r>
              <w:rPr>
                <w:noProof/>
                <w:webHidden/>
              </w:rPr>
            </w:r>
            <w:r>
              <w:rPr>
                <w:noProof/>
                <w:webHidden/>
              </w:rPr>
              <w:fldChar w:fldCharType="separate"/>
            </w:r>
            <w:r w:rsidR="006C1DEF">
              <w:rPr>
                <w:noProof/>
                <w:webHidden/>
              </w:rPr>
              <w:t>69</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8" w:history="1">
            <w:r w:rsidR="00F72341" w:rsidRPr="00C208B6">
              <w:rPr>
                <w:rStyle w:val="Hipercze"/>
                <w:noProof/>
              </w:rPr>
              <w:t>ROZDZIAŁ X: ORGANIZACJA I FORMY WSPÓŁDZIAŁANIA  Z RODZICAMI</w:t>
            </w:r>
            <w:r w:rsidR="00F72341">
              <w:rPr>
                <w:noProof/>
                <w:webHidden/>
              </w:rPr>
              <w:tab/>
            </w:r>
            <w:r>
              <w:rPr>
                <w:noProof/>
                <w:webHidden/>
              </w:rPr>
              <w:fldChar w:fldCharType="begin"/>
            </w:r>
            <w:r w:rsidR="00F72341">
              <w:rPr>
                <w:noProof/>
                <w:webHidden/>
              </w:rPr>
              <w:instrText xml:space="preserve"> PAGEREF _Toc56597388 \h </w:instrText>
            </w:r>
            <w:r>
              <w:rPr>
                <w:noProof/>
                <w:webHidden/>
              </w:rPr>
            </w:r>
            <w:r>
              <w:rPr>
                <w:noProof/>
                <w:webHidden/>
              </w:rPr>
              <w:fldChar w:fldCharType="separate"/>
            </w:r>
            <w:r w:rsidR="006C1DEF">
              <w:rPr>
                <w:noProof/>
                <w:webHidden/>
              </w:rPr>
              <w:t>84</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89" w:history="1">
            <w:r w:rsidR="00F72341" w:rsidRPr="00C208B6">
              <w:rPr>
                <w:rStyle w:val="Hipercze"/>
                <w:noProof/>
              </w:rPr>
              <w:t>ROZDZIAŁ XI:  WYCHOWANKOWIE PRZEDSZKOLA  ORAZ UCZNIOWIE SZKOŁY</w:t>
            </w:r>
            <w:r w:rsidR="00F72341">
              <w:rPr>
                <w:noProof/>
                <w:webHidden/>
              </w:rPr>
              <w:tab/>
            </w:r>
            <w:r>
              <w:rPr>
                <w:noProof/>
                <w:webHidden/>
              </w:rPr>
              <w:fldChar w:fldCharType="begin"/>
            </w:r>
            <w:r w:rsidR="00F72341">
              <w:rPr>
                <w:noProof/>
                <w:webHidden/>
              </w:rPr>
              <w:instrText xml:space="preserve"> PAGEREF _Toc56597389 \h </w:instrText>
            </w:r>
            <w:r>
              <w:rPr>
                <w:noProof/>
                <w:webHidden/>
              </w:rPr>
            </w:r>
            <w:r>
              <w:rPr>
                <w:noProof/>
                <w:webHidden/>
              </w:rPr>
              <w:fldChar w:fldCharType="separate"/>
            </w:r>
            <w:r w:rsidR="006C1DEF">
              <w:rPr>
                <w:noProof/>
                <w:webHidden/>
              </w:rPr>
              <w:t>86</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0" w:history="1">
            <w:r w:rsidR="00F72341" w:rsidRPr="00C208B6">
              <w:rPr>
                <w:rStyle w:val="Hipercze"/>
                <w:noProof/>
              </w:rPr>
              <w:t>ROZDZIAŁ XII: SZCZEGÓŁOWE WARUNKI I SPOSÓB OCENIANIA WEWNĄTRZSZKOLNEGO UCZNIÓW.</w:t>
            </w:r>
            <w:r w:rsidR="00F72341">
              <w:rPr>
                <w:noProof/>
                <w:webHidden/>
              </w:rPr>
              <w:tab/>
            </w:r>
            <w:r>
              <w:rPr>
                <w:noProof/>
                <w:webHidden/>
              </w:rPr>
              <w:fldChar w:fldCharType="begin"/>
            </w:r>
            <w:r w:rsidR="00F72341">
              <w:rPr>
                <w:noProof/>
                <w:webHidden/>
              </w:rPr>
              <w:instrText xml:space="preserve"> PAGEREF _Toc56597390 \h </w:instrText>
            </w:r>
            <w:r>
              <w:rPr>
                <w:noProof/>
                <w:webHidden/>
              </w:rPr>
            </w:r>
            <w:r>
              <w:rPr>
                <w:noProof/>
                <w:webHidden/>
              </w:rPr>
              <w:fldChar w:fldCharType="separate"/>
            </w:r>
            <w:r w:rsidR="006C1DEF">
              <w:rPr>
                <w:noProof/>
                <w:webHidden/>
              </w:rPr>
              <w:t>97</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1" w:history="1">
            <w:r w:rsidR="00F72341" w:rsidRPr="00C208B6">
              <w:rPr>
                <w:rStyle w:val="Hipercze"/>
                <w:noProof/>
              </w:rPr>
              <w:t>ROZDZIAŁ XIII: SZCZEGÓŁOWE KRYTERIA OCENIANIA  W KLASACH I-III</w:t>
            </w:r>
            <w:r w:rsidR="00F72341">
              <w:rPr>
                <w:noProof/>
                <w:webHidden/>
              </w:rPr>
              <w:tab/>
            </w:r>
            <w:r>
              <w:rPr>
                <w:noProof/>
                <w:webHidden/>
              </w:rPr>
              <w:fldChar w:fldCharType="begin"/>
            </w:r>
            <w:r w:rsidR="00F72341">
              <w:rPr>
                <w:noProof/>
                <w:webHidden/>
              </w:rPr>
              <w:instrText xml:space="preserve"> PAGEREF _Toc56597391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2" w:history="1">
            <w:r w:rsidR="00F72341" w:rsidRPr="00C208B6">
              <w:rPr>
                <w:rStyle w:val="Hipercze"/>
                <w:noProof/>
              </w:rPr>
              <w:t>ROZDZIAŁ XIV : ORGANIZACJA PROCESU SPRAWDZANIA</w:t>
            </w:r>
            <w:r w:rsidR="00F72341">
              <w:rPr>
                <w:noProof/>
                <w:webHidden/>
              </w:rPr>
              <w:tab/>
            </w:r>
            <w:r>
              <w:rPr>
                <w:noProof/>
                <w:webHidden/>
              </w:rPr>
              <w:fldChar w:fldCharType="begin"/>
            </w:r>
            <w:r w:rsidR="00F72341">
              <w:rPr>
                <w:noProof/>
                <w:webHidden/>
              </w:rPr>
              <w:instrText xml:space="preserve"> PAGEREF _Toc56597392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3" w:history="1">
            <w:r w:rsidR="00F72341" w:rsidRPr="00C208B6">
              <w:rPr>
                <w:rStyle w:val="Hipercze"/>
                <w:noProof/>
              </w:rPr>
              <w:t>ROZDZIAŁ XV: SZCZEGÓŁOWE KRYTERIA OCENIANIA  W KLASACH IV-VIII</w:t>
            </w:r>
            <w:r w:rsidR="00F72341">
              <w:rPr>
                <w:noProof/>
                <w:webHidden/>
              </w:rPr>
              <w:tab/>
            </w:r>
            <w:r>
              <w:rPr>
                <w:noProof/>
                <w:webHidden/>
              </w:rPr>
              <w:fldChar w:fldCharType="begin"/>
            </w:r>
            <w:r w:rsidR="00F72341">
              <w:rPr>
                <w:noProof/>
                <w:webHidden/>
              </w:rPr>
              <w:instrText xml:space="preserve"> PAGEREF _Toc56597393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4" w:history="1">
            <w:r w:rsidR="00F72341" w:rsidRPr="00C208B6">
              <w:rPr>
                <w:rStyle w:val="Hipercze"/>
                <w:noProof/>
              </w:rPr>
              <w:t>ROZDZIAŁ XVI: JAWNOŚĆ OCENY</w:t>
            </w:r>
            <w:r w:rsidR="00F72341">
              <w:rPr>
                <w:noProof/>
                <w:webHidden/>
              </w:rPr>
              <w:tab/>
            </w:r>
            <w:r>
              <w:rPr>
                <w:noProof/>
                <w:webHidden/>
              </w:rPr>
              <w:fldChar w:fldCharType="begin"/>
            </w:r>
            <w:r w:rsidR="00F72341">
              <w:rPr>
                <w:noProof/>
                <w:webHidden/>
              </w:rPr>
              <w:instrText xml:space="preserve"> PAGEREF _Toc56597394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5" w:history="1">
            <w:r w:rsidR="00F72341" w:rsidRPr="00C208B6">
              <w:rPr>
                <w:rStyle w:val="Hipercze"/>
                <w:noProof/>
              </w:rPr>
              <w:t>ROZDZIAŁ XVII: KLASYFIKACJA ŚRÓDROCZNA I ROCZNA</w:t>
            </w:r>
            <w:r w:rsidR="00F72341">
              <w:rPr>
                <w:noProof/>
                <w:webHidden/>
              </w:rPr>
              <w:tab/>
            </w:r>
            <w:r>
              <w:rPr>
                <w:noProof/>
                <w:webHidden/>
              </w:rPr>
              <w:fldChar w:fldCharType="begin"/>
            </w:r>
            <w:r w:rsidR="00F72341">
              <w:rPr>
                <w:noProof/>
                <w:webHidden/>
              </w:rPr>
              <w:instrText xml:space="preserve"> PAGEREF _Toc56597395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6" w:history="1">
            <w:r w:rsidR="00F72341" w:rsidRPr="00C208B6">
              <w:rPr>
                <w:rStyle w:val="Hipercze"/>
                <w:noProof/>
              </w:rPr>
              <w:t>ROZDZIAŁ XVIII: PROMOWANIE I UKOŃCZENIE SZKOŁY</w:t>
            </w:r>
            <w:r w:rsidR="00F72341">
              <w:rPr>
                <w:noProof/>
                <w:webHidden/>
              </w:rPr>
              <w:tab/>
            </w:r>
            <w:r>
              <w:rPr>
                <w:noProof/>
                <w:webHidden/>
              </w:rPr>
              <w:fldChar w:fldCharType="begin"/>
            </w:r>
            <w:r w:rsidR="00F72341">
              <w:rPr>
                <w:noProof/>
                <w:webHidden/>
              </w:rPr>
              <w:instrText xml:space="preserve"> PAGEREF _Toc56597396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7" w:history="1">
            <w:r w:rsidR="00F72341" w:rsidRPr="00C208B6">
              <w:rPr>
                <w:rStyle w:val="Hipercze"/>
                <w:noProof/>
              </w:rPr>
              <w:t>ROZDZIAŁ XIX: ŚWIADECTWA SZKOLNE I INNE DRUKI SZKOLNE.</w:t>
            </w:r>
            <w:r w:rsidR="00F72341">
              <w:rPr>
                <w:noProof/>
                <w:webHidden/>
              </w:rPr>
              <w:tab/>
            </w:r>
            <w:r>
              <w:rPr>
                <w:noProof/>
                <w:webHidden/>
              </w:rPr>
              <w:fldChar w:fldCharType="begin"/>
            </w:r>
            <w:r w:rsidR="00F72341">
              <w:rPr>
                <w:noProof/>
                <w:webHidden/>
              </w:rPr>
              <w:instrText xml:space="preserve"> PAGEREF _Toc56597397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8" w:history="1">
            <w:r w:rsidR="00F72341" w:rsidRPr="00C208B6">
              <w:rPr>
                <w:rStyle w:val="Hipercze"/>
                <w:noProof/>
              </w:rPr>
              <w:t>ROZDZIAŁ XX: DOKUMENTOWANIE PRZEBIEGU NAUCZANIA, WYCHOWANIA I OPIEKI</w:t>
            </w:r>
            <w:r w:rsidR="00F72341">
              <w:rPr>
                <w:noProof/>
                <w:webHidden/>
              </w:rPr>
              <w:tab/>
            </w:r>
            <w:r>
              <w:rPr>
                <w:noProof/>
                <w:webHidden/>
              </w:rPr>
              <w:fldChar w:fldCharType="begin"/>
            </w:r>
            <w:r w:rsidR="00F72341">
              <w:rPr>
                <w:noProof/>
                <w:webHidden/>
              </w:rPr>
              <w:instrText xml:space="preserve"> PAGEREF _Toc56597398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399" w:history="1">
            <w:r w:rsidR="00F72341" w:rsidRPr="00C208B6">
              <w:rPr>
                <w:rStyle w:val="Hipercze"/>
                <w:noProof/>
              </w:rPr>
              <w:t>ROZDZIAŁ XXI: WARUNKI BEZPIECZNEGO POBYTU UCZNIÓW  W SZKOLE</w:t>
            </w:r>
            <w:r w:rsidR="00F72341">
              <w:rPr>
                <w:noProof/>
                <w:webHidden/>
              </w:rPr>
              <w:tab/>
            </w:r>
            <w:r>
              <w:rPr>
                <w:noProof/>
                <w:webHidden/>
              </w:rPr>
              <w:fldChar w:fldCharType="begin"/>
            </w:r>
            <w:r w:rsidR="00F72341">
              <w:rPr>
                <w:noProof/>
                <w:webHidden/>
              </w:rPr>
              <w:instrText xml:space="preserve"> PAGEREF _Toc56597399 \h </w:instrText>
            </w:r>
            <w:r>
              <w:rPr>
                <w:noProof/>
                <w:webHidden/>
              </w:rPr>
            </w:r>
            <w:r>
              <w:rPr>
                <w:noProof/>
                <w:webHidden/>
              </w:rPr>
              <w:fldChar w:fldCharType="separate"/>
            </w:r>
            <w:r w:rsidR="006C1DEF">
              <w:rPr>
                <w:noProof/>
                <w:webHidden/>
              </w:rPr>
              <w:t>105</w:t>
            </w:r>
            <w:r>
              <w:rPr>
                <w:noProof/>
                <w:webHidden/>
              </w:rPr>
              <w:fldChar w:fldCharType="end"/>
            </w:r>
          </w:hyperlink>
        </w:p>
        <w:p w:rsidR="00F72341" w:rsidRDefault="00E158DB">
          <w:pPr>
            <w:pStyle w:val="Spistreci1"/>
            <w:tabs>
              <w:tab w:val="right" w:leader="dot" w:pos="9062"/>
            </w:tabs>
            <w:rPr>
              <w:rFonts w:asciiTheme="minorHAnsi" w:eastAsiaTheme="minorEastAsia" w:hAnsiTheme="minorHAnsi" w:cstheme="minorBidi"/>
              <w:noProof/>
              <w:sz w:val="22"/>
              <w:lang w:eastAsia="pl-PL"/>
            </w:rPr>
          </w:pPr>
          <w:hyperlink w:anchor="_Toc56597400" w:history="1">
            <w:r w:rsidR="00F72341" w:rsidRPr="00C208B6">
              <w:rPr>
                <w:rStyle w:val="Hipercze"/>
                <w:noProof/>
              </w:rPr>
              <w:t>ROZDZIAŁ XXII: POSTANOWIENIA KOŃCOWE</w:t>
            </w:r>
            <w:r w:rsidR="00F72341">
              <w:rPr>
                <w:noProof/>
                <w:webHidden/>
              </w:rPr>
              <w:tab/>
            </w:r>
            <w:r>
              <w:rPr>
                <w:noProof/>
                <w:webHidden/>
              </w:rPr>
              <w:fldChar w:fldCharType="begin"/>
            </w:r>
            <w:r w:rsidR="00F72341">
              <w:rPr>
                <w:noProof/>
                <w:webHidden/>
              </w:rPr>
              <w:instrText xml:space="preserve"> PAGEREF _Toc56597400 \h </w:instrText>
            </w:r>
            <w:r>
              <w:rPr>
                <w:noProof/>
                <w:webHidden/>
              </w:rPr>
            </w:r>
            <w:r>
              <w:rPr>
                <w:noProof/>
                <w:webHidden/>
              </w:rPr>
              <w:fldChar w:fldCharType="separate"/>
            </w:r>
            <w:r w:rsidR="006C1DEF">
              <w:rPr>
                <w:noProof/>
                <w:webHidden/>
              </w:rPr>
              <w:t>105</w:t>
            </w:r>
            <w:r>
              <w:rPr>
                <w:noProof/>
                <w:webHidden/>
              </w:rPr>
              <w:fldChar w:fldCharType="end"/>
            </w:r>
          </w:hyperlink>
        </w:p>
        <w:p w:rsidR="00274699" w:rsidRPr="00186B57" w:rsidRDefault="00E158DB" w:rsidP="00B800AB">
          <w:pPr>
            <w:spacing w:line="360" w:lineRule="auto"/>
            <w:jc w:val="both"/>
            <w:rPr>
              <w:szCs w:val="24"/>
            </w:rPr>
          </w:pPr>
          <w:r w:rsidRPr="00186B57">
            <w:rPr>
              <w:szCs w:val="24"/>
            </w:rPr>
            <w:fldChar w:fldCharType="end"/>
          </w:r>
        </w:p>
      </w:sdtContent>
    </w:sdt>
    <w:p w:rsidR="00274699" w:rsidRPr="00186B57" w:rsidRDefault="00274699" w:rsidP="00B800AB">
      <w:pPr>
        <w:spacing w:line="360" w:lineRule="auto"/>
        <w:jc w:val="both"/>
        <w:rPr>
          <w:szCs w:val="24"/>
        </w:rPr>
      </w:pPr>
    </w:p>
    <w:sectPr w:rsidR="00274699" w:rsidRPr="00186B57" w:rsidSect="0010257F">
      <w:footerReference w:type="default" r:id="rId8"/>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42" w:rsidRDefault="006A2B42" w:rsidP="00274699">
      <w:pPr>
        <w:spacing w:after="0" w:line="240" w:lineRule="auto"/>
      </w:pPr>
      <w:r>
        <w:separator/>
      </w:r>
    </w:p>
  </w:endnote>
  <w:endnote w:type="continuationSeparator" w:id="0">
    <w:p w:rsidR="006A2B42" w:rsidRDefault="006A2B42" w:rsidP="0027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70612"/>
      <w:docPartObj>
        <w:docPartGallery w:val="Page Numbers (Bottom of Page)"/>
        <w:docPartUnique/>
      </w:docPartObj>
    </w:sdtPr>
    <w:sdtContent>
      <w:p w:rsidR="00814680" w:rsidRDefault="00E158DB">
        <w:pPr>
          <w:pStyle w:val="Stopka"/>
          <w:jc w:val="right"/>
        </w:pPr>
        <w:fldSimple w:instr=" PAGE   \* MERGEFORMAT ">
          <w:r w:rsidR="007853E2">
            <w:rPr>
              <w:noProof/>
            </w:rPr>
            <w:t>5</w:t>
          </w:r>
        </w:fldSimple>
      </w:p>
    </w:sdtContent>
  </w:sdt>
  <w:p w:rsidR="00814680" w:rsidRDefault="008146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42" w:rsidRDefault="006A2B42" w:rsidP="00274699">
      <w:pPr>
        <w:spacing w:after="0" w:line="240" w:lineRule="auto"/>
      </w:pPr>
      <w:r>
        <w:separator/>
      </w:r>
    </w:p>
  </w:footnote>
  <w:footnote w:type="continuationSeparator" w:id="0">
    <w:p w:rsidR="006A2B42" w:rsidRDefault="006A2B42" w:rsidP="00274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519B500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4B622A"/>
    <w:multiLevelType w:val="hybridMultilevel"/>
    <w:tmpl w:val="79DC67C6"/>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1070FE"/>
    <w:multiLevelType w:val="hybridMultilevel"/>
    <w:tmpl w:val="0FC08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1D6CCE"/>
    <w:multiLevelType w:val="hybridMultilevel"/>
    <w:tmpl w:val="E7FE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2A408F"/>
    <w:multiLevelType w:val="hybridMultilevel"/>
    <w:tmpl w:val="F044174C"/>
    <w:lvl w:ilvl="0" w:tplc="04150005">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044A494C"/>
    <w:multiLevelType w:val="hybridMultilevel"/>
    <w:tmpl w:val="3872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95790F"/>
    <w:multiLevelType w:val="hybridMultilevel"/>
    <w:tmpl w:val="1672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A6AC3"/>
    <w:multiLevelType w:val="hybridMultilevel"/>
    <w:tmpl w:val="288ABC5C"/>
    <w:lvl w:ilvl="0" w:tplc="12D0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902810"/>
    <w:multiLevelType w:val="hybridMultilevel"/>
    <w:tmpl w:val="7018A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F70FF2"/>
    <w:multiLevelType w:val="hybridMultilevel"/>
    <w:tmpl w:val="DA3A9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2D2416"/>
    <w:multiLevelType w:val="hybridMultilevel"/>
    <w:tmpl w:val="523C5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002B68"/>
    <w:multiLevelType w:val="hybridMultilevel"/>
    <w:tmpl w:val="E370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768479E"/>
    <w:multiLevelType w:val="hybridMultilevel"/>
    <w:tmpl w:val="5CB02E26"/>
    <w:lvl w:ilvl="0" w:tplc="B272634E">
      <w:start w:val="1"/>
      <w:numFmt w:val="decimal"/>
      <w:lvlText w:val="%1)"/>
      <w:lvlJc w:val="left"/>
      <w:pPr>
        <w:ind w:left="8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4706269A">
      <w:start w:val="1"/>
      <w:numFmt w:val="lowerLetter"/>
      <w:lvlText w:val="%2)"/>
      <w:lvlJc w:val="left"/>
      <w:pPr>
        <w:ind w:left="1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3BECA06">
      <w:start w:val="1"/>
      <w:numFmt w:val="lowerRoman"/>
      <w:lvlText w:val="%3"/>
      <w:lvlJc w:val="left"/>
      <w:pPr>
        <w:ind w:left="1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E24008">
      <w:start w:val="1"/>
      <w:numFmt w:val="decimal"/>
      <w:lvlText w:val="%4"/>
      <w:lvlJc w:val="left"/>
      <w:pPr>
        <w:ind w:left="2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40CF7C6">
      <w:start w:val="1"/>
      <w:numFmt w:val="lowerLetter"/>
      <w:lvlText w:val="%5"/>
      <w:lvlJc w:val="left"/>
      <w:pPr>
        <w:ind w:left="2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14913C">
      <w:start w:val="1"/>
      <w:numFmt w:val="lowerRoman"/>
      <w:lvlText w:val="%6"/>
      <w:lvlJc w:val="left"/>
      <w:pPr>
        <w:ind w:left="36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78A1BE">
      <w:start w:val="1"/>
      <w:numFmt w:val="decimal"/>
      <w:lvlText w:val="%7"/>
      <w:lvlJc w:val="left"/>
      <w:pPr>
        <w:ind w:left="43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FAE270">
      <w:start w:val="1"/>
      <w:numFmt w:val="lowerLetter"/>
      <w:lvlText w:val="%8"/>
      <w:lvlJc w:val="left"/>
      <w:pPr>
        <w:ind w:left="51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789776">
      <w:start w:val="1"/>
      <w:numFmt w:val="lowerRoman"/>
      <w:lvlText w:val="%9"/>
      <w:lvlJc w:val="left"/>
      <w:pPr>
        <w:ind w:left="58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07C361EE"/>
    <w:multiLevelType w:val="hybridMultilevel"/>
    <w:tmpl w:val="46A0E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111E67"/>
    <w:multiLevelType w:val="hybridMultilevel"/>
    <w:tmpl w:val="3B547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E32703"/>
    <w:multiLevelType w:val="hybridMultilevel"/>
    <w:tmpl w:val="A5DC66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92A4A28"/>
    <w:multiLevelType w:val="hybridMultilevel"/>
    <w:tmpl w:val="6CA67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98C6272"/>
    <w:multiLevelType w:val="hybridMultilevel"/>
    <w:tmpl w:val="F99C5A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9D15788"/>
    <w:multiLevelType w:val="hybridMultilevel"/>
    <w:tmpl w:val="855EC948"/>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8A7520"/>
    <w:multiLevelType w:val="hybridMultilevel"/>
    <w:tmpl w:val="52947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04D5"/>
    <w:multiLevelType w:val="hybridMultilevel"/>
    <w:tmpl w:val="2806B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636747"/>
    <w:multiLevelType w:val="hybridMultilevel"/>
    <w:tmpl w:val="D3482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8447F1"/>
    <w:multiLevelType w:val="hybridMultilevel"/>
    <w:tmpl w:val="3530C4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CA3CFD"/>
    <w:multiLevelType w:val="hybridMultilevel"/>
    <w:tmpl w:val="0F160C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16762A1"/>
    <w:multiLevelType w:val="hybridMultilevel"/>
    <w:tmpl w:val="F718F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94532F"/>
    <w:multiLevelType w:val="hybridMultilevel"/>
    <w:tmpl w:val="0A76CF6E"/>
    <w:lvl w:ilvl="0" w:tplc="B14A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429248E"/>
    <w:multiLevelType w:val="hybridMultilevel"/>
    <w:tmpl w:val="105C1B50"/>
    <w:lvl w:ilvl="0" w:tplc="D0003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442B05"/>
    <w:multiLevelType w:val="hybridMultilevel"/>
    <w:tmpl w:val="24505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CB52EC"/>
    <w:multiLevelType w:val="hybridMultilevel"/>
    <w:tmpl w:val="BFAEF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132487"/>
    <w:multiLevelType w:val="hybridMultilevel"/>
    <w:tmpl w:val="34DC5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026D9E"/>
    <w:multiLevelType w:val="hybridMultilevel"/>
    <w:tmpl w:val="18C82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375298"/>
    <w:multiLevelType w:val="hybridMultilevel"/>
    <w:tmpl w:val="9306B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A37413"/>
    <w:multiLevelType w:val="hybridMultilevel"/>
    <w:tmpl w:val="A7C25050"/>
    <w:lvl w:ilvl="0" w:tplc="88C8087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026C3AC">
      <w:start w:val="1"/>
      <w:numFmt w:val="lowerLetter"/>
      <w:lvlText w:val="%2"/>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40BE02">
      <w:start w:val="1"/>
      <w:numFmt w:val="lowerLetter"/>
      <w:lvlRestart w:val="0"/>
      <w:lvlText w:val="%3)"/>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3D673C6">
      <w:start w:val="1"/>
      <w:numFmt w:val="decimal"/>
      <w:lvlText w:val="%4"/>
      <w:lvlJc w:val="left"/>
      <w:pPr>
        <w:ind w:left="26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5A16BE">
      <w:start w:val="1"/>
      <w:numFmt w:val="lowerLetter"/>
      <w:lvlText w:val="%5"/>
      <w:lvlJc w:val="left"/>
      <w:pPr>
        <w:ind w:left="3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9E31EC">
      <w:start w:val="1"/>
      <w:numFmt w:val="lowerRoman"/>
      <w:lvlText w:val="%6"/>
      <w:lvlJc w:val="left"/>
      <w:pPr>
        <w:ind w:left="4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79C6FC8">
      <w:start w:val="1"/>
      <w:numFmt w:val="decimal"/>
      <w:lvlText w:val="%7"/>
      <w:lvlJc w:val="left"/>
      <w:pPr>
        <w:ind w:left="4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AB4A2AC">
      <w:start w:val="1"/>
      <w:numFmt w:val="lowerLetter"/>
      <w:lvlText w:val="%8"/>
      <w:lvlJc w:val="left"/>
      <w:pPr>
        <w:ind w:left="5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4F885DE">
      <w:start w:val="1"/>
      <w:numFmt w:val="lowerRoman"/>
      <w:lvlText w:val="%9"/>
      <w:lvlJc w:val="left"/>
      <w:pPr>
        <w:ind w:left="6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nsid w:val="17E7321A"/>
    <w:multiLevelType w:val="hybridMultilevel"/>
    <w:tmpl w:val="AFE6BC8A"/>
    <w:lvl w:ilvl="0" w:tplc="AE64A5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72015A">
      <w:start w:val="1"/>
      <w:numFmt w:val="lowerLetter"/>
      <w:lvlText w:val="%2"/>
      <w:lvlJc w:val="left"/>
      <w:pPr>
        <w:ind w:left="1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6832E6">
      <w:start w:val="1"/>
      <w:numFmt w:val="lowerLetter"/>
      <w:lvlRestart w:val="0"/>
      <w:lvlText w:val="%3)"/>
      <w:lvlJc w:val="left"/>
      <w:pPr>
        <w:ind w:left="19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2CCC6E">
      <w:start w:val="1"/>
      <w:numFmt w:val="decimal"/>
      <w:lvlText w:val="%4"/>
      <w:lvlJc w:val="left"/>
      <w:pPr>
        <w:ind w:left="25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5CB890">
      <w:start w:val="1"/>
      <w:numFmt w:val="lowerLetter"/>
      <w:lvlText w:val="%5"/>
      <w:lvlJc w:val="left"/>
      <w:pPr>
        <w:ind w:left="32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8F8347E">
      <w:start w:val="1"/>
      <w:numFmt w:val="lowerRoman"/>
      <w:lvlText w:val="%6"/>
      <w:lvlJc w:val="left"/>
      <w:pPr>
        <w:ind w:left="40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62577A">
      <w:start w:val="1"/>
      <w:numFmt w:val="decimal"/>
      <w:lvlText w:val="%7"/>
      <w:lvlJc w:val="left"/>
      <w:pPr>
        <w:ind w:left="47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8864378">
      <w:start w:val="1"/>
      <w:numFmt w:val="lowerLetter"/>
      <w:lvlText w:val="%8"/>
      <w:lvlJc w:val="left"/>
      <w:pPr>
        <w:ind w:left="54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DC8ABC">
      <w:start w:val="1"/>
      <w:numFmt w:val="lowerRoman"/>
      <w:lvlText w:val="%9"/>
      <w:lvlJc w:val="left"/>
      <w:pPr>
        <w:ind w:left="61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nsid w:val="188019BA"/>
    <w:multiLevelType w:val="hybridMultilevel"/>
    <w:tmpl w:val="61600AEC"/>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9735F5"/>
    <w:multiLevelType w:val="hybridMultilevel"/>
    <w:tmpl w:val="86D41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AD1D18"/>
    <w:multiLevelType w:val="hybridMultilevel"/>
    <w:tmpl w:val="A34AE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C7DE2"/>
    <w:multiLevelType w:val="hybridMultilevel"/>
    <w:tmpl w:val="3F3A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7C098D"/>
    <w:multiLevelType w:val="hybridMultilevel"/>
    <w:tmpl w:val="210A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68046A"/>
    <w:multiLevelType w:val="hybridMultilevel"/>
    <w:tmpl w:val="0C8E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9042DA"/>
    <w:multiLevelType w:val="hybridMultilevel"/>
    <w:tmpl w:val="EFF4F47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EC4D3E"/>
    <w:multiLevelType w:val="hybridMultilevel"/>
    <w:tmpl w:val="12908B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0116352"/>
    <w:multiLevelType w:val="hybridMultilevel"/>
    <w:tmpl w:val="32EAC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0615E84"/>
    <w:multiLevelType w:val="hybridMultilevel"/>
    <w:tmpl w:val="554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0E4111A"/>
    <w:multiLevelType w:val="hybridMultilevel"/>
    <w:tmpl w:val="989AD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E3638F"/>
    <w:multiLevelType w:val="hybridMultilevel"/>
    <w:tmpl w:val="5652F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6362BC4"/>
    <w:multiLevelType w:val="hybridMultilevel"/>
    <w:tmpl w:val="6096BA66"/>
    <w:lvl w:ilvl="0" w:tplc="4AD8CDF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E24E534">
      <w:start w:val="1"/>
      <w:numFmt w:val="lowerLetter"/>
      <w:lvlText w:val="%2)"/>
      <w:lvlJc w:val="left"/>
      <w:pPr>
        <w:ind w:left="16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4BC3DBA">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504E14">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0CD31E">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8CEC98">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B49084">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B860A6A">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C2AC88">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nsid w:val="266944D0"/>
    <w:multiLevelType w:val="hybridMultilevel"/>
    <w:tmpl w:val="3E103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6E966B3"/>
    <w:multiLevelType w:val="hybridMultilevel"/>
    <w:tmpl w:val="6F7C6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AB78AE"/>
    <w:multiLevelType w:val="hybridMultilevel"/>
    <w:tmpl w:val="F7A2CC96"/>
    <w:lvl w:ilvl="0" w:tplc="E51E54D8">
      <w:start w:val="1"/>
      <w:numFmt w:val="lowerLetter"/>
      <w:lvlText w:val="%1)"/>
      <w:lvlJc w:val="left"/>
      <w:pPr>
        <w:ind w:left="108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7C025EE"/>
    <w:multiLevelType w:val="hybridMultilevel"/>
    <w:tmpl w:val="BA108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090C7C"/>
    <w:multiLevelType w:val="hybridMultilevel"/>
    <w:tmpl w:val="526EB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A2167F"/>
    <w:multiLevelType w:val="hybridMultilevel"/>
    <w:tmpl w:val="5F4C4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98F7CA6"/>
    <w:multiLevelType w:val="hybridMultilevel"/>
    <w:tmpl w:val="95E262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AC34083"/>
    <w:multiLevelType w:val="hybridMultilevel"/>
    <w:tmpl w:val="260AB54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B9D5396"/>
    <w:multiLevelType w:val="hybridMultilevel"/>
    <w:tmpl w:val="D7AC8E34"/>
    <w:lvl w:ilvl="0" w:tplc="D5D4D218">
      <w:start w:val="1"/>
      <w:numFmt w:val="decimal"/>
      <w:lvlText w:val="%1)"/>
      <w:lvlJc w:val="left"/>
      <w:pPr>
        <w:ind w:left="10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42DD2E">
      <w:start w:val="1"/>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56835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E2F534">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F222C4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268A6E">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B8D392">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2083FE0">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59E5E7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nsid w:val="2BA04AC4"/>
    <w:multiLevelType w:val="hybridMultilevel"/>
    <w:tmpl w:val="1146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D670251"/>
    <w:multiLevelType w:val="hybridMultilevel"/>
    <w:tmpl w:val="308A8D92"/>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AC2A3F"/>
    <w:multiLevelType w:val="hybridMultilevel"/>
    <w:tmpl w:val="C4103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EEA7715"/>
    <w:multiLevelType w:val="hybridMultilevel"/>
    <w:tmpl w:val="6C7A1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F4B0564"/>
    <w:multiLevelType w:val="hybridMultilevel"/>
    <w:tmpl w:val="04765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1C76C0A"/>
    <w:multiLevelType w:val="hybridMultilevel"/>
    <w:tmpl w:val="22BA81BA"/>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24E11CC"/>
    <w:multiLevelType w:val="hybridMultilevel"/>
    <w:tmpl w:val="CEC03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25A54C3"/>
    <w:multiLevelType w:val="hybridMultilevel"/>
    <w:tmpl w:val="0478B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8B1E44"/>
    <w:multiLevelType w:val="hybridMultilevel"/>
    <w:tmpl w:val="ADA8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3C42ADC"/>
    <w:multiLevelType w:val="hybridMultilevel"/>
    <w:tmpl w:val="EC646E4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DA5EF2"/>
    <w:multiLevelType w:val="hybridMultilevel"/>
    <w:tmpl w:val="77BA8CB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40B5257"/>
    <w:multiLevelType w:val="hybridMultilevel"/>
    <w:tmpl w:val="546E8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360801"/>
    <w:multiLevelType w:val="hybridMultilevel"/>
    <w:tmpl w:val="846E167A"/>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623F2"/>
    <w:multiLevelType w:val="hybridMultilevel"/>
    <w:tmpl w:val="81B0D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140CF2"/>
    <w:multiLevelType w:val="hybridMultilevel"/>
    <w:tmpl w:val="BE02F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350DD0"/>
    <w:multiLevelType w:val="hybridMultilevel"/>
    <w:tmpl w:val="3A68F922"/>
    <w:lvl w:ilvl="0" w:tplc="46A80236">
      <w:start w:val="1"/>
      <w:numFmt w:val="decimal"/>
      <w:lvlText w:val="%1)"/>
      <w:lvlJc w:val="left"/>
      <w:pPr>
        <w:ind w:left="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22D6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DE1D6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A609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469D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46886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4ADF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36D8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70E1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4">
    <w:nsid w:val="38960F34"/>
    <w:multiLevelType w:val="hybridMultilevel"/>
    <w:tmpl w:val="CC7E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AB43927"/>
    <w:multiLevelType w:val="hybridMultilevel"/>
    <w:tmpl w:val="A6D85414"/>
    <w:lvl w:ilvl="0" w:tplc="04150005">
      <w:start w:val="1"/>
      <w:numFmt w:val="bullet"/>
      <w:lvlText w:val=""/>
      <w:lvlJc w:val="left"/>
      <w:pPr>
        <w:ind w:left="3600" w:hanging="360"/>
      </w:pPr>
      <w:rPr>
        <w:rFonts w:ascii="Wingdings" w:hAnsi="Wingdings" w:hint="default"/>
      </w:rPr>
    </w:lvl>
    <w:lvl w:ilvl="1" w:tplc="04150003">
      <w:start w:val="1"/>
      <w:numFmt w:val="bullet"/>
      <w:lvlText w:val="o"/>
      <w:lvlJc w:val="left"/>
      <w:pPr>
        <w:ind w:left="4320" w:hanging="360"/>
      </w:pPr>
      <w:rPr>
        <w:rFonts w:ascii="Courier New" w:hAnsi="Courier New" w:cs="Courier New" w:hint="default"/>
      </w:rPr>
    </w:lvl>
    <w:lvl w:ilvl="2" w:tplc="04150005">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76">
    <w:nsid w:val="3C176C09"/>
    <w:multiLevelType w:val="hybridMultilevel"/>
    <w:tmpl w:val="E60AA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C356E77"/>
    <w:multiLevelType w:val="hybridMultilevel"/>
    <w:tmpl w:val="4370B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DDB3DB4"/>
    <w:multiLevelType w:val="hybridMultilevel"/>
    <w:tmpl w:val="DD6E5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E493E0A"/>
    <w:multiLevelType w:val="hybridMultilevel"/>
    <w:tmpl w:val="6A6C0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01070C6"/>
    <w:multiLevelType w:val="hybridMultilevel"/>
    <w:tmpl w:val="326A7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0941F9E"/>
    <w:multiLevelType w:val="hybridMultilevel"/>
    <w:tmpl w:val="6B8A1F3A"/>
    <w:lvl w:ilvl="0" w:tplc="45CC3AC2">
      <w:start w:val="1"/>
      <w:numFmt w:val="decimal"/>
      <w:lvlText w:val="%1)"/>
      <w:lvlJc w:val="left"/>
      <w:pPr>
        <w:ind w:left="9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18453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C6A1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6681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E8DD3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B5CF4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A9075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1AA4F3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338B0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2">
    <w:nsid w:val="40A5435B"/>
    <w:multiLevelType w:val="hybridMultilevel"/>
    <w:tmpl w:val="915CF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1021FFD"/>
    <w:multiLevelType w:val="hybridMultilevel"/>
    <w:tmpl w:val="D2A6A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1300EA1"/>
    <w:multiLevelType w:val="hybridMultilevel"/>
    <w:tmpl w:val="E188C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4B35148"/>
    <w:multiLevelType w:val="hybridMultilevel"/>
    <w:tmpl w:val="1F7AE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53D68D4"/>
    <w:multiLevelType w:val="hybridMultilevel"/>
    <w:tmpl w:val="B6882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5D667F8"/>
    <w:multiLevelType w:val="hybridMultilevel"/>
    <w:tmpl w:val="CFD01D6A"/>
    <w:lvl w:ilvl="0" w:tplc="E1285A1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F38008A">
      <w:start w:val="1"/>
      <w:numFmt w:val="lowerLetter"/>
      <w:lvlText w:val="%2)"/>
      <w:lvlJc w:val="left"/>
      <w:pPr>
        <w:ind w:left="16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0A6E8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2C20C2">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8A86A2">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18A0E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D444F78">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FE9E60">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A2FE94">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8">
    <w:nsid w:val="4660255F"/>
    <w:multiLevelType w:val="hybridMultilevel"/>
    <w:tmpl w:val="F2264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77524D3"/>
    <w:multiLevelType w:val="hybridMultilevel"/>
    <w:tmpl w:val="C1043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D61A07"/>
    <w:multiLevelType w:val="hybridMultilevel"/>
    <w:tmpl w:val="7CEE5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A0B4C18"/>
    <w:multiLevelType w:val="hybridMultilevel"/>
    <w:tmpl w:val="D3E8E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AF73D5E"/>
    <w:multiLevelType w:val="hybridMultilevel"/>
    <w:tmpl w:val="F06CFAF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BA376DC"/>
    <w:multiLevelType w:val="hybridMultilevel"/>
    <w:tmpl w:val="6F7C6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C022127"/>
    <w:multiLevelType w:val="hybridMultilevel"/>
    <w:tmpl w:val="FF6A4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C714D0D"/>
    <w:multiLevelType w:val="hybridMultilevel"/>
    <w:tmpl w:val="5C385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052CF0"/>
    <w:multiLevelType w:val="hybridMultilevel"/>
    <w:tmpl w:val="77D0E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F4A0C3F"/>
    <w:multiLevelType w:val="hybridMultilevel"/>
    <w:tmpl w:val="0082D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F832A3A"/>
    <w:multiLevelType w:val="hybridMultilevel"/>
    <w:tmpl w:val="7B4CA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4FAC3EFA"/>
    <w:multiLevelType w:val="hybridMultilevel"/>
    <w:tmpl w:val="74068D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50593540"/>
    <w:multiLevelType w:val="hybridMultilevel"/>
    <w:tmpl w:val="F35CC1F6"/>
    <w:lvl w:ilvl="0" w:tplc="04209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1736A06"/>
    <w:multiLevelType w:val="hybridMultilevel"/>
    <w:tmpl w:val="4A54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18D5012"/>
    <w:multiLevelType w:val="hybridMultilevel"/>
    <w:tmpl w:val="214A653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1A615DA"/>
    <w:multiLevelType w:val="hybridMultilevel"/>
    <w:tmpl w:val="0EAE8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1E9279B"/>
    <w:multiLevelType w:val="hybridMultilevel"/>
    <w:tmpl w:val="27E61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446363F"/>
    <w:multiLevelType w:val="hybridMultilevel"/>
    <w:tmpl w:val="37205784"/>
    <w:lvl w:ilvl="0" w:tplc="C0868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44A5B7A"/>
    <w:multiLevelType w:val="hybridMultilevel"/>
    <w:tmpl w:val="46C6A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01320B"/>
    <w:multiLevelType w:val="hybridMultilevel"/>
    <w:tmpl w:val="33F833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64E4476"/>
    <w:multiLevelType w:val="hybridMultilevel"/>
    <w:tmpl w:val="66C891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nsid w:val="58FF6CBB"/>
    <w:multiLevelType w:val="hybridMultilevel"/>
    <w:tmpl w:val="36B64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966671B"/>
    <w:multiLevelType w:val="hybridMultilevel"/>
    <w:tmpl w:val="AA18D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59BC4C4F"/>
    <w:multiLevelType w:val="hybridMultilevel"/>
    <w:tmpl w:val="E698F4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5A274DD4"/>
    <w:multiLevelType w:val="hybridMultilevel"/>
    <w:tmpl w:val="F8382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AD43BB1"/>
    <w:multiLevelType w:val="hybridMultilevel"/>
    <w:tmpl w:val="8FE48636"/>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C1D13CD"/>
    <w:multiLevelType w:val="hybridMultilevel"/>
    <w:tmpl w:val="DD5E1A8A"/>
    <w:lvl w:ilvl="0" w:tplc="DCD680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C4D44F2"/>
    <w:multiLevelType w:val="hybridMultilevel"/>
    <w:tmpl w:val="809A0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D500131"/>
    <w:multiLevelType w:val="hybridMultilevel"/>
    <w:tmpl w:val="CF220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E95495C"/>
    <w:multiLevelType w:val="hybridMultilevel"/>
    <w:tmpl w:val="0D62A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DD6879"/>
    <w:multiLevelType w:val="hybridMultilevel"/>
    <w:tmpl w:val="5F1C0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02E7DCE"/>
    <w:multiLevelType w:val="hybridMultilevel"/>
    <w:tmpl w:val="70EEB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06831A7"/>
    <w:multiLevelType w:val="hybridMultilevel"/>
    <w:tmpl w:val="39002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237214B"/>
    <w:multiLevelType w:val="hybridMultilevel"/>
    <w:tmpl w:val="EAEAC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2B3493B"/>
    <w:multiLevelType w:val="hybridMultilevel"/>
    <w:tmpl w:val="426CA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342262E"/>
    <w:multiLevelType w:val="hybridMultilevel"/>
    <w:tmpl w:val="BDE6B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34C3660"/>
    <w:multiLevelType w:val="hybridMultilevel"/>
    <w:tmpl w:val="71D8ED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49E5A48"/>
    <w:multiLevelType w:val="hybridMultilevel"/>
    <w:tmpl w:val="AD08BD7C"/>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6A63415"/>
    <w:multiLevelType w:val="hybridMultilevel"/>
    <w:tmpl w:val="0926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7CB1944"/>
    <w:multiLevelType w:val="hybridMultilevel"/>
    <w:tmpl w:val="F02EB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7DE7638"/>
    <w:multiLevelType w:val="hybridMultilevel"/>
    <w:tmpl w:val="9F18D0CE"/>
    <w:lvl w:ilvl="0" w:tplc="241A3C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7F45BE5"/>
    <w:multiLevelType w:val="hybridMultilevel"/>
    <w:tmpl w:val="697416E2"/>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14084A"/>
    <w:multiLevelType w:val="hybridMultilevel"/>
    <w:tmpl w:val="8532331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84F628C"/>
    <w:multiLevelType w:val="hybridMultilevel"/>
    <w:tmpl w:val="AA0059D6"/>
    <w:lvl w:ilvl="0" w:tplc="DD2ECA8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A03780">
      <w:start w:val="1"/>
      <w:numFmt w:val="lowerLetter"/>
      <w:lvlText w:val="%2"/>
      <w:lvlJc w:val="left"/>
      <w:pPr>
        <w:ind w:left="11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5AD6BE">
      <w:start w:val="1"/>
      <w:numFmt w:val="lowerLetter"/>
      <w:lvlRestart w:val="0"/>
      <w:lvlText w:val="%3)"/>
      <w:lvlJc w:val="left"/>
      <w:pPr>
        <w:ind w:left="20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CEDD9C">
      <w:start w:val="1"/>
      <w:numFmt w:val="decimal"/>
      <w:lvlText w:val="%4"/>
      <w:lvlJc w:val="left"/>
      <w:pPr>
        <w:ind w:left="27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54A8AC">
      <w:start w:val="1"/>
      <w:numFmt w:val="lowerLetter"/>
      <w:lvlText w:val="%5"/>
      <w:lvlJc w:val="left"/>
      <w:pPr>
        <w:ind w:left="34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EA1E2A">
      <w:start w:val="1"/>
      <w:numFmt w:val="lowerRoman"/>
      <w:lvlText w:val="%6"/>
      <w:lvlJc w:val="left"/>
      <w:pPr>
        <w:ind w:left="41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D205A6C">
      <w:start w:val="1"/>
      <w:numFmt w:val="decimal"/>
      <w:lvlText w:val="%7"/>
      <w:lvlJc w:val="left"/>
      <w:pPr>
        <w:ind w:left="48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4A3640">
      <w:start w:val="1"/>
      <w:numFmt w:val="lowerLetter"/>
      <w:lvlText w:val="%8"/>
      <w:lvlJc w:val="left"/>
      <w:pPr>
        <w:ind w:left="55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509FB4">
      <w:start w:val="1"/>
      <w:numFmt w:val="lowerRoman"/>
      <w:lvlText w:val="%9"/>
      <w:lvlJc w:val="left"/>
      <w:pPr>
        <w:ind w:left="63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2">
    <w:nsid w:val="68D504C6"/>
    <w:multiLevelType w:val="hybridMultilevel"/>
    <w:tmpl w:val="8982A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9E40E4D"/>
    <w:multiLevelType w:val="hybridMultilevel"/>
    <w:tmpl w:val="9A6A4B5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AAD3EEE"/>
    <w:multiLevelType w:val="hybridMultilevel"/>
    <w:tmpl w:val="33EAEC32"/>
    <w:lvl w:ilvl="0" w:tplc="983479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AC83730"/>
    <w:multiLevelType w:val="hybridMultilevel"/>
    <w:tmpl w:val="CB3EA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AD94293"/>
    <w:multiLevelType w:val="hybridMultilevel"/>
    <w:tmpl w:val="8286B2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6B490EC4"/>
    <w:multiLevelType w:val="hybridMultilevel"/>
    <w:tmpl w:val="4DC02692"/>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B6561DA"/>
    <w:multiLevelType w:val="hybridMultilevel"/>
    <w:tmpl w:val="65EA2A8C"/>
    <w:lvl w:ilvl="0" w:tplc="801C2E9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DE408A">
      <w:start w:val="1"/>
      <w:numFmt w:val="lowerLetter"/>
      <w:lvlText w:val="%2)"/>
      <w:lvlJc w:val="left"/>
      <w:pPr>
        <w:ind w:left="16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BA3C7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807022">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8260894">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A61B88">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321C80">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B46B1A">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FAC40E6">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9">
    <w:nsid w:val="6B823898"/>
    <w:multiLevelType w:val="hybridMultilevel"/>
    <w:tmpl w:val="DF600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B9E63F1"/>
    <w:multiLevelType w:val="hybridMultilevel"/>
    <w:tmpl w:val="B4DCF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BD22FE5"/>
    <w:multiLevelType w:val="hybridMultilevel"/>
    <w:tmpl w:val="4912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C0130D7"/>
    <w:multiLevelType w:val="hybridMultilevel"/>
    <w:tmpl w:val="B36CC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DDF55FA"/>
    <w:multiLevelType w:val="hybridMultilevel"/>
    <w:tmpl w:val="4FD2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F45694C"/>
    <w:multiLevelType w:val="hybridMultilevel"/>
    <w:tmpl w:val="9926E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01236D8"/>
    <w:multiLevelType w:val="hybridMultilevel"/>
    <w:tmpl w:val="8A1A9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1372D6A"/>
    <w:multiLevelType w:val="hybridMultilevel"/>
    <w:tmpl w:val="0AFCA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15805D3"/>
    <w:multiLevelType w:val="hybridMultilevel"/>
    <w:tmpl w:val="21A4F2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17905DE"/>
    <w:multiLevelType w:val="hybridMultilevel"/>
    <w:tmpl w:val="96023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36665B5"/>
    <w:multiLevelType w:val="hybridMultilevel"/>
    <w:tmpl w:val="5622BD2E"/>
    <w:lvl w:ilvl="0" w:tplc="E51E54D8">
      <w:start w:val="1"/>
      <w:numFmt w:val="lowerLetter"/>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3D90DFE"/>
    <w:multiLevelType w:val="hybridMultilevel"/>
    <w:tmpl w:val="1220A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66D06E8"/>
    <w:multiLevelType w:val="hybridMultilevel"/>
    <w:tmpl w:val="DD84C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9B737E8"/>
    <w:multiLevelType w:val="hybridMultilevel"/>
    <w:tmpl w:val="1FD69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BF3609D"/>
    <w:multiLevelType w:val="hybridMultilevel"/>
    <w:tmpl w:val="5AD077CA"/>
    <w:lvl w:ilvl="0" w:tplc="F592752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B85B26">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7CADC4">
      <w:start w:val="1"/>
      <w:numFmt w:val="lowerLetter"/>
      <w:lvlRestart w:val="0"/>
      <w:lvlText w:val="%3)"/>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F267D1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4A99E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9C0EA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CCCF41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9AAE3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92EA6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4">
    <w:nsid w:val="7C452DAF"/>
    <w:multiLevelType w:val="hybridMultilevel"/>
    <w:tmpl w:val="B7747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C7572E6"/>
    <w:multiLevelType w:val="hybridMultilevel"/>
    <w:tmpl w:val="6EEA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CBE59BA"/>
    <w:multiLevelType w:val="hybridMultilevel"/>
    <w:tmpl w:val="EB5239F0"/>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nsid w:val="7D2F43F7"/>
    <w:multiLevelType w:val="hybridMultilevel"/>
    <w:tmpl w:val="4808B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DA44290"/>
    <w:multiLevelType w:val="hybridMultilevel"/>
    <w:tmpl w:val="B94E8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E4C764B"/>
    <w:multiLevelType w:val="hybridMultilevel"/>
    <w:tmpl w:val="D03AEFEA"/>
    <w:lvl w:ilvl="0" w:tplc="542A2D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F524304"/>
    <w:multiLevelType w:val="hybridMultilevel"/>
    <w:tmpl w:val="571E8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151"/>
  </w:num>
  <w:num w:numId="3">
    <w:abstractNumId w:val="19"/>
  </w:num>
  <w:num w:numId="4">
    <w:abstractNumId w:val="43"/>
  </w:num>
  <w:num w:numId="5">
    <w:abstractNumId w:val="136"/>
  </w:num>
  <w:num w:numId="6">
    <w:abstractNumId w:val="107"/>
  </w:num>
  <w:num w:numId="7">
    <w:abstractNumId w:val="25"/>
  </w:num>
  <w:num w:numId="8">
    <w:abstractNumId w:val="111"/>
  </w:num>
  <w:num w:numId="9">
    <w:abstractNumId w:val="0"/>
  </w:num>
  <w:num w:numId="10">
    <w:abstractNumId w:val="1"/>
  </w:num>
  <w:num w:numId="11">
    <w:abstractNumId w:val="2"/>
  </w:num>
  <w:num w:numId="12">
    <w:abstractNumId w:val="108"/>
  </w:num>
  <w:num w:numId="13">
    <w:abstractNumId w:val="75"/>
  </w:num>
  <w:num w:numId="14">
    <w:abstractNumId w:val="6"/>
  </w:num>
  <w:num w:numId="15">
    <w:abstractNumId w:val="24"/>
  </w:num>
  <w:num w:numId="16">
    <w:abstractNumId w:val="156"/>
  </w:num>
  <w:num w:numId="17">
    <w:abstractNumId w:val="154"/>
  </w:num>
  <w:num w:numId="18">
    <w:abstractNumId w:val="144"/>
  </w:num>
  <w:num w:numId="19">
    <w:abstractNumId w:val="101"/>
  </w:num>
  <w:num w:numId="20">
    <w:abstractNumId w:val="27"/>
  </w:num>
  <w:num w:numId="21">
    <w:abstractNumId w:val="53"/>
  </w:num>
  <w:num w:numId="22">
    <w:abstractNumId w:val="127"/>
  </w:num>
  <w:num w:numId="23">
    <w:abstractNumId w:val="91"/>
  </w:num>
  <w:num w:numId="24">
    <w:abstractNumId w:val="117"/>
  </w:num>
  <w:num w:numId="25">
    <w:abstractNumId w:val="134"/>
  </w:num>
  <w:num w:numId="26">
    <w:abstractNumId w:val="30"/>
  </w:num>
  <w:num w:numId="27">
    <w:abstractNumId w:val="85"/>
  </w:num>
  <w:num w:numId="28">
    <w:abstractNumId w:val="60"/>
  </w:num>
  <w:num w:numId="29">
    <w:abstractNumId w:val="158"/>
  </w:num>
  <w:num w:numId="30">
    <w:abstractNumId w:val="55"/>
  </w:num>
  <w:num w:numId="31">
    <w:abstractNumId w:val="69"/>
  </w:num>
  <w:num w:numId="32">
    <w:abstractNumId w:val="33"/>
  </w:num>
  <w:num w:numId="33">
    <w:abstractNumId w:val="17"/>
  </w:num>
  <w:num w:numId="34">
    <w:abstractNumId w:val="147"/>
  </w:num>
  <w:num w:numId="35">
    <w:abstractNumId w:val="115"/>
  </w:num>
  <w:num w:numId="36">
    <w:abstractNumId w:val="47"/>
  </w:num>
  <w:num w:numId="37">
    <w:abstractNumId w:val="124"/>
  </w:num>
  <w:num w:numId="38">
    <w:abstractNumId w:val="31"/>
  </w:num>
  <w:num w:numId="39">
    <w:abstractNumId w:val="118"/>
  </w:num>
  <w:num w:numId="40">
    <w:abstractNumId w:val="76"/>
  </w:num>
  <w:num w:numId="41">
    <w:abstractNumId w:val="95"/>
  </w:num>
  <w:num w:numId="42">
    <w:abstractNumId w:val="40"/>
  </w:num>
  <w:num w:numId="43">
    <w:abstractNumId w:val="29"/>
  </w:num>
  <w:num w:numId="44">
    <w:abstractNumId w:val="9"/>
  </w:num>
  <w:num w:numId="45">
    <w:abstractNumId w:val="114"/>
  </w:num>
  <w:num w:numId="46">
    <w:abstractNumId w:val="128"/>
  </w:num>
  <w:num w:numId="47">
    <w:abstractNumId w:val="38"/>
  </w:num>
  <w:num w:numId="48">
    <w:abstractNumId w:val="82"/>
  </w:num>
  <w:num w:numId="49">
    <w:abstractNumId w:val="74"/>
  </w:num>
  <w:num w:numId="50">
    <w:abstractNumId w:val="16"/>
  </w:num>
  <w:num w:numId="51">
    <w:abstractNumId w:val="81"/>
  </w:num>
  <w:num w:numId="52">
    <w:abstractNumId w:val="14"/>
  </w:num>
  <w:num w:numId="53">
    <w:abstractNumId w:val="116"/>
  </w:num>
  <w:num w:numId="54">
    <w:abstractNumId w:val="71"/>
  </w:num>
  <w:num w:numId="55">
    <w:abstractNumId w:val="94"/>
  </w:num>
  <w:num w:numId="56">
    <w:abstractNumId w:val="105"/>
  </w:num>
  <w:num w:numId="57">
    <w:abstractNumId w:val="112"/>
  </w:num>
  <w:num w:numId="58">
    <w:abstractNumId w:val="132"/>
  </w:num>
  <w:num w:numId="59">
    <w:abstractNumId w:val="4"/>
  </w:num>
  <w:num w:numId="60">
    <w:abstractNumId w:val="80"/>
  </w:num>
  <w:num w:numId="61">
    <w:abstractNumId w:val="52"/>
  </w:num>
  <w:num w:numId="62">
    <w:abstractNumId w:val="59"/>
  </w:num>
  <w:num w:numId="63">
    <w:abstractNumId w:val="62"/>
  </w:num>
  <w:num w:numId="64">
    <w:abstractNumId w:val="34"/>
  </w:num>
  <w:num w:numId="65">
    <w:abstractNumId w:val="35"/>
  </w:num>
  <w:num w:numId="66">
    <w:abstractNumId w:val="131"/>
  </w:num>
  <w:num w:numId="67">
    <w:abstractNumId w:val="87"/>
  </w:num>
  <w:num w:numId="68">
    <w:abstractNumId w:val="153"/>
  </w:num>
  <w:num w:numId="69">
    <w:abstractNumId w:val="138"/>
  </w:num>
  <w:num w:numId="70">
    <w:abstractNumId w:val="48"/>
  </w:num>
  <w:num w:numId="71">
    <w:abstractNumId w:val="93"/>
  </w:num>
  <w:num w:numId="72">
    <w:abstractNumId w:val="11"/>
  </w:num>
  <w:num w:numId="73">
    <w:abstractNumId w:val="129"/>
  </w:num>
  <w:num w:numId="74">
    <w:abstractNumId w:val="63"/>
  </w:num>
  <w:num w:numId="75">
    <w:abstractNumId w:val="100"/>
  </w:num>
  <w:num w:numId="76">
    <w:abstractNumId w:val="58"/>
  </w:num>
  <w:num w:numId="77">
    <w:abstractNumId w:val="61"/>
  </w:num>
  <w:num w:numId="78">
    <w:abstractNumId w:val="72"/>
  </w:num>
  <w:num w:numId="79">
    <w:abstractNumId w:val="8"/>
  </w:num>
  <w:num w:numId="80">
    <w:abstractNumId w:val="140"/>
  </w:num>
  <w:num w:numId="81">
    <w:abstractNumId w:val="54"/>
  </w:num>
  <w:num w:numId="82">
    <w:abstractNumId w:val="39"/>
  </w:num>
  <w:num w:numId="83">
    <w:abstractNumId w:val="79"/>
  </w:num>
  <w:num w:numId="84">
    <w:abstractNumId w:val="49"/>
  </w:num>
  <w:num w:numId="85">
    <w:abstractNumId w:val="26"/>
  </w:num>
  <w:num w:numId="86">
    <w:abstractNumId w:val="65"/>
  </w:num>
  <w:num w:numId="87">
    <w:abstractNumId w:val="109"/>
  </w:num>
  <w:num w:numId="88">
    <w:abstractNumId w:val="37"/>
  </w:num>
  <w:num w:numId="89">
    <w:abstractNumId w:val="135"/>
  </w:num>
  <w:num w:numId="90">
    <w:abstractNumId w:val="119"/>
  </w:num>
  <w:num w:numId="91">
    <w:abstractNumId w:val="3"/>
  </w:num>
  <w:num w:numId="92">
    <w:abstractNumId w:val="126"/>
  </w:num>
  <w:num w:numId="93">
    <w:abstractNumId w:val="150"/>
  </w:num>
  <w:num w:numId="94">
    <w:abstractNumId w:val="45"/>
  </w:num>
  <w:num w:numId="95">
    <w:abstractNumId w:val="120"/>
  </w:num>
  <w:num w:numId="96">
    <w:abstractNumId w:val="67"/>
  </w:num>
  <w:num w:numId="97">
    <w:abstractNumId w:val="142"/>
  </w:num>
  <w:num w:numId="98">
    <w:abstractNumId w:val="121"/>
  </w:num>
  <w:num w:numId="99">
    <w:abstractNumId w:val="51"/>
  </w:num>
  <w:num w:numId="100">
    <w:abstractNumId w:val="68"/>
  </w:num>
  <w:num w:numId="101">
    <w:abstractNumId w:val="133"/>
  </w:num>
  <w:num w:numId="102">
    <w:abstractNumId w:val="36"/>
  </w:num>
  <w:num w:numId="103">
    <w:abstractNumId w:val="137"/>
  </w:num>
  <w:num w:numId="104">
    <w:abstractNumId w:val="152"/>
  </w:num>
  <w:num w:numId="105">
    <w:abstractNumId w:val="70"/>
  </w:num>
  <w:num w:numId="106">
    <w:abstractNumId w:val="113"/>
  </w:num>
  <w:num w:numId="107">
    <w:abstractNumId w:val="92"/>
  </w:num>
  <w:num w:numId="108">
    <w:abstractNumId w:val="141"/>
  </w:num>
  <w:num w:numId="109">
    <w:abstractNumId w:val="96"/>
  </w:num>
  <w:num w:numId="110">
    <w:abstractNumId w:val="125"/>
  </w:num>
  <w:num w:numId="111">
    <w:abstractNumId w:val="149"/>
  </w:num>
  <w:num w:numId="112">
    <w:abstractNumId w:val="102"/>
  </w:num>
  <w:num w:numId="113">
    <w:abstractNumId w:val="42"/>
  </w:num>
  <w:num w:numId="114">
    <w:abstractNumId w:val="20"/>
  </w:num>
  <w:num w:numId="115">
    <w:abstractNumId w:val="130"/>
  </w:num>
  <w:num w:numId="116">
    <w:abstractNumId w:val="145"/>
  </w:num>
  <w:num w:numId="117">
    <w:abstractNumId w:val="41"/>
  </w:num>
  <w:num w:numId="118">
    <w:abstractNumId w:val="106"/>
  </w:num>
  <w:num w:numId="119">
    <w:abstractNumId w:val="28"/>
  </w:num>
  <w:num w:numId="120">
    <w:abstractNumId w:val="50"/>
  </w:num>
  <w:num w:numId="121">
    <w:abstractNumId w:val="139"/>
  </w:num>
  <w:num w:numId="122">
    <w:abstractNumId w:val="89"/>
  </w:num>
  <w:num w:numId="123">
    <w:abstractNumId w:val="159"/>
  </w:num>
  <w:num w:numId="124">
    <w:abstractNumId w:val="22"/>
  </w:num>
  <w:num w:numId="125">
    <w:abstractNumId w:val="148"/>
  </w:num>
  <w:num w:numId="126">
    <w:abstractNumId w:val="15"/>
  </w:num>
  <w:num w:numId="127">
    <w:abstractNumId w:val="10"/>
  </w:num>
  <w:num w:numId="128">
    <w:abstractNumId w:val="46"/>
  </w:num>
  <w:num w:numId="129">
    <w:abstractNumId w:val="90"/>
  </w:num>
  <w:num w:numId="130">
    <w:abstractNumId w:val="97"/>
  </w:num>
  <w:num w:numId="131">
    <w:abstractNumId w:val="5"/>
  </w:num>
  <w:num w:numId="132">
    <w:abstractNumId w:val="104"/>
  </w:num>
  <w:num w:numId="133">
    <w:abstractNumId w:val="143"/>
  </w:num>
  <w:num w:numId="134">
    <w:abstractNumId w:val="103"/>
  </w:num>
  <w:num w:numId="135">
    <w:abstractNumId w:val="12"/>
  </w:num>
  <w:num w:numId="136">
    <w:abstractNumId w:val="146"/>
  </w:num>
  <w:num w:numId="137">
    <w:abstractNumId w:val="23"/>
  </w:num>
  <w:num w:numId="138">
    <w:abstractNumId w:val="86"/>
  </w:num>
  <w:num w:numId="139">
    <w:abstractNumId w:val="98"/>
  </w:num>
  <w:num w:numId="140">
    <w:abstractNumId w:val="56"/>
  </w:num>
  <w:num w:numId="141">
    <w:abstractNumId w:val="21"/>
  </w:num>
  <w:num w:numId="142">
    <w:abstractNumId w:val="32"/>
  </w:num>
  <w:num w:numId="143">
    <w:abstractNumId w:val="66"/>
  </w:num>
  <w:num w:numId="144">
    <w:abstractNumId w:val="64"/>
  </w:num>
  <w:num w:numId="145">
    <w:abstractNumId w:val="88"/>
  </w:num>
  <w:num w:numId="146">
    <w:abstractNumId w:val="77"/>
  </w:num>
  <w:num w:numId="147">
    <w:abstractNumId w:val="160"/>
  </w:num>
  <w:num w:numId="148">
    <w:abstractNumId w:val="7"/>
  </w:num>
  <w:num w:numId="149">
    <w:abstractNumId w:val="57"/>
  </w:num>
  <w:num w:numId="150">
    <w:abstractNumId w:val="73"/>
  </w:num>
  <w:num w:numId="151">
    <w:abstractNumId w:val="44"/>
  </w:num>
  <w:num w:numId="152">
    <w:abstractNumId w:val="123"/>
  </w:num>
  <w:num w:numId="153">
    <w:abstractNumId w:val="155"/>
  </w:num>
  <w:num w:numId="154">
    <w:abstractNumId w:val="78"/>
  </w:num>
  <w:num w:numId="155">
    <w:abstractNumId w:val="157"/>
  </w:num>
  <w:num w:numId="156">
    <w:abstractNumId w:val="110"/>
  </w:num>
  <w:num w:numId="157">
    <w:abstractNumId w:val="13"/>
  </w:num>
  <w:num w:numId="158">
    <w:abstractNumId w:val="18"/>
  </w:num>
  <w:num w:numId="159">
    <w:abstractNumId w:val="83"/>
  </w:num>
  <w:num w:numId="160">
    <w:abstractNumId w:val="84"/>
  </w:num>
  <w:num w:numId="161">
    <w:abstractNumId w:val="122"/>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00DE"/>
    <w:rsid w:val="00015906"/>
    <w:rsid w:val="000221ED"/>
    <w:rsid w:val="00050EDA"/>
    <w:rsid w:val="00052A53"/>
    <w:rsid w:val="000579E4"/>
    <w:rsid w:val="000636E1"/>
    <w:rsid w:val="00064A63"/>
    <w:rsid w:val="00081B45"/>
    <w:rsid w:val="00084F13"/>
    <w:rsid w:val="000A4C94"/>
    <w:rsid w:val="000D61BC"/>
    <w:rsid w:val="000E4BA3"/>
    <w:rsid w:val="00101BB5"/>
    <w:rsid w:val="0010257F"/>
    <w:rsid w:val="00110913"/>
    <w:rsid w:val="00110C3C"/>
    <w:rsid w:val="00120307"/>
    <w:rsid w:val="001267C3"/>
    <w:rsid w:val="001323D4"/>
    <w:rsid w:val="00133844"/>
    <w:rsid w:val="001367EC"/>
    <w:rsid w:val="00165907"/>
    <w:rsid w:val="00186B57"/>
    <w:rsid w:val="001B029E"/>
    <w:rsid w:val="001B7004"/>
    <w:rsid w:val="001B76E0"/>
    <w:rsid w:val="001D6367"/>
    <w:rsid w:val="001E50F2"/>
    <w:rsid w:val="001E76CD"/>
    <w:rsid w:val="001F6D3D"/>
    <w:rsid w:val="00205597"/>
    <w:rsid w:val="00221142"/>
    <w:rsid w:val="00226CF2"/>
    <w:rsid w:val="002300D8"/>
    <w:rsid w:val="00245AA2"/>
    <w:rsid w:val="00253C50"/>
    <w:rsid w:val="002608A3"/>
    <w:rsid w:val="00274699"/>
    <w:rsid w:val="00275346"/>
    <w:rsid w:val="002C6255"/>
    <w:rsid w:val="002F31D8"/>
    <w:rsid w:val="00300758"/>
    <w:rsid w:val="0034039B"/>
    <w:rsid w:val="003441C0"/>
    <w:rsid w:val="003511AE"/>
    <w:rsid w:val="0035178A"/>
    <w:rsid w:val="00361A0C"/>
    <w:rsid w:val="00390408"/>
    <w:rsid w:val="0039283F"/>
    <w:rsid w:val="003A15ED"/>
    <w:rsid w:val="003D4C0A"/>
    <w:rsid w:val="00420FD6"/>
    <w:rsid w:val="004365F5"/>
    <w:rsid w:val="00444F95"/>
    <w:rsid w:val="0044516A"/>
    <w:rsid w:val="00447221"/>
    <w:rsid w:val="0048003F"/>
    <w:rsid w:val="004800B3"/>
    <w:rsid w:val="00484A5B"/>
    <w:rsid w:val="00486747"/>
    <w:rsid w:val="004C6431"/>
    <w:rsid w:val="004C7C23"/>
    <w:rsid w:val="004E1361"/>
    <w:rsid w:val="004F60C6"/>
    <w:rsid w:val="005139BE"/>
    <w:rsid w:val="00516390"/>
    <w:rsid w:val="005710CD"/>
    <w:rsid w:val="0057336D"/>
    <w:rsid w:val="005874FC"/>
    <w:rsid w:val="005B24C0"/>
    <w:rsid w:val="005C3B9B"/>
    <w:rsid w:val="00607BFF"/>
    <w:rsid w:val="00611367"/>
    <w:rsid w:val="00620B09"/>
    <w:rsid w:val="00643A53"/>
    <w:rsid w:val="0065457C"/>
    <w:rsid w:val="00667C89"/>
    <w:rsid w:val="00676ABB"/>
    <w:rsid w:val="006925B3"/>
    <w:rsid w:val="00695612"/>
    <w:rsid w:val="006A2B42"/>
    <w:rsid w:val="006C1DEF"/>
    <w:rsid w:val="006E5FF0"/>
    <w:rsid w:val="006F49E9"/>
    <w:rsid w:val="00703E20"/>
    <w:rsid w:val="00725C7C"/>
    <w:rsid w:val="007264DB"/>
    <w:rsid w:val="00746208"/>
    <w:rsid w:val="00753378"/>
    <w:rsid w:val="007700DE"/>
    <w:rsid w:val="00784796"/>
    <w:rsid w:val="00784968"/>
    <w:rsid w:val="007853E2"/>
    <w:rsid w:val="007A4D50"/>
    <w:rsid w:val="007D47AC"/>
    <w:rsid w:val="00814680"/>
    <w:rsid w:val="00820FBB"/>
    <w:rsid w:val="008210F4"/>
    <w:rsid w:val="008308DB"/>
    <w:rsid w:val="00844684"/>
    <w:rsid w:val="008456E9"/>
    <w:rsid w:val="008546AF"/>
    <w:rsid w:val="00856ABE"/>
    <w:rsid w:val="00861568"/>
    <w:rsid w:val="00874AD7"/>
    <w:rsid w:val="00880DB9"/>
    <w:rsid w:val="008E2E6D"/>
    <w:rsid w:val="008F082D"/>
    <w:rsid w:val="008F4E19"/>
    <w:rsid w:val="00926304"/>
    <w:rsid w:val="0095574B"/>
    <w:rsid w:val="00957051"/>
    <w:rsid w:val="00960046"/>
    <w:rsid w:val="00990887"/>
    <w:rsid w:val="009A2318"/>
    <w:rsid w:val="009A7669"/>
    <w:rsid w:val="009D4250"/>
    <w:rsid w:val="009E7783"/>
    <w:rsid w:val="00A1468C"/>
    <w:rsid w:val="00A32B38"/>
    <w:rsid w:val="00A40266"/>
    <w:rsid w:val="00A42926"/>
    <w:rsid w:val="00A63153"/>
    <w:rsid w:val="00A902B4"/>
    <w:rsid w:val="00A94362"/>
    <w:rsid w:val="00AC537D"/>
    <w:rsid w:val="00AC58DB"/>
    <w:rsid w:val="00AD043A"/>
    <w:rsid w:val="00AD0DE1"/>
    <w:rsid w:val="00AD6DCA"/>
    <w:rsid w:val="00AE3008"/>
    <w:rsid w:val="00AF57FD"/>
    <w:rsid w:val="00AF6D1D"/>
    <w:rsid w:val="00B01321"/>
    <w:rsid w:val="00B13426"/>
    <w:rsid w:val="00B2323B"/>
    <w:rsid w:val="00B4426C"/>
    <w:rsid w:val="00B4597B"/>
    <w:rsid w:val="00B5688C"/>
    <w:rsid w:val="00B800AB"/>
    <w:rsid w:val="00B80B3D"/>
    <w:rsid w:val="00B81F15"/>
    <w:rsid w:val="00BA31DD"/>
    <w:rsid w:val="00BA6369"/>
    <w:rsid w:val="00BB32AC"/>
    <w:rsid w:val="00BB4A79"/>
    <w:rsid w:val="00BC1B30"/>
    <w:rsid w:val="00BC6D75"/>
    <w:rsid w:val="00BD5DA7"/>
    <w:rsid w:val="00C216C3"/>
    <w:rsid w:val="00C257CD"/>
    <w:rsid w:val="00C300BF"/>
    <w:rsid w:val="00C65707"/>
    <w:rsid w:val="00C70554"/>
    <w:rsid w:val="00C71000"/>
    <w:rsid w:val="00C82B63"/>
    <w:rsid w:val="00C93C53"/>
    <w:rsid w:val="00CC3F93"/>
    <w:rsid w:val="00CF15CB"/>
    <w:rsid w:val="00CF2D24"/>
    <w:rsid w:val="00CF5F55"/>
    <w:rsid w:val="00D11248"/>
    <w:rsid w:val="00D149FA"/>
    <w:rsid w:val="00D43BE3"/>
    <w:rsid w:val="00D70E94"/>
    <w:rsid w:val="00D7300F"/>
    <w:rsid w:val="00D90E91"/>
    <w:rsid w:val="00D97235"/>
    <w:rsid w:val="00DA2984"/>
    <w:rsid w:val="00DB26DF"/>
    <w:rsid w:val="00DB774A"/>
    <w:rsid w:val="00DD08F2"/>
    <w:rsid w:val="00DD7423"/>
    <w:rsid w:val="00DF1AC3"/>
    <w:rsid w:val="00DF4173"/>
    <w:rsid w:val="00E075CD"/>
    <w:rsid w:val="00E158DB"/>
    <w:rsid w:val="00E15921"/>
    <w:rsid w:val="00E25DF2"/>
    <w:rsid w:val="00E31944"/>
    <w:rsid w:val="00E34F54"/>
    <w:rsid w:val="00E36470"/>
    <w:rsid w:val="00E658CE"/>
    <w:rsid w:val="00EA4BE7"/>
    <w:rsid w:val="00EA7558"/>
    <w:rsid w:val="00EB350E"/>
    <w:rsid w:val="00EF418E"/>
    <w:rsid w:val="00F079DF"/>
    <w:rsid w:val="00F21F8D"/>
    <w:rsid w:val="00F42801"/>
    <w:rsid w:val="00F47AB7"/>
    <w:rsid w:val="00F544ED"/>
    <w:rsid w:val="00F54C01"/>
    <w:rsid w:val="00F67ADA"/>
    <w:rsid w:val="00F72341"/>
    <w:rsid w:val="00F90C80"/>
    <w:rsid w:val="00F9375E"/>
    <w:rsid w:val="00FA01CD"/>
    <w:rsid w:val="00FC6883"/>
    <w:rsid w:val="00FF08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0DE"/>
    <w:rPr>
      <w:rFonts w:ascii="Times New Roman" w:eastAsia="Calibri" w:hAnsi="Times New Roman" w:cs="Times New Roman"/>
      <w:sz w:val="24"/>
    </w:rPr>
  </w:style>
  <w:style w:type="paragraph" w:styleId="Nagwek1">
    <w:name w:val="heading 1"/>
    <w:basedOn w:val="Normalny"/>
    <w:next w:val="Normalny"/>
    <w:link w:val="Nagwek1Znak"/>
    <w:uiPriority w:val="9"/>
    <w:qFormat/>
    <w:rsid w:val="007700DE"/>
    <w:pPr>
      <w:keepNext/>
      <w:spacing w:after="0" w:line="240" w:lineRule="auto"/>
      <w:jc w:val="both"/>
      <w:outlineLvl w:val="0"/>
    </w:pPr>
    <w:rPr>
      <w:rFonts w:eastAsia="Times New Roman"/>
      <w:b/>
      <w:bCs/>
      <w:sz w:val="28"/>
      <w:szCs w:val="24"/>
      <w:lang w:eastAsia="pl-PL"/>
    </w:rPr>
  </w:style>
  <w:style w:type="paragraph" w:styleId="Nagwek2">
    <w:name w:val="heading 2"/>
    <w:basedOn w:val="Normalny"/>
    <w:next w:val="Normalny"/>
    <w:link w:val="Nagwek2Znak"/>
    <w:uiPriority w:val="9"/>
    <w:unhideWhenUsed/>
    <w:qFormat/>
    <w:rsid w:val="00770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next w:val="Normalny"/>
    <w:link w:val="Nagwek3Znak"/>
    <w:uiPriority w:val="9"/>
    <w:unhideWhenUsed/>
    <w:qFormat/>
    <w:rsid w:val="007700DE"/>
    <w:pPr>
      <w:keepNext/>
      <w:keepLines/>
      <w:spacing w:after="0" w:line="259" w:lineRule="auto"/>
      <w:ind w:left="1143" w:hanging="10"/>
      <w:outlineLvl w:val="2"/>
    </w:pPr>
    <w:rPr>
      <w:rFonts w:ascii="Cambria" w:eastAsia="Cambria" w:hAnsi="Cambria" w:cs="Cambria"/>
      <w:b/>
      <w:color w:val="000000"/>
      <w:u w:val="single" w:color="00000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00DE"/>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7700D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700DE"/>
    <w:rPr>
      <w:rFonts w:ascii="Cambria" w:eastAsia="Cambria" w:hAnsi="Cambria" w:cs="Cambria"/>
      <w:b/>
      <w:color w:val="000000"/>
      <w:u w:val="single" w:color="000000"/>
      <w:lang w:val="en-GB" w:eastAsia="en-GB"/>
    </w:rPr>
  </w:style>
  <w:style w:type="paragraph" w:styleId="Bezodstpw">
    <w:name w:val="No Spacing"/>
    <w:autoRedefine/>
    <w:uiPriority w:val="1"/>
    <w:qFormat/>
    <w:rsid w:val="007700DE"/>
    <w:pPr>
      <w:spacing w:after="0" w:line="240" w:lineRule="auto"/>
    </w:pPr>
    <w:rPr>
      <w:rFonts w:ascii="Arial" w:eastAsia="Calibri" w:hAnsi="Arial" w:cs="Times New Roman"/>
      <w:sz w:val="24"/>
    </w:rPr>
  </w:style>
  <w:style w:type="paragraph" w:styleId="NormalnyWeb">
    <w:name w:val="Normal (Web)"/>
    <w:basedOn w:val="Normalny"/>
    <w:uiPriority w:val="99"/>
    <w:unhideWhenUsed/>
    <w:rsid w:val="007700DE"/>
    <w:pPr>
      <w:spacing w:before="100" w:beforeAutospacing="1" w:after="100" w:afterAutospacing="1" w:line="240" w:lineRule="auto"/>
    </w:pPr>
    <w:rPr>
      <w:rFonts w:eastAsia="Times New Roman"/>
      <w:szCs w:val="24"/>
      <w:lang w:eastAsia="pl-PL"/>
    </w:rPr>
  </w:style>
  <w:style w:type="character" w:styleId="Hipercze">
    <w:name w:val="Hyperlink"/>
    <w:uiPriority w:val="99"/>
    <w:unhideWhenUsed/>
    <w:rsid w:val="007700DE"/>
    <w:rPr>
      <w:color w:val="0000FF"/>
      <w:u w:val="single"/>
    </w:rPr>
  </w:style>
  <w:style w:type="character" w:styleId="UyteHipercze">
    <w:name w:val="FollowedHyperlink"/>
    <w:uiPriority w:val="99"/>
    <w:semiHidden/>
    <w:unhideWhenUsed/>
    <w:rsid w:val="007700DE"/>
    <w:rPr>
      <w:color w:val="800080"/>
      <w:u w:val="single"/>
    </w:rPr>
  </w:style>
  <w:style w:type="character" w:customStyle="1" w:styleId="apple-tab-span">
    <w:name w:val="apple-tab-span"/>
    <w:basedOn w:val="Domylnaczcionkaakapitu"/>
    <w:rsid w:val="007700DE"/>
  </w:style>
  <w:style w:type="paragraph" w:styleId="Tekstdymka">
    <w:name w:val="Balloon Text"/>
    <w:basedOn w:val="Normalny"/>
    <w:link w:val="TekstdymkaZnak"/>
    <w:uiPriority w:val="99"/>
    <w:semiHidden/>
    <w:unhideWhenUsed/>
    <w:rsid w:val="007700D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7700DE"/>
    <w:rPr>
      <w:rFonts w:ascii="Tahoma" w:eastAsia="Calibri" w:hAnsi="Tahoma" w:cs="Times New Roman"/>
      <w:sz w:val="16"/>
      <w:szCs w:val="16"/>
    </w:rPr>
  </w:style>
  <w:style w:type="character" w:styleId="Odwoaniedokomentarza">
    <w:name w:val="annotation reference"/>
    <w:uiPriority w:val="99"/>
    <w:semiHidden/>
    <w:unhideWhenUsed/>
    <w:rsid w:val="007700DE"/>
    <w:rPr>
      <w:sz w:val="16"/>
      <w:szCs w:val="16"/>
    </w:rPr>
  </w:style>
  <w:style w:type="paragraph" w:styleId="Tekstkomentarza">
    <w:name w:val="annotation text"/>
    <w:basedOn w:val="Normalny"/>
    <w:link w:val="TekstkomentarzaZnak"/>
    <w:uiPriority w:val="99"/>
    <w:semiHidden/>
    <w:unhideWhenUsed/>
    <w:rsid w:val="007700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00DE"/>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700DE"/>
    <w:rPr>
      <w:b/>
      <w:bCs/>
    </w:rPr>
  </w:style>
  <w:style w:type="character" w:customStyle="1" w:styleId="TematkomentarzaZnak">
    <w:name w:val="Temat komentarza Znak"/>
    <w:basedOn w:val="TekstkomentarzaZnak"/>
    <w:link w:val="Tematkomentarza"/>
    <w:uiPriority w:val="99"/>
    <w:semiHidden/>
    <w:rsid w:val="007700DE"/>
    <w:rPr>
      <w:b/>
      <w:bCs/>
    </w:rPr>
  </w:style>
  <w:style w:type="paragraph" w:styleId="Nagwek">
    <w:name w:val="header"/>
    <w:basedOn w:val="Normalny"/>
    <w:link w:val="NagwekZnak"/>
    <w:uiPriority w:val="99"/>
    <w:unhideWhenUsed/>
    <w:rsid w:val="007700DE"/>
    <w:pPr>
      <w:tabs>
        <w:tab w:val="center" w:pos="4536"/>
        <w:tab w:val="right" w:pos="9072"/>
      </w:tabs>
    </w:pPr>
  </w:style>
  <w:style w:type="character" w:customStyle="1" w:styleId="NagwekZnak">
    <w:name w:val="Nagłówek Znak"/>
    <w:basedOn w:val="Domylnaczcionkaakapitu"/>
    <w:link w:val="Nagwek"/>
    <w:uiPriority w:val="99"/>
    <w:rsid w:val="007700DE"/>
    <w:rPr>
      <w:rFonts w:ascii="Times New Roman" w:eastAsia="Calibri" w:hAnsi="Times New Roman" w:cs="Times New Roman"/>
      <w:sz w:val="24"/>
    </w:rPr>
  </w:style>
  <w:style w:type="paragraph" w:styleId="Stopka">
    <w:name w:val="footer"/>
    <w:basedOn w:val="Normalny"/>
    <w:link w:val="StopkaZnak"/>
    <w:uiPriority w:val="99"/>
    <w:unhideWhenUsed/>
    <w:rsid w:val="007700DE"/>
    <w:pPr>
      <w:tabs>
        <w:tab w:val="center" w:pos="4536"/>
        <w:tab w:val="right" w:pos="9072"/>
      </w:tabs>
    </w:pPr>
  </w:style>
  <w:style w:type="character" w:customStyle="1" w:styleId="StopkaZnak">
    <w:name w:val="Stopka Znak"/>
    <w:basedOn w:val="Domylnaczcionkaakapitu"/>
    <w:link w:val="Stopka"/>
    <w:uiPriority w:val="99"/>
    <w:rsid w:val="007700DE"/>
    <w:rPr>
      <w:rFonts w:ascii="Times New Roman" w:eastAsia="Calibri" w:hAnsi="Times New Roman" w:cs="Times New Roman"/>
      <w:sz w:val="24"/>
    </w:rPr>
  </w:style>
  <w:style w:type="paragraph" w:styleId="Tekstpodstawowy">
    <w:name w:val="Body Text"/>
    <w:basedOn w:val="Normalny"/>
    <w:link w:val="TekstpodstawowyZnak"/>
    <w:semiHidden/>
    <w:rsid w:val="007700DE"/>
    <w:pPr>
      <w:autoSpaceDE w:val="0"/>
      <w:autoSpaceDN w:val="0"/>
      <w:adjustRightInd w:val="0"/>
      <w:spacing w:after="0" w:line="240" w:lineRule="auto"/>
      <w:jc w:val="both"/>
    </w:pPr>
    <w:rPr>
      <w:rFonts w:eastAsia="Times New Roman"/>
      <w:szCs w:val="24"/>
      <w:lang w:eastAsia="pl-PL"/>
    </w:rPr>
  </w:style>
  <w:style w:type="character" w:customStyle="1" w:styleId="TekstpodstawowyZnak">
    <w:name w:val="Tekst podstawowy Znak"/>
    <w:basedOn w:val="Domylnaczcionkaakapitu"/>
    <w:link w:val="Tekstpodstawowy"/>
    <w:semiHidden/>
    <w:rsid w:val="007700DE"/>
    <w:rPr>
      <w:rFonts w:ascii="Times New Roman" w:eastAsia="Times New Roman" w:hAnsi="Times New Roman" w:cs="Times New Roman"/>
      <w:sz w:val="24"/>
      <w:szCs w:val="24"/>
      <w:lang w:eastAsia="pl-PL"/>
    </w:rPr>
  </w:style>
  <w:style w:type="paragraph" w:customStyle="1" w:styleId="Default">
    <w:name w:val="Default"/>
    <w:rsid w:val="007700D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700DE"/>
    <w:pPr>
      <w:spacing w:after="0" w:line="240" w:lineRule="auto"/>
      <w:ind w:left="720"/>
      <w:contextualSpacing/>
    </w:pPr>
    <w:rPr>
      <w:rFonts w:eastAsia="Times New Roman"/>
      <w:szCs w:val="24"/>
      <w:lang w:eastAsia="pl-PL"/>
    </w:rPr>
  </w:style>
  <w:style w:type="character" w:customStyle="1" w:styleId="ff2">
    <w:name w:val="ff2"/>
    <w:basedOn w:val="Domylnaczcionkaakapitu"/>
    <w:rsid w:val="007700DE"/>
  </w:style>
  <w:style w:type="paragraph" w:styleId="Tekstpodstawowy2">
    <w:name w:val="Body Text 2"/>
    <w:basedOn w:val="Normalny"/>
    <w:link w:val="Tekstpodstawowy2Znak"/>
    <w:uiPriority w:val="99"/>
    <w:unhideWhenUsed/>
    <w:rsid w:val="007700DE"/>
    <w:pPr>
      <w:spacing w:after="120" w:line="480" w:lineRule="auto"/>
    </w:pPr>
  </w:style>
  <w:style w:type="character" w:customStyle="1" w:styleId="Tekstpodstawowy2Znak">
    <w:name w:val="Tekst podstawowy 2 Znak"/>
    <w:basedOn w:val="Domylnaczcionkaakapitu"/>
    <w:link w:val="Tekstpodstawowy2"/>
    <w:uiPriority w:val="99"/>
    <w:rsid w:val="007700DE"/>
    <w:rPr>
      <w:rFonts w:ascii="Times New Roman" w:eastAsia="Calibri" w:hAnsi="Times New Roman" w:cs="Times New Roman"/>
      <w:sz w:val="24"/>
    </w:rPr>
  </w:style>
  <w:style w:type="paragraph" w:styleId="Tekstprzypisudolnego">
    <w:name w:val="footnote text"/>
    <w:basedOn w:val="Normalny"/>
    <w:link w:val="TekstprzypisudolnegoZnak"/>
    <w:uiPriority w:val="99"/>
    <w:semiHidden/>
    <w:unhideWhenUsed/>
    <w:rsid w:val="007700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00DE"/>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7700DE"/>
    <w:rPr>
      <w:vertAlign w:val="superscript"/>
    </w:rPr>
  </w:style>
  <w:style w:type="paragraph" w:styleId="Tytu">
    <w:name w:val="Title"/>
    <w:basedOn w:val="Normalny"/>
    <w:link w:val="TytuZnak"/>
    <w:qFormat/>
    <w:rsid w:val="007700DE"/>
    <w:pPr>
      <w:spacing w:after="0" w:line="240" w:lineRule="auto"/>
      <w:jc w:val="center"/>
    </w:pPr>
    <w:rPr>
      <w:rFonts w:eastAsia="Times New Roman"/>
      <w:b/>
      <w:bCs/>
      <w:sz w:val="28"/>
      <w:szCs w:val="24"/>
      <w:lang w:eastAsia="pl-PL"/>
    </w:rPr>
  </w:style>
  <w:style w:type="character" w:customStyle="1" w:styleId="TytuZnak">
    <w:name w:val="Tytuł Znak"/>
    <w:basedOn w:val="Domylnaczcionkaakapitu"/>
    <w:link w:val="Tytu"/>
    <w:rsid w:val="007700DE"/>
    <w:rPr>
      <w:rFonts w:ascii="Times New Roman" w:eastAsia="Times New Roman" w:hAnsi="Times New Roman" w:cs="Times New Roman"/>
      <w:b/>
      <w:bCs/>
      <w:sz w:val="28"/>
      <w:szCs w:val="24"/>
      <w:lang w:eastAsia="pl-PL"/>
    </w:rPr>
  </w:style>
  <w:style w:type="paragraph" w:customStyle="1" w:styleId="Standard">
    <w:name w:val="Standard"/>
    <w:rsid w:val="007700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7700DE"/>
    <w:pPr>
      <w:suppressLineNumbers/>
    </w:pPr>
  </w:style>
  <w:style w:type="table" w:customStyle="1" w:styleId="TableGrid">
    <w:name w:val="TableGrid"/>
    <w:rsid w:val="007700DE"/>
    <w:pPr>
      <w:spacing w:after="0" w:line="240" w:lineRule="auto"/>
    </w:pPr>
    <w:rPr>
      <w:rFonts w:eastAsiaTheme="minorEastAsia"/>
      <w:lang w:val="en-GB" w:eastAsia="en-GB"/>
    </w:rPr>
    <w:tblPr>
      <w:tblCellMar>
        <w:top w:w="0" w:type="dxa"/>
        <w:left w:w="0" w:type="dxa"/>
        <w:bottom w:w="0" w:type="dxa"/>
        <w:right w:w="0" w:type="dxa"/>
      </w:tblCellMar>
    </w:tblPr>
  </w:style>
  <w:style w:type="table" w:styleId="Tabela-Siatka">
    <w:name w:val="Table Grid"/>
    <w:basedOn w:val="Standardowy"/>
    <w:uiPriority w:val="39"/>
    <w:rsid w:val="00770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746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469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274699"/>
    <w:rPr>
      <w:vertAlign w:val="superscript"/>
    </w:rPr>
  </w:style>
  <w:style w:type="paragraph" w:styleId="Nagwekspisutreci">
    <w:name w:val="TOC Heading"/>
    <w:basedOn w:val="Nagwek1"/>
    <w:next w:val="Normalny"/>
    <w:uiPriority w:val="39"/>
    <w:semiHidden/>
    <w:unhideWhenUsed/>
    <w:qFormat/>
    <w:rsid w:val="00274699"/>
    <w:pPr>
      <w:keepLines/>
      <w:spacing w:before="48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Spistreci1">
    <w:name w:val="toc 1"/>
    <w:basedOn w:val="Normalny"/>
    <w:next w:val="Normalny"/>
    <w:autoRedefine/>
    <w:uiPriority w:val="39"/>
    <w:unhideWhenUsed/>
    <w:rsid w:val="0027469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85FDF-35A6-4B21-BC6D-52CB283E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40004</Words>
  <Characters>240028</Characters>
  <Application>Microsoft Office Word</Application>
  <DocSecurity>0</DocSecurity>
  <Lines>2000</Lines>
  <Paragraphs>558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Litwin</dc:creator>
  <cp:lastModifiedBy>Bożena Litwin</cp:lastModifiedBy>
  <cp:revision>4</cp:revision>
  <cp:lastPrinted>2020-12-08T07:49:00Z</cp:lastPrinted>
  <dcterms:created xsi:type="dcterms:W3CDTF">2020-12-08T09:40:00Z</dcterms:created>
  <dcterms:modified xsi:type="dcterms:W3CDTF">2021-03-05T10:22:00Z</dcterms:modified>
</cp:coreProperties>
</file>